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4C46" w:rsidRDefault="00A84C46" w:rsidP="00652E13">
      <w:pPr>
        <w:spacing w:after="0"/>
        <w:ind w:left="-357" w:right="-357"/>
        <w:jc w:val="center"/>
        <w:rPr>
          <w:b/>
          <w:bCs/>
          <w:i/>
          <w:iCs/>
          <w:sz w:val="48"/>
          <w:szCs w:val="48"/>
        </w:rPr>
      </w:pPr>
    </w:p>
    <w:p w:rsidR="008D51F0" w:rsidRDefault="008D51F0" w:rsidP="008D51F0">
      <w:pPr>
        <w:ind w:left="-360" w:right="-360"/>
        <w:jc w:val="center"/>
        <w:rPr>
          <w:b/>
          <w:bCs/>
          <w:i/>
          <w:iCs/>
          <w:sz w:val="48"/>
          <w:szCs w:val="48"/>
        </w:rPr>
      </w:pPr>
      <w:r w:rsidRPr="00CE7CBB">
        <w:rPr>
          <w:b/>
          <w:bCs/>
          <w:i/>
          <w:iCs/>
          <w:sz w:val="48"/>
          <w:szCs w:val="48"/>
        </w:rPr>
        <w:t xml:space="preserve">Scheme of Examination and Syllabus </w:t>
      </w:r>
    </w:p>
    <w:p w:rsidR="008D51F0" w:rsidRPr="00FD7524" w:rsidRDefault="008D51F0" w:rsidP="008D51F0">
      <w:pPr>
        <w:pStyle w:val="Default"/>
        <w:ind w:left="-360" w:right="-360"/>
        <w:jc w:val="center"/>
        <w:rPr>
          <w:rFonts w:asciiTheme="minorHAnsi" w:hAnsiTheme="minorHAnsi"/>
          <w:b/>
          <w:bCs/>
          <w:i/>
          <w:iCs/>
          <w:sz w:val="36"/>
          <w:szCs w:val="36"/>
        </w:rPr>
      </w:pPr>
      <w:r>
        <w:rPr>
          <w:rFonts w:asciiTheme="minorHAnsi" w:hAnsiTheme="minorHAnsi"/>
          <w:b/>
          <w:bCs/>
          <w:i/>
          <w:iCs/>
          <w:sz w:val="36"/>
          <w:szCs w:val="36"/>
        </w:rPr>
        <w:t xml:space="preserve">Affiliated Colleges </w:t>
      </w:r>
    </w:p>
    <w:p w:rsidR="008D51F0" w:rsidRPr="00857866" w:rsidRDefault="008D51F0" w:rsidP="008D51F0">
      <w:pPr>
        <w:ind w:left="-360" w:right="-360"/>
        <w:jc w:val="center"/>
        <w:rPr>
          <w:i/>
          <w:color w:val="C00000"/>
          <w:sz w:val="40"/>
          <w:szCs w:val="40"/>
        </w:rPr>
      </w:pPr>
      <w:r w:rsidRPr="00857866">
        <w:rPr>
          <w:i/>
          <w:color w:val="C00000"/>
          <w:sz w:val="40"/>
          <w:szCs w:val="40"/>
        </w:rPr>
        <w:t xml:space="preserve"> </w:t>
      </w:r>
      <w:r w:rsidRPr="00857866">
        <w:rPr>
          <w:i/>
          <w:color w:val="C00000"/>
          <w:sz w:val="32"/>
          <w:szCs w:val="40"/>
        </w:rPr>
        <w:t>(2018-19 w.e.f. Sem-III and 2019-20 w.e.f. Sem-I)</w:t>
      </w:r>
    </w:p>
    <w:p w:rsidR="008D51F0" w:rsidRPr="00CE7CBB" w:rsidRDefault="008D51F0" w:rsidP="008D51F0">
      <w:pPr>
        <w:pStyle w:val="Default"/>
        <w:ind w:left="-360" w:right="-360"/>
        <w:jc w:val="center"/>
        <w:rPr>
          <w:b/>
          <w:bCs/>
          <w:i/>
          <w:iCs/>
          <w:sz w:val="48"/>
          <w:szCs w:val="48"/>
        </w:rPr>
      </w:pPr>
    </w:p>
    <w:p w:rsidR="00CE7CBB" w:rsidRPr="00CE7CBB" w:rsidRDefault="00B5482E" w:rsidP="00B5482E">
      <w:pPr>
        <w:pStyle w:val="Default"/>
        <w:tabs>
          <w:tab w:val="left" w:pos="5693"/>
        </w:tabs>
        <w:ind w:left="-360" w:right="-360"/>
        <w:rPr>
          <w:b/>
          <w:bCs/>
          <w:i/>
          <w:iCs/>
          <w:sz w:val="48"/>
          <w:szCs w:val="48"/>
        </w:rPr>
      </w:pPr>
      <w:r>
        <w:rPr>
          <w:b/>
          <w:bCs/>
          <w:i/>
          <w:iCs/>
          <w:sz w:val="48"/>
          <w:szCs w:val="48"/>
        </w:rPr>
        <w:tab/>
      </w:r>
    </w:p>
    <w:p w:rsidR="00CE7CBB" w:rsidRDefault="00CE7CBB" w:rsidP="00CE7CBB">
      <w:pPr>
        <w:pStyle w:val="Default"/>
        <w:ind w:left="-360" w:right="-360"/>
        <w:jc w:val="center"/>
        <w:rPr>
          <w:b/>
          <w:bCs/>
          <w:i/>
          <w:iCs/>
          <w:sz w:val="36"/>
          <w:szCs w:val="36"/>
        </w:rPr>
      </w:pPr>
    </w:p>
    <w:p w:rsidR="00CE7CBB" w:rsidRPr="00CE7CBB" w:rsidRDefault="00CE7CBB" w:rsidP="00CE7CBB">
      <w:pPr>
        <w:pStyle w:val="Default"/>
        <w:ind w:left="-360" w:right="-360"/>
        <w:jc w:val="center"/>
        <w:rPr>
          <w:rFonts w:asciiTheme="minorHAnsi" w:hAnsiTheme="minorHAnsi"/>
          <w:b/>
          <w:bCs/>
          <w:i/>
          <w:iCs/>
          <w:sz w:val="36"/>
          <w:szCs w:val="36"/>
        </w:rPr>
      </w:pPr>
    </w:p>
    <w:p w:rsidR="00CE7CBB" w:rsidRPr="00614E1B" w:rsidRDefault="00CE7CBB" w:rsidP="00614E1B">
      <w:pPr>
        <w:widowControl w:val="0"/>
        <w:overflowPunct w:val="0"/>
        <w:autoSpaceDE w:val="0"/>
        <w:autoSpaceDN w:val="0"/>
        <w:adjustRightInd w:val="0"/>
        <w:spacing w:after="0" w:line="240" w:lineRule="auto"/>
        <w:jc w:val="center"/>
        <w:rPr>
          <w:rFonts w:cs="Times New Roman"/>
          <w:b/>
          <w:bCs/>
          <w:i/>
          <w:sz w:val="36"/>
          <w:szCs w:val="36"/>
        </w:rPr>
      </w:pPr>
      <w:r w:rsidRPr="00CE7CBB">
        <w:rPr>
          <w:rFonts w:cs="Times New Roman"/>
          <w:b/>
          <w:bCs/>
          <w:i/>
          <w:sz w:val="36"/>
          <w:szCs w:val="36"/>
        </w:rPr>
        <w:t>B. Sc. General (Medical Group) Botany</w:t>
      </w:r>
    </w:p>
    <w:p w:rsidR="00244EA9" w:rsidRDefault="00244EA9" w:rsidP="00CE7CBB">
      <w:pPr>
        <w:pStyle w:val="Default"/>
        <w:ind w:left="-360" w:right="-360"/>
        <w:jc w:val="center"/>
        <w:rPr>
          <w:b/>
          <w:bCs/>
          <w:iCs/>
          <w:sz w:val="36"/>
          <w:szCs w:val="36"/>
        </w:rPr>
      </w:pPr>
    </w:p>
    <w:p w:rsidR="00A003D3" w:rsidRDefault="00A003D3" w:rsidP="00CE7CBB">
      <w:pPr>
        <w:pStyle w:val="Default"/>
        <w:ind w:left="-360" w:right="-360"/>
        <w:jc w:val="center"/>
        <w:rPr>
          <w:b/>
          <w:bCs/>
          <w:iCs/>
          <w:sz w:val="36"/>
          <w:szCs w:val="36"/>
        </w:rPr>
      </w:pPr>
    </w:p>
    <w:p w:rsidR="00CE7CBB" w:rsidRPr="00DD36A2" w:rsidRDefault="00244EA9" w:rsidP="00CE7CBB">
      <w:pPr>
        <w:pStyle w:val="Default"/>
        <w:ind w:left="-360" w:right="-360"/>
        <w:jc w:val="center"/>
        <w:rPr>
          <w:b/>
          <w:bCs/>
          <w:i/>
          <w:iCs/>
          <w:caps/>
        </w:rPr>
      </w:pPr>
      <w:r w:rsidRPr="00DD36A2">
        <w:rPr>
          <w:b/>
          <w:bCs/>
          <w:i/>
          <w:iCs/>
          <w:caps/>
        </w:rPr>
        <w:t xml:space="preserve">Based on </w:t>
      </w:r>
    </w:p>
    <w:p w:rsidR="00244EA9" w:rsidRPr="00DD36A2" w:rsidRDefault="00244EA9" w:rsidP="00CE7CBB">
      <w:pPr>
        <w:pStyle w:val="Default"/>
        <w:ind w:left="-360" w:right="-360"/>
        <w:jc w:val="center"/>
        <w:rPr>
          <w:b/>
          <w:bCs/>
          <w:i/>
          <w:iCs/>
          <w:caps/>
        </w:rPr>
      </w:pPr>
      <w:r w:rsidRPr="00DD36A2">
        <w:rPr>
          <w:b/>
          <w:bCs/>
          <w:i/>
          <w:iCs/>
          <w:caps/>
          <w:sz w:val="26"/>
        </w:rPr>
        <w:t>Choice Based Credit System</w:t>
      </w:r>
    </w:p>
    <w:p w:rsidR="00244EA9" w:rsidRDefault="00244EA9" w:rsidP="00CE7CBB">
      <w:pPr>
        <w:pStyle w:val="Default"/>
        <w:ind w:left="-360" w:right="-360"/>
        <w:jc w:val="center"/>
        <w:rPr>
          <w:b/>
          <w:bCs/>
          <w:iCs/>
          <w:sz w:val="36"/>
          <w:szCs w:val="36"/>
        </w:rPr>
      </w:pPr>
    </w:p>
    <w:p w:rsidR="00971122" w:rsidRDefault="00971122" w:rsidP="00CE7CBB">
      <w:pPr>
        <w:pStyle w:val="Default"/>
        <w:ind w:left="-360" w:right="-360"/>
        <w:jc w:val="center"/>
        <w:rPr>
          <w:b/>
          <w:bCs/>
          <w:iCs/>
          <w:sz w:val="36"/>
          <w:szCs w:val="36"/>
        </w:rPr>
      </w:pPr>
    </w:p>
    <w:p w:rsidR="00971122" w:rsidRPr="00035A81" w:rsidRDefault="00971122" w:rsidP="00CE7CBB">
      <w:pPr>
        <w:pStyle w:val="Default"/>
        <w:ind w:left="-360" w:right="-360"/>
        <w:jc w:val="center"/>
        <w:rPr>
          <w:b/>
          <w:bCs/>
          <w:iCs/>
          <w:sz w:val="36"/>
          <w:szCs w:val="36"/>
        </w:rPr>
      </w:pPr>
    </w:p>
    <w:p w:rsidR="00CE7CBB" w:rsidRDefault="00CE7CBB" w:rsidP="00CE7CBB">
      <w:pPr>
        <w:pStyle w:val="Default"/>
        <w:ind w:left="-360" w:right="-360"/>
        <w:jc w:val="center"/>
        <w:rPr>
          <w:sz w:val="36"/>
          <w:szCs w:val="36"/>
        </w:rPr>
      </w:pPr>
      <w:r>
        <w:rPr>
          <w:b/>
          <w:bCs/>
          <w:noProof/>
          <w:sz w:val="36"/>
          <w:szCs w:val="36"/>
          <w:lang w:val="en-IN" w:eastAsia="en-IN"/>
        </w:rPr>
        <w:drawing>
          <wp:inline distT="0" distB="0" distL="0" distR="0">
            <wp:extent cx="1807534" cy="1573619"/>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813221" cy="1578570"/>
                    </a:xfrm>
                    <a:prstGeom prst="rect">
                      <a:avLst/>
                    </a:prstGeom>
                    <a:noFill/>
                    <a:ln w="9525">
                      <a:noFill/>
                      <a:miter lim="800000"/>
                      <a:headEnd/>
                      <a:tailEnd/>
                    </a:ln>
                  </pic:spPr>
                </pic:pic>
              </a:graphicData>
            </a:graphic>
          </wp:inline>
        </w:drawing>
      </w:r>
    </w:p>
    <w:p w:rsidR="00244EA9" w:rsidRDefault="00244EA9" w:rsidP="00CE7CBB">
      <w:pPr>
        <w:pStyle w:val="Default"/>
        <w:ind w:left="-360" w:right="-360"/>
        <w:jc w:val="center"/>
        <w:rPr>
          <w:sz w:val="36"/>
          <w:szCs w:val="36"/>
        </w:rPr>
      </w:pPr>
    </w:p>
    <w:p w:rsidR="00D77588" w:rsidRDefault="00D77588" w:rsidP="00D77588">
      <w:pPr>
        <w:spacing w:line="240" w:lineRule="auto"/>
        <w:ind w:left="-360" w:right="-360"/>
        <w:jc w:val="center"/>
        <w:rPr>
          <w:rFonts w:ascii="Times New Roman" w:hAnsi="Times New Roman" w:cs="Times New Roman"/>
          <w:b/>
          <w:i/>
          <w:sz w:val="40"/>
          <w:szCs w:val="40"/>
        </w:rPr>
      </w:pPr>
      <w:r>
        <w:rPr>
          <w:rFonts w:ascii="Times New Roman" w:hAnsi="Times New Roman" w:cs="Times New Roman"/>
          <w:b/>
          <w:i/>
          <w:sz w:val="40"/>
          <w:szCs w:val="40"/>
        </w:rPr>
        <w:t xml:space="preserve">Department of Bio and Nanotechnology </w:t>
      </w:r>
    </w:p>
    <w:p w:rsidR="00D77588" w:rsidRPr="00C3687B" w:rsidRDefault="00D77588" w:rsidP="00D77588">
      <w:pPr>
        <w:spacing w:line="240" w:lineRule="auto"/>
        <w:ind w:left="-360" w:right="-360"/>
        <w:jc w:val="center"/>
        <w:rPr>
          <w:rFonts w:ascii="Times New Roman" w:hAnsi="Times New Roman" w:cs="Times New Roman"/>
          <w:b/>
          <w:i/>
          <w:sz w:val="40"/>
          <w:szCs w:val="40"/>
        </w:rPr>
      </w:pPr>
      <w:r w:rsidRPr="00C3687B">
        <w:rPr>
          <w:rFonts w:ascii="Times New Roman" w:hAnsi="Times New Roman" w:cs="Times New Roman"/>
          <w:b/>
          <w:i/>
          <w:sz w:val="40"/>
          <w:szCs w:val="40"/>
        </w:rPr>
        <w:t>Guru Jambheshwar University of Science &amp; Technology</w:t>
      </w:r>
    </w:p>
    <w:p w:rsidR="00D77588" w:rsidRPr="00CE7CBB" w:rsidRDefault="00D77588" w:rsidP="00D77588">
      <w:pPr>
        <w:spacing w:line="240" w:lineRule="auto"/>
        <w:ind w:left="-360" w:right="-360"/>
        <w:jc w:val="center"/>
        <w:rPr>
          <w:b/>
          <w:bCs/>
          <w:i/>
          <w:iCs/>
          <w:sz w:val="40"/>
          <w:szCs w:val="40"/>
        </w:rPr>
      </w:pPr>
      <w:r w:rsidRPr="00C3687B">
        <w:rPr>
          <w:rFonts w:ascii="Times New Roman" w:hAnsi="Times New Roman" w:cs="Times New Roman"/>
          <w:b/>
          <w:i/>
          <w:sz w:val="40"/>
          <w:szCs w:val="40"/>
        </w:rPr>
        <w:t xml:space="preserve"> Hisar</w:t>
      </w:r>
    </w:p>
    <w:p w:rsidR="00CE7CBB" w:rsidRPr="00035A81" w:rsidRDefault="00CE7CBB" w:rsidP="00244EA9">
      <w:pPr>
        <w:pStyle w:val="Default"/>
        <w:ind w:right="-360"/>
        <w:rPr>
          <w:b/>
          <w:bCs/>
          <w:sz w:val="36"/>
          <w:szCs w:val="36"/>
        </w:rPr>
      </w:pPr>
    </w:p>
    <w:p w:rsidR="00CE7CBB" w:rsidRPr="00035A81" w:rsidRDefault="00CE7CBB" w:rsidP="00CE7CBB">
      <w:pPr>
        <w:pStyle w:val="Default"/>
        <w:ind w:right="-360"/>
        <w:rPr>
          <w:b/>
          <w:bCs/>
          <w:sz w:val="36"/>
          <w:szCs w:val="36"/>
        </w:rPr>
      </w:pPr>
    </w:p>
    <w:p w:rsidR="00AA1A9E" w:rsidRDefault="00AA1A9E" w:rsidP="00761162">
      <w:pPr>
        <w:widowControl w:val="0"/>
        <w:autoSpaceDE w:val="0"/>
        <w:autoSpaceDN w:val="0"/>
        <w:adjustRightInd w:val="0"/>
        <w:spacing w:after="0" w:line="240" w:lineRule="auto"/>
        <w:rPr>
          <w:rFonts w:ascii="Times New Roman" w:hAnsi="Times New Roman" w:cs="Times New Roman"/>
          <w:b/>
          <w:i/>
          <w:sz w:val="40"/>
          <w:szCs w:val="40"/>
        </w:rPr>
      </w:pPr>
      <w:bookmarkStart w:id="0" w:name="page1"/>
      <w:bookmarkStart w:id="1" w:name="page3"/>
      <w:bookmarkStart w:id="2" w:name="page4"/>
      <w:bookmarkStart w:id="3" w:name="page6"/>
      <w:bookmarkEnd w:id="0"/>
      <w:bookmarkEnd w:id="1"/>
      <w:bookmarkEnd w:id="2"/>
      <w:bookmarkEnd w:id="3"/>
    </w:p>
    <w:p w:rsidR="00D77588" w:rsidRDefault="00D77588" w:rsidP="00761162">
      <w:pPr>
        <w:widowControl w:val="0"/>
        <w:autoSpaceDE w:val="0"/>
        <w:autoSpaceDN w:val="0"/>
        <w:adjustRightInd w:val="0"/>
        <w:spacing w:after="0" w:line="240" w:lineRule="auto"/>
        <w:rPr>
          <w:rFonts w:ascii="Times New Roman" w:hAnsi="Times New Roman" w:cs="Times New Roman"/>
          <w:b/>
          <w:i/>
          <w:sz w:val="40"/>
          <w:szCs w:val="40"/>
        </w:rPr>
      </w:pPr>
    </w:p>
    <w:p w:rsidR="00D77588" w:rsidRDefault="00D77588" w:rsidP="00761162">
      <w:pPr>
        <w:widowControl w:val="0"/>
        <w:autoSpaceDE w:val="0"/>
        <w:autoSpaceDN w:val="0"/>
        <w:adjustRightInd w:val="0"/>
        <w:spacing w:after="0" w:line="240" w:lineRule="auto"/>
        <w:rPr>
          <w:rFonts w:ascii="Times New Roman" w:hAnsi="Times New Roman" w:cs="Times New Roman"/>
          <w:b/>
          <w:i/>
          <w:sz w:val="40"/>
          <w:szCs w:val="40"/>
        </w:rPr>
      </w:pPr>
    </w:p>
    <w:p w:rsidR="00D77588" w:rsidRDefault="00D77588" w:rsidP="00761162">
      <w:pPr>
        <w:widowControl w:val="0"/>
        <w:autoSpaceDE w:val="0"/>
        <w:autoSpaceDN w:val="0"/>
        <w:adjustRightInd w:val="0"/>
        <w:spacing w:after="0" w:line="240" w:lineRule="auto"/>
        <w:rPr>
          <w:rFonts w:ascii="Times New Roman" w:hAnsi="Times New Roman" w:cs="Times New Roman"/>
          <w:b/>
          <w:i/>
          <w:sz w:val="40"/>
          <w:szCs w:val="40"/>
        </w:rPr>
      </w:pPr>
    </w:p>
    <w:p w:rsidR="00971122" w:rsidRDefault="00971122" w:rsidP="00761162">
      <w:pPr>
        <w:widowControl w:val="0"/>
        <w:autoSpaceDE w:val="0"/>
        <w:autoSpaceDN w:val="0"/>
        <w:adjustRightInd w:val="0"/>
        <w:spacing w:after="0" w:line="240" w:lineRule="auto"/>
        <w:rPr>
          <w:rFonts w:ascii="Times New Roman" w:hAnsi="Times New Roman" w:cs="Times New Roman"/>
          <w:b/>
          <w:bCs/>
          <w:sz w:val="24"/>
          <w:szCs w:val="24"/>
        </w:rPr>
      </w:pPr>
    </w:p>
    <w:p w:rsidR="00761162" w:rsidRDefault="00AA1A9E" w:rsidP="00705B51">
      <w:pPr>
        <w:widowControl w:val="0"/>
        <w:overflowPunct w:val="0"/>
        <w:autoSpaceDE w:val="0"/>
        <w:autoSpaceDN w:val="0"/>
        <w:adjustRightInd w:val="0"/>
        <w:spacing w:after="0" w:line="240" w:lineRule="auto"/>
        <w:rPr>
          <w:rFonts w:ascii="Times New Roman" w:hAnsi="Times New Roman" w:cs="Times New Roman"/>
          <w:b/>
          <w:bCs/>
          <w:sz w:val="28"/>
          <w:szCs w:val="28"/>
          <w:u w:val="single"/>
        </w:rPr>
      </w:pPr>
      <w:r w:rsidRPr="00AA1A9E">
        <w:rPr>
          <w:rFonts w:ascii="Times New Roman" w:hAnsi="Times New Roman" w:cs="Times New Roman"/>
          <w:b/>
          <w:bCs/>
          <w:sz w:val="28"/>
          <w:szCs w:val="28"/>
          <w:u w:val="single"/>
        </w:rPr>
        <w:t xml:space="preserve">Course </w:t>
      </w:r>
      <w:r w:rsidRPr="00AA1A9E">
        <w:rPr>
          <w:rFonts w:ascii="Times New Roman" w:hAnsi="Times New Roman" w:cs="Times New Roman"/>
          <w:b/>
          <w:sz w:val="28"/>
          <w:szCs w:val="28"/>
          <w:u w:val="single"/>
        </w:rPr>
        <w:t xml:space="preserve">Curriculum of </w:t>
      </w:r>
      <w:r w:rsidRPr="00AA1A9E">
        <w:rPr>
          <w:rFonts w:ascii="Times New Roman" w:hAnsi="Times New Roman" w:cs="Times New Roman"/>
          <w:b/>
          <w:bCs/>
          <w:sz w:val="28"/>
          <w:szCs w:val="28"/>
          <w:u w:val="single"/>
        </w:rPr>
        <w:t xml:space="preserve"> B. Sc. General (Medical Group)Botany  </w:t>
      </w:r>
    </w:p>
    <w:p w:rsidR="00805BD0" w:rsidRDefault="00805BD0" w:rsidP="00705B51">
      <w:pPr>
        <w:widowControl w:val="0"/>
        <w:overflowPunct w:val="0"/>
        <w:autoSpaceDE w:val="0"/>
        <w:autoSpaceDN w:val="0"/>
        <w:adjustRightInd w:val="0"/>
        <w:spacing w:after="0" w:line="240" w:lineRule="auto"/>
        <w:rPr>
          <w:rFonts w:ascii="Times New Roman" w:hAnsi="Times New Roman" w:cs="Times New Roman"/>
          <w:b/>
          <w:bCs/>
          <w:sz w:val="28"/>
          <w:szCs w:val="28"/>
          <w:u w:val="single"/>
        </w:rPr>
      </w:pPr>
    </w:p>
    <w:p w:rsidR="00805BD0" w:rsidRDefault="003073BA" w:rsidP="00705B51">
      <w:pPr>
        <w:widowControl w:val="0"/>
        <w:overflowPunct w:val="0"/>
        <w:autoSpaceDE w:val="0"/>
        <w:autoSpaceDN w:val="0"/>
        <w:adjustRightInd w:val="0"/>
        <w:spacing w:after="0" w:line="240" w:lineRule="auto"/>
        <w:rPr>
          <w:rFonts w:ascii="Times New Roman" w:hAnsi="Times New Roman" w:cs="Times New Roman"/>
          <w:b/>
          <w:bCs/>
          <w:sz w:val="28"/>
          <w:szCs w:val="28"/>
        </w:rPr>
      </w:pPr>
      <w:r w:rsidRPr="004E146B">
        <w:rPr>
          <w:rFonts w:ascii="Times New Roman" w:hAnsi="Times New Roman" w:cs="Times New Roman"/>
          <w:b/>
          <w:bCs/>
          <w:sz w:val="28"/>
          <w:szCs w:val="28"/>
        </w:rPr>
        <w:t xml:space="preserve">Semester I </w:t>
      </w:r>
    </w:p>
    <w:tbl>
      <w:tblPr>
        <w:tblpPr w:leftFromText="180" w:rightFromText="180" w:vertAnchor="text" w:horzAnchor="margin" w:tblpX="-167" w:tblpY="78"/>
        <w:tblW w:w="9786" w:type="dxa"/>
        <w:tblLayout w:type="fixed"/>
        <w:tblCellMar>
          <w:left w:w="0" w:type="dxa"/>
          <w:right w:w="0" w:type="dxa"/>
        </w:tblCellMar>
        <w:tblLook w:val="0240" w:firstRow="0" w:lastRow="1" w:firstColumn="0" w:lastColumn="0" w:noHBand="1" w:noVBand="0"/>
      </w:tblPr>
      <w:tblGrid>
        <w:gridCol w:w="1138"/>
        <w:gridCol w:w="2275"/>
        <w:gridCol w:w="2407"/>
        <w:gridCol w:w="706"/>
        <w:gridCol w:w="850"/>
        <w:gridCol w:w="851"/>
        <w:gridCol w:w="850"/>
        <w:gridCol w:w="709"/>
      </w:tblGrid>
      <w:tr w:rsidR="00DF7D23" w:rsidRPr="009B4265" w:rsidTr="00DF7D23">
        <w:trPr>
          <w:trHeight w:val="436"/>
        </w:trPr>
        <w:tc>
          <w:tcPr>
            <w:tcW w:w="1138" w:type="dxa"/>
            <w:vMerge w:val="restart"/>
            <w:tcBorders>
              <w:top w:val="single" w:sz="4" w:space="0" w:color="auto"/>
              <w:left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line="240" w:lineRule="auto"/>
              <w:jc w:val="center"/>
              <w:rPr>
                <w:rFonts w:ascii="Times New Roman" w:hAnsi="Times New Roman" w:cs="Times New Roman"/>
                <w:bCs/>
                <w:sz w:val="24"/>
                <w:szCs w:val="24"/>
              </w:rPr>
            </w:pPr>
            <w:r w:rsidRPr="009B4265">
              <w:rPr>
                <w:rFonts w:ascii="Times New Roman" w:hAnsi="Times New Roman" w:cs="Times New Roman"/>
                <w:bCs/>
                <w:sz w:val="24"/>
                <w:szCs w:val="24"/>
              </w:rPr>
              <w:t>Paper Code</w:t>
            </w:r>
          </w:p>
        </w:tc>
        <w:tc>
          <w:tcPr>
            <w:tcW w:w="2275" w:type="dxa"/>
            <w:vMerge w:val="restart"/>
            <w:tcBorders>
              <w:top w:val="single" w:sz="4" w:space="0" w:color="auto"/>
              <w:left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line="240" w:lineRule="auto"/>
              <w:ind w:left="100"/>
              <w:jc w:val="center"/>
              <w:rPr>
                <w:rFonts w:ascii="Times New Roman" w:hAnsi="Times New Roman" w:cs="Times New Roman"/>
                <w:bCs/>
                <w:sz w:val="24"/>
                <w:szCs w:val="24"/>
              </w:rPr>
            </w:pPr>
            <w:r w:rsidRPr="009B4265">
              <w:rPr>
                <w:rFonts w:ascii="Times New Roman" w:hAnsi="Times New Roman" w:cs="Times New Roman"/>
                <w:bCs/>
                <w:sz w:val="24"/>
                <w:szCs w:val="24"/>
              </w:rPr>
              <w:t>Course</w:t>
            </w:r>
          </w:p>
        </w:tc>
        <w:tc>
          <w:tcPr>
            <w:tcW w:w="2407" w:type="dxa"/>
            <w:vMerge w:val="restart"/>
            <w:tcBorders>
              <w:top w:val="single" w:sz="4" w:space="0" w:color="auto"/>
              <w:left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line="240" w:lineRule="auto"/>
              <w:jc w:val="center"/>
              <w:rPr>
                <w:rFonts w:ascii="Times New Roman" w:hAnsi="Times New Roman" w:cs="Times New Roman"/>
                <w:bCs/>
                <w:sz w:val="24"/>
                <w:szCs w:val="24"/>
              </w:rPr>
            </w:pPr>
            <w:r w:rsidRPr="009B4265">
              <w:rPr>
                <w:rFonts w:ascii="Times New Roman" w:hAnsi="Times New Roman" w:cs="Times New Roman"/>
                <w:bCs/>
                <w:sz w:val="24"/>
                <w:szCs w:val="24"/>
              </w:rPr>
              <w:t>Nomenclature</w:t>
            </w:r>
          </w:p>
        </w:tc>
        <w:tc>
          <w:tcPr>
            <w:tcW w:w="706" w:type="dxa"/>
            <w:vMerge w:val="restart"/>
            <w:tcBorders>
              <w:top w:val="single" w:sz="4" w:space="0" w:color="auto"/>
              <w:left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 w:val="24"/>
                <w:szCs w:val="24"/>
              </w:rPr>
            </w:pPr>
            <w:r w:rsidRPr="009B4265">
              <w:rPr>
                <w:rFonts w:ascii="Times New Roman" w:hAnsi="Times New Roman" w:cs="Times New Roman"/>
                <w:bCs/>
                <w:sz w:val="24"/>
                <w:szCs w:val="24"/>
              </w:rPr>
              <w:t>Credits</w:t>
            </w:r>
          </w:p>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 w:val="24"/>
                <w:szCs w:val="24"/>
              </w:rPr>
            </w:pPr>
          </w:p>
          <w:p w:rsidR="00DF7D23" w:rsidRPr="009B4265" w:rsidRDefault="00DF7D23" w:rsidP="004908B6">
            <w:pPr>
              <w:widowControl w:val="0"/>
              <w:autoSpaceDE w:val="0"/>
              <w:autoSpaceDN w:val="0"/>
              <w:adjustRightInd w:val="0"/>
              <w:spacing w:line="240" w:lineRule="auto"/>
              <w:rPr>
                <w:rFonts w:ascii="Times New Roman" w:hAnsi="Times New Roman" w:cs="Times New Roman"/>
                <w:bCs/>
                <w:sz w:val="24"/>
                <w:szCs w:val="24"/>
              </w:rPr>
            </w:pPr>
          </w:p>
        </w:tc>
        <w:tc>
          <w:tcPr>
            <w:tcW w:w="850" w:type="dxa"/>
            <w:vMerge w:val="restart"/>
            <w:tcBorders>
              <w:top w:val="single" w:sz="4" w:space="0" w:color="auto"/>
              <w:right w:val="single" w:sz="4" w:space="0" w:color="auto"/>
            </w:tcBorders>
            <w:shd w:val="clear" w:color="auto" w:fill="auto"/>
          </w:tcPr>
          <w:p w:rsidR="00DF7D23" w:rsidRPr="009B4265" w:rsidRDefault="00DF7D23" w:rsidP="004908B6">
            <w:pPr>
              <w:jc w:val="center"/>
              <w:rPr>
                <w:rFonts w:ascii="Times New Roman" w:hAnsi="Times New Roman" w:cs="Times New Roman"/>
                <w:bCs/>
                <w:sz w:val="24"/>
                <w:szCs w:val="24"/>
              </w:rPr>
            </w:pPr>
            <w:r w:rsidRPr="009B4265">
              <w:rPr>
                <w:rFonts w:ascii="Times New Roman" w:hAnsi="Times New Roman" w:cs="Times New Roman"/>
                <w:bCs/>
                <w:sz w:val="24"/>
                <w:szCs w:val="24"/>
              </w:rPr>
              <w:t>Hr/week</w:t>
            </w:r>
          </w:p>
        </w:tc>
        <w:tc>
          <w:tcPr>
            <w:tcW w:w="2410" w:type="dxa"/>
            <w:gridSpan w:val="3"/>
            <w:tcBorders>
              <w:top w:val="single" w:sz="4" w:space="0" w:color="auto"/>
              <w:bottom w:val="single" w:sz="4" w:space="0" w:color="auto"/>
              <w:right w:val="single" w:sz="4" w:space="0" w:color="auto"/>
            </w:tcBorders>
          </w:tcPr>
          <w:p w:rsidR="00DF7D23" w:rsidRPr="009B4265" w:rsidRDefault="00DF7D23" w:rsidP="004908B6">
            <w:pPr>
              <w:jc w:val="center"/>
              <w:rPr>
                <w:rFonts w:ascii="Times New Roman" w:hAnsi="Times New Roman" w:cs="Times New Roman"/>
              </w:rPr>
            </w:pPr>
            <w:r w:rsidRPr="009B4265">
              <w:rPr>
                <w:rFonts w:ascii="Times New Roman" w:hAnsi="Times New Roman" w:cs="Times New Roman"/>
              </w:rPr>
              <w:t>Marks</w:t>
            </w:r>
          </w:p>
        </w:tc>
      </w:tr>
      <w:tr w:rsidR="00DF7D23" w:rsidRPr="009B4265" w:rsidTr="00DF7D23">
        <w:trPr>
          <w:trHeight w:val="481"/>
        </w:trPr>
        <w:tc>
          <w:tcPr>
            <w:tcW w:w="1138" w:type="dxa"/>
            <w:vMerge/>
            <w:tcBorders>
              <w:left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2275" w:type="dxa"/>
            <w:vMerge/>
            <w:tcBorders>
              <w:left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ind w:left="100"/>
              <w:jc w:val="center"/>
              <w:rPr>
                <w:rFonts w:ascii="Times New Roman" w:hAnsi="Times New Roman" w:cs="Times New Roman"/>
                <w:bCs/>
                <w:sz w:val="24"/>
                <w:szCs w:val="24"/>
              </w:rPr>
            </w:pPr>
          </w:p>
        </w:tc>
        <w:tc>
          <w:tcPr>
            <w:tcW w:w="2407" w:type="dxa"/>
            <w:vMerge/>
            <w:tcBorders>
              <w:left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706" w:type="dxa"/>
            <w:vMerge/>
            <w:tcBorders>
              <w:left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 w:val="20"/>
                <w:szCs w:val="20"/>
              </w:rPr>
            </w:pPr>
          </w:p>
        </w:tc>
        <w:tc>
          <w:tcPr>
            <w:tcW w:w="850" w:type="dxa"/>
            <w:vMerge/>
            <w:tcBorders>
              <w:right w:val="single" w:sz="4" w:space="0" w:color="auto"/>
            </w:tcBorders>
            <w:shd w:val="clear" w:color="auto" w:fill="auto"/>
          </w:tcPr>
          <w:p w:rsidR="00DF7D23" w:rsidRPr="009B4265" w:rsidRDefault="00DF7D23" w:rsidP="004908B6">
            <w:pPr>
              <w:jc w:val="center"/>
              <w:rPr>
                <w:sz w:val="24"/>
                <w:szCs w:val="24"/>
              </w:rPr>
            </w:pPr>
          </w:p>
        </w:tc>
        <w:tc>
          <w:tcPr>
            <w:tcW w:w="851" w:type="dxa"/>
            <w:tcBorders>
              <w:top w:val="single" w:sz="4" w:space="0" w:color="auto"/>
              <w:bottom w:val="single" w:sz="4" w:space="0" w:color="auto"/>
              <w:right w:val="single" w:sz="4" w:space="0" w:color="auto"/>
            </w:tcBorders>
          </w:tcPr>
          <w:p w:rsidR="00DF7D23" w:rsidRPr="009B4265" w:rsidRDefault="00DF7D23" w:rsidP="004908B6">
            <w:pPr>
              <w:jc w:val="center"/>
              <w:rPr>
                <w:rFonts w:ascii="Times New Roman" w:hAnsi="Times New Roman" w:cs="Times New Roman"/>
              </w:rPr>
            </w:pPr>
            <w:r w:rsidRPr="009B4265">
              <w:rPr>
                <w:rFonts w:ascii="Times New Roman" w:hAnsi="Times New Roman" w:cs="Times New Roman"/>
              </w:rPr>
              <w:t>Ext.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jc w:val="center"/>
              <w:rPr>
                <w:rFonts w:ascii="Times New Roman" w:hAnsi="Times New Roman" w:cs="Times New Roman"/>
              </w:rPr>
            </w:pPr>
            <w:r w:rsidRPr="009B4265">
              <w:rPr>
                <w:rFonts w:ascii="Times New Roman" w:hAnsi="Times New Roman" w:cs="Times New Roman"/>
              </w:rPr>
              <w:t>Int.</w:t>
            </w:r>
          </w:p>
        </w:tc>
        <w:tc>
          <w:tcPr>
            <w:tcW w:w="709" w:type="dxa"/>
            <w:tcBorders>
              <w:top w:val="single" w:sz="4" w:space="0" w:color="auto"/>
              <w:right w:val="single" w:sz="4" w:space="0" w:color="auto"/>
            </w:tcBorders>
          </w:tcPr>
          <w:p w:rsidR="00DF7D23" w:rsidRPr="009B4265" w:rsidRDefault="00DF7D23" w:rsidP="004908B6">
            <w:pPr>
              <w:jc w:val="center"/>
              <w:rPr>
                <w:rFonts w:ascii="Times New Roman" w:hAnsi="Times New Roman" w:cs="Times New Roman"/>
              </w:rPr>
            </w:pPr>
            <w:r w:rsidRPr="009B4265">
              <w:rPr>
                <w:rFonts w:ascii="Times New Roman" w:hAnsi="Times New Roman" w:cs="Times New Roman"/>
              </w:rPr>
              <w:t>Total</w:t>
            </w:r>
          </w:p>
        </w:tc>
      </w:tr>
      <w:tr w:rsidR="00DF7D23" w:rsidRPr="009B4265" w:rsidTr="00DF7D23">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CXL-101L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ind w:left="100"/>
              <w:rPr>
                <w:rFonts w:ascii="Times New Roman" w:hAnsi="Times New Roman" w:cs="Times New Roman"/>
                <w:bCs/>
                <w:szCs w:val="24"/>
              </w:rPr>
            </w:pPr>
            <w:r w:rsidRPr="009B4265">
              <w:rPr>
                <w:rFonts w:ascii="Times New Roman" w:hAnsi="Times New Roman" w:cs="Times New Roman"/>
                <w:bCs/>
                <w:szCs w:val="24"/>
              </w:rPr>
              <w:t>Language Skill</w:t>
            </w:r>
          </w:p>
          <w:p w:rsidR="00DF7D23" w:rsidRPr="009B4265" w:rsidRDefault="00DF7D23" w:rsidP="004908B6">
            <w:pPr>
              <w:widowControl w:val="0"/>
              <w:autoSpaceDE w:val="0"/>
              <w:autoSpaceDN w:val="0"/>
              <w:adjustRightInd w:val="0"/>
              <w:spacing w:after="0" w:line="240" w:lineRule="auto"/>
              <w:ind w:left="100"/>
              <w:rPr>
                <w:rFonts w:ascii="Times New Roman" w:hAnsi="Times New Roman" w:cs="Times New Roman"/>
                <w:bCs/>
                <w:szCs w:val="24"/>
              </w:rPr>
            </w:pPr>
            <w:r w:rsidRPr="009B4265">
              <w:rPr>
                <w:rFonts w:ascii="Times New Roman" w:hAnsi="Times New Roman" w:cs="Times New Roman"/>
                <w:bCs/>
                <w:szCs w:val="24"/>
              </w:rPr>
              <w:t>Compulsory Course-I</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English-I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DF7D23" w:rsidRPr="009B4265" w:rsidRDefault="00DF7D23" w:rsidP="004908B6">
            <w:pPr>
              <w:jc w:val="center"/>
              <w:rPr>
                <w:rFonts w:ascii="Times New Roman" w:hAnsi="Times New Roman" w:cs="Times New Roman"/>
              </w:rPr>
            </w:pPr>
            <w:r w:rsidRPr="009B4265">
              <w:rPr>
                <w:rFonts w:ascii="Times New Roman" w:hAnsi="Times New Roman" w:cs="Times New Roman"/>
              </w:rPr>
              <w:t>2</w:t>
            </w:r>
          </w:p>
        </w:tc>
        <w:tc>
          <w:tcPr>
            <w:tcW w:w="851" w:type="dxa"/>
            <w:tcBorders>
              <w:top w:val="single" w:sz="4" w:space="0" w:color="auto"/>
              <w:bottom w:val="single" w:sz="4" w:space="0" w:color="auto"/>
              <w:right w:val="single" w:sz="4" w:space="0" w:color="auto"/>
            </w:tcBorders>
          </w:tcPr>
          <w:p w:rsidR="00DF7D23" w:rsidRPr="009B4265" w:rsidRDefault="00DF7D23" w:rsidP="004908B6">
            <w:pPr>
              <w:jc w:val="center"/>
              <w:rPr>
                <w:rFonts w:ascii="Times New Roman" w:hAnsi="Times New Roman" w:cs="Times New Roman"/>
              </w:rPr>
            </w:pPr>
            <w:r w:rsidRPr="009B4265">
              <w:rPr>
                <w:rFonts w:ascii="Times New Roman" w:hAnsi="Times New Roman" w:cs="Times New Roman"/>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jc w:val="center"/>
              <w:rPr>
                <w:rFonts w:ascii="Times New Roman" w:hAnsi="Times New Roman" w:cs="Times New Roman"/>
              </w:rPr>
            </w:pPr>
            <w:r w:rsidRPr="009B4265">
              <w:rPr>
                <w:rFonts w:ascii="Times New Roman" w:hAnsi="Times New Roman" w:cs="Times New Roman"/>
              </w:rPr>
              <w:t>20</w:t>
            </w:r>
          </w:p>
        </w:tc>
        <w:tc>
          <w:tcPr>
            <w:tcW w:w="709" w:type="dxa"/>
            <w:tcBorders>
              <w:top w:val="single" w:sz="4" w:space="0" w:color="auto"/>
              <w:bottom w:val="single" w:sz="4" w:space="0" w:color="auto"/>
              <w:right w:val="single" w:sz="4" w:space="0" w:color="auto"/>
            </w:tcBorders>
          </w:tcPr>
          <w:p w:rsidR="00DF7D23" w:rsidRPr="009B4265" w:rsidRDefault="00DF7D23" w:rsidP="004908B6">
            <w:pPr>
              <w:jc w:val="center"/>
              <w:rPr>
                <w:rFonts w:ascii="Times New Roman" w:hAnsi="Times New Roman" w:cs="Times New Roman"/>
              </w:rPr>
            </w:pPr>
            <w:r w:rsidRPr="009B4265">
              <w:rPr>
                <w:rFonts w:ascii="Times New Roman" w:hAnsi="Times New Roman" w:cs="Times New Roman"/>
              </w:rPr>
              <w:t>100</w:t>
            </w:r>
          </w:p>
        </w:tc>
      </w:tr>
      <w:tr w:rsidR="00DF7D23" w:rsidRPr="009B4265" w:rsidTr="00DF7D23">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CYL-111L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ind w:left="100"/>
              <w:rPr>
                <w:rFonts w:ascii="Times New Roman" w:hAnsi="Times New Roman" w:cs="Times New Roman"/>
                <w:bCs/>
                <w:szCs w:val="24"/>
              </w:rPr>
            </w:pPr>
            <w:r w:rsidRPr="009B4265">
              <w:rPr>
                <w:rFonts w:ascii="Times New Roman" w:hAnsi="Times New Roman" w:cs="Times New Roman"/>
                <w:bCs/>
                <w:szCs w:val="24"/>
              </w:rPr>
              <w:t>Awareness Program Compulsory Course-I</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Environmental Studies</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DF7D23" w:rsidRPr="009B4265" w:rsidRDefault="00DF7D23" w:rsidP="004908B6">
            <w:pPr>
              <w:jc w:val="center"/>
              <w:rPr>
                <w:rFonts w:ascii="Times New Roman" w:hAnsi="Times New Roman" w:cs="Times New Roman"/>
              </w:rPr>
            </w:pPr>
            <w:r w:rsidRPr="009B4265">
              <w:rPr>
                <w:rFonts w:ascii="Times New Roman" w:hAnsi="Times New Roman" w:cs="Times New Roman"/>
              </w:rPr>
              <w:t>2</w:t>
            </w:r>
          </w:p>
        </w:tc>
        <w:tc>
          <w:tcPr>
            <w:tcW w:w="851" w:type="dxa"/>
            <w:tcBorders>
              <w:top w:val="single" w:sz="4" w:space="0" w:color="auto"/>
              <w:bottom w:val="single" w:sz="4" w:space="0" w:color="auto"/>
              <w:right w:val="single" w:sz="4" w:space="0" w:color="auto"/>
            </w:tcBorders>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20</w:t>
            </w:r>
          </w:p>
        </w:tc>
        <w:tc>
          <w:tcPr>
            <w:tcW w:w="709" w:type="dxa"/>
            <w:tcBorders>
              <w:top w:val="single" w:sz="4" w:space="0" w:color="auto"/>
              <w:bottom w:val="single" w:sz="4" w:space="0" w:color="auto"/>
              <w:right w:val="single" w:sz="4" w:space="0" w:color="auto"/>
            </w:tcBorders>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100</w:t>
            </w:r>
          </w:p>
        </w:tc>
      </w:tr>
      <w:tr w:rsidR="00DF7D23" w:rsidRPr="009B4265" w:rsidTr="00DF7D23">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widowControl w:val="0"/>
              <w:autoSpaceDE w:val="0"/>
              <w:autoSpaceDN w:val="0"/>
              <w:adjustRightInd w:val="0"/>
              <w:spacing w:after="0" w:line="240" w:lineRule="auto"/>
              <w:rPr>
                <w:rFonts w:ascii="Times New Roman" w:hAnsi="Times New Roman" w:cs="Times New Roman"/>
                <w:b/>
                <w:bCs/>
                <w:sz w:val="20"/>
                <w:szCs w:val="24"/>
              </w:rPr>
            </w:pPr>
            <w:r w:rsidRPr="00DF7D23">
              <w:rPr>
                <w:rFonts w:ascii="Times New Roman" w:hAnsi="Times New Roman" w:cs="Times New Roman"/>
                <w:b/>
                <w:bCs/>
                <w:sz w:val="20"/>
                <w:szCs w:val="24"/>
              </w:rPr>
              <w:t>BOT-101 L</w:t>
            </w:r>
          </w:p>
        </w:tc>
        <w:tc>
          <w:tcPr>
            <w:tcW w:w="227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widowControl w:val="0"/>
              <w:autoSpaceDE w:val="0"/>
              <w:autoSpaceDN w:val="0"/>
              <w:adjustRightInd w:val="0"/>
              <w:spacing w:after="0" w:line="240" w:lineRule="auto"/>
              <w:ind w:left="100"/>
              <w:rPr>
                <w:rFonts w:ascii="Times New Roman" w:hAnsi="Times New Roman" w:cs="Times New Roman"/>
                <w:b/>
                <w:bCs/>
                <w:szCs w:val="24"/>
              </w:rPr>
            </w:pPr>
            <w:r w:rsidRPr="00DF7D23">
              <w:rPr>
                <w:rFonts w:ascii="Times New Roman" w:hAnsi="Times New Roman" w:cs="Times New Roman"/>
                <w:b/>
                <w:bCs/>
                <w:szCs w:val="24"/>
              </w:rPr>
              <w:t>Core course - Botany Paper I</w:t>
            </w:r>
          </w:p>
        </w:tc>
        <w:tc>
          <w:tcPr>
            <w:tcW w:w="240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widowControl w:val="0"/>
              <w:autoSpaceDE w:val="0"/>
              <w:autoSpaceDN w:val="0"/>
              <w:adjustRightInd w:val="0"/>
              <w:spacing w:after="0" w:line="240" w:lineRule="auto"/>
              <w:rPr>
                <w:rFonts w:ascii="Times New Roman" w:hAnsi="Times New Roman" w:cs="Times New Roman"/>
                <w:b/>
                <w:bCs/>
                <w:szCs w:val="24"/>
              </w:rPr>
            </w:pPr>
            <w:r w:rsidRPr="00DF7D23">
              <w:rPr>
                <w:rFonts w:ascii="Times New Roman" w:hAnsi="Times New Roman" w:cs="Times New Roman"/>
                <w:b/>
                <w:bCs/>
                <w:szCs w:val="24"/>
              </w:rPr>
              <w:t>Biodiversity of Microbes, Algae and Fungi</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widowControl w:val="0"/>
              <w:autoSpaceDE w:val="0"/>
              <w:autoSpaceDN w:val="0"/>
              <w:adjustRightInd w:val="0"/>
              <w:spacing w:after="0" w:line="240" w:lineRule="auto"/>
              <w:jc w:val="center"/>
              <w:rPr>
                <w:rFonts w:ascii="Times New Roman" w:hAnsi="Times New Roman" w:cs="Times New Roman"/>
                <w:b/>
                <w:bCs/>
                <w:szCs w:val="24"/>
              </w:rPr>
            </w:pPr>
            <w:r w:rsidRPr="00DF7D23">
              <w:rPr>
                <w:rFonts w:ascii="Times New Roman" w:hAnsi="Times New Roman" w:cs="Times New Roman"/>
                <w:b/>
                <w:bCs/>
                <w:szCs w:val="24"/>
              </w:rPr>
              <w:t>2</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jc w:val="center"/>
              <w:rPr>
                <w:rFonts w:ascii="Times New Roman" w:hAnsi="Times New Roman" w:cs="Times New Roman"/>
                <w:b/>
              </w:rPr>
            </w:pPr>
            <w:r w:rsidRPr="00DF7D23">
              <w:rPr>
                <w:rFonts w:ascii="Times New Roman" w:hAnsi="Times New Roman" w:cs="Times New Roman"/>
                <w:b/>
              </w:rPr>
              <w:t>2</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jc w:val="center"/>
              <w:rPr>
                <w:rFonts w:ascii="Times New Roman" w:hAnsi="Times New Roman" w:cs="Times New Roman"/>
                <w:b/>
              </w:rPr>
            </w:pPr>
            <w:r w:rsidRPr="00DF7D23">
              <w:rPr>
                <w:rFonts w:ascii="Times New Roman" w:hAnsi="Times New Roman" w:cs="Times New Roman"/>
                <w:b/>
              </w:rPr>
              <w:t>80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jc w:val="center"/>
              <w:rPr>
                <w:rFonts w:ascii="Times New Roman" w:hAnsi="Times New Roman" w:cs="Times New Roman"/>
                <w:b/>
              </w:rPr>
            </w:pPr>
            <w:r w:rsidRPr="00DF7D23">
              <w:rPr>
                <w:rFonts w:ascii="Times New Roman" w:hAnsi="Times New Roman" w:cs="Times New Roman"/>
                <w:b/>
              </w:rPr>
              <w:t>20</w:t>
            </w:r>
          </w:p>
        </w:tc>
        <w:tc>
          <w:tcPr>
            <w:tcW w:w="709" w:type="dxa"/>
            <w:tcBorders>
              <w:top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jc w:val="center"/>
              <w:rPr>
                <w:rFonts w:ascii="Times New Roman" w:hAnsi="Times New Roman" w:cs="Times New Roman"/>
                <w:b/>
              </w:rPr>
            </w:pPr>
            <w:r w:rsidRPr="00DF7D23">
              <w:rPr>
                <w:rFonts w:ascii="Times New Roman" w:hAnsi="Times New Roman" w:cs="Times New Roman"/>
                <w:b/>
              </w:rPr>
              <w:t>100</w:t>
            </w:r>
          </w:p>
        </w:tc>
      </w:tr>
      <w:tr w:rsidR="00DF7D23" w:rsidRPr="009B4265" w:rsidTr="00DF7D23">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widowControl w:val="0"/>
              <w:autoSpaceDE w:val="0"/>
              <w:autoSpaceDN w:val="0"/>
              <w:adjustRightInd w:val="0"/>
              <w:spacing w:after="0" w:line="240" w:lineRule="auto"/>
              <w:rPr>
                <w:rFonts w:ascii="Times New Roman" w:hAnsi="Times New Roman" w:cs="Times New Roman"/>
                <w:b/>
                <w:bCs/>
                <w:sz w:val="20"/>
                <w:szCs w:val="24"/>
              </w:rPr>
            </w:pPr>
            <w:r w:rsidRPr="00DF7D23">
              <w:rPr>
                <w:rFonts w:ascii="Times New Roman" w:hAnsi="Times New Roman" w:cs="Times New Roman"/>
                <w:b/>
                <w:bCs/>
                <w:sz w:val="20"/>
                <w:szCs w:val="24"/>
              </w:rPr>
              <w:t>BOT- 102 L</w:t>
            </w:r>
          </w:p>
        </w:tc>
        <w:tc>
          <w:tcPr>
            <w:tcW w:w="227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widowControl w:val="0"/>
              <w:autoSpaceDE w:val="0"/>
              <w:autoSpaceDN w:val="0"/>
              <w:adjustRightInd w:val="0"/>
              <w:spacing w:after="0" w:line="240" w:lineRule="auto"/>
              <w:ind w:left="100"/>
              <w:rPr>
                <w:rFonts w:ascii="Times New Roman" w:hAnsi="Times New Roman" w:cs="Times New Roman"/>
                <w:b/>
                <w:bCs/>
                <w:szCs w:val="24"/>
              </w:rPr>
            </w:pPr>
            <w:r w:rsidRPr="00DF7D23">
              <w:rPr>
                <w:rFonts w:ascii="Times New Roman" w:hAnsi="Times New Roman" w:cs="Times New Roman"/>
                <w:b/>
                <w:bCs/>
                <w:szCs w:val="24"/>
              </w:rPr>
              <w:t>Core course - Botany Paper II</w:t>
            </w:r>
          </w:p>
        </w:tc>
        <w:tc>
          <w:tcPr>
            <w:tcW w:w="240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widowControl w:val="0"/>
              <w:autoSpaceDE w:val="0"/>
              <w:autoSpaceDN w:val="0"/>
              <w:adjustRightInd w:val="0"/>
              <w:spacing w:after="0" w:line="240" w:lineRule="auto"/>
              <w:rPr>
                <w:rFonts w:ascii="Times New Roman" w:hAnsi="Times New Roman" w:cs="Times New Roman"/>
                <w:b/>
                <w:bCs/>
                <w:szCs w:val="24"/>
              </w:rPr>
            </w:pPr>
            <w:r w:rsidRPr="00DF7D23">
              <w:rPr>
                <w:rFonts w:ascii="Times New Roman" w:hAnsi="Times New Roman" w:cs="Times New Roman"/>
                <w:b/>
                <w:bCs/>
                <w:szCs w:val="24"/>
              </w:rPr>
              <w:t>Biodiversity  of Archegoniate</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widowControl w:val="0"/>
              <w:autoSpaceDE w:val="0"/>
              <w:autoSpaceDN w:val="0"/>
              <w:adjustRightInd w:val="0"/>
              <w:spacing w:after="0" w:line="240" w:lineRule="auto"/>
              <w:jc w:val="center"/>
              <w:rPr>
                <w:rFonts w:ascii="Times New Roman" w:hAnsi="Times New Roman" w:cs="Times New Roman"/>
                <w:b/>
                <w:bCs/>
                <w:szCs w:val="24"/>
              </w:rPr>
            </w:pPr>
            <w:r w:rsidRPr="00DF7D23">
              <w:rPr>
                <w:rFonts w:ascii="Times New Roman" w:hAnsi="Times New Roman" w:cs="Times New Roman"/>
                <w:b/>
                <w:bCs/>
                <w:szCs w:val="24"/>
              </w:rPr>
              <w:t>2</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jc w:val="center"/>
              <w:rPr>
                <w:rFonts w:ascii="Times New Roman" w:hAnsi="Times New Roman" w:cs="Times New Roman"/>
                <w:b/>
              </w:rPr>
            </w:pPr>
            <w:r w:rsidRPr="00DF7D23">
              <w:rPr>
                <w:rFonts w:ascii="Times New Roman" w:hAnsi="Times New Roman" w:cs="Times New Roman"/>
                <w:b/>
              </w:rPr>
              <w:t>2</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jc w:val="center"/>
              <w:rPr>
                <w:rFonts w:ascii="Times New Roman" w:hAnsi="Times New Roman" w:cs="Times New Roman"/>
                <w:b/>
              </w:rPr>
            </w:pPr>
            <w:r w:rsidRPr="00DF7D23">
              <w:rPr>
                <w:rFonts w:ascii="Times New Roman" w:hAnsi="Times New Roman" w:cs="Times New Roman"/>
                <w:b/>
              </w:rPr>
              <w:t>80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jc w:val="center"/>
              <w:rPr>
                <w:rFonts w:ascii="Times New Roman" w:hAnsi="Times New Roman" w:cs="Times New Roman"/>
                <w:b/>
              </w:rPr>
            </w:pPr>
            <w:r w:rsidRPr="00DF7D23">
              <w:rPr>
                <w:rFonts w:ascii="Times New Roman" w:hAnsi="Times New Roman" w:cs="Times New Roman"/>
                <w:b/>
              </w:rPr>
              <w:t>20</w:t>
            </w:r>
          </w:p>
        </w:tc>
        <w:tc>
          <w:tcPr>
            <w:tcW w:w="709" w:type="dxa"/>
            <w:tcBorders>
              <w:top w:val="single" w:sz="4" w:space="0" w:color="auto"/>
              <w:bottom w:val="single" w:sz="4" w:space="0" w:color="auto"/>
              <w:right w:val="single" w:sz="4" w:space="0" w:color="auto"/>
            </w:tcBorders>
            <w:shd w:val="clear" w:color="auto" w:fill="F2DBDB" w:themeFill="accent2" w:themeFillTint="33"/>
          </w:tcPr>
          <w:p w:rsidR="00DF7D23" w:rsidRPr="00DF7D23" w:rsidRDefault="00DF7D23" w:rsidP="004908B6">
            <w:pPr>
              <w:jc w:val="center"/>
              <w:rPr>
                <w:rFonts w:ascii="Times New Roman" w:hAnsi="Times New Roman" w:cs="Times New Roman"/>
                <w:b/>
              </w:rPr>
            </w:pPr>
            <w:r w:rsidRPr="00DF7D23">
              <w:rPr>
                <w:rFonts w:ascii="Times New Roman" w:hAnsi="Times New Roman" w:cs="Times New Roman"/>
                <w:b/>
              </w:rPr>
              <w:t>100</w:t>
            </w:r>
          </w:p>
        </w:tc>
      </w:tr>
      <w:tr w:rsidR="00DF7D23" w:rsidRPr="009B4265" w:rsidTr="00DF7D23">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ZOO-101 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Core Course-I</w:t>
            </w:r>
          </w:p>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(Zoology)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Animal Biodiversity 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1" w:type="dxa"/>
            <w:tcBorders>
              <w:top w:val="single" w:sz="4" w:space="0" w:color="auto"/>
              <w:bottom w:val="single" w:sz="4" w:space="0" w:color="auto"/>
              <w:right w:val="single" w:sz="4" w:space="0" w:color="auto"/>
            </w:tcBorders>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20</w:t>
            </w:r>
          </w:p>
        </w:tc>
        <w:tc>
          <w:tcPr>
            <w:tcW w:w="709" w:type="dxa"/>
            <w:tcBorders>
              <w:top w:val="single" w:sz="4" w:space="0" w:color="auto"/>
              <w:bottom w:val="single" w:sz="4" w:space="0" w:color="auto"/>
              <w:right w:val="single" w:sz="4" w:space="0" w:color="auto"/>
            </w:tcBorders>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100</w:t>
            </w:r>
          </w:p>
        </w:tc>
      </w:tr>
      <w:tr w:rsidR="00DF7D23" w:rsidRPr="009B4265" w:rsidTr="00DF7D23">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ZOO-102 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Core Course-II</w:t>
            </w:r>
          </w:p>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(Zoology)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Animal Biodiversity 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1" w:type="dxa"/>
            <w:tcBorders>
              <w:top w:val="single" w:sz="4" w:space="0" w:color="auto"/>
              <w:bottom w:val="single" w:sz="4" w:space="0" w:color="auto"/>
              <w:right w:val="single" w:sz="4" w:space="0" w:color="auto"/>
            </w:tcBorders>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20</w:t>
            </w:r>
          </w:p>
        </w:tc>
        <w:tc>
          <w:tcPr>
            <w:tcW w:w="709" w:type="dxa"/>
            <w:tcBorders>
              <w:top w:val="single" w:sz="4" w:space="0" w:color="auto"/>
              <w:bottom w:val="single" w:sz="4" w:space="0" w:color="auto"/>
              <w:right w:val="single" w:sz="4" w:space="0" w:color="auto"/>
            </w:tcBorders>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100</w:t>
            </w:r>
          </w:p>
        </w:tc>
      </w:tr>
      <w:tr w:rsidR="00DF7D23" w:rsidRPr="009B4265" w:rsidTr="00DF7D23">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 w:val="20"/>
                <w:szCs w:val="24"/>
              </w:rPr>
            </w:pPr>
            <w:r w:rsidRPr="009B4265">
              <w:rPr>
                <w:rFonts w:ascii="Times New Roman" w:hAnsi="Times New Roman" w:cs="Times New Roman"/>
                <w:bCs/>
                <w:sz w:val="20"/>
                <w:szCs w:val="24"/>
              </w:rPr>
              <w:t>CCL-104 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Core Course-I</w:t>
            </w:r>
          </w:p>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(Chemistry)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Inorganic Chemistry-I (Atomic Structure &amp; Bonding)</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1" w:type="dxa"/>
            <w:tcBorders>
              <w:top w:val="single" w:sz="4" w:space="0" w:color="auto"/>
              <w:bottom w:val="single" w:sz="4" w:space="0" w:color="auto"/>
              <w:right w:val="single" w:sz="4" w:space="0" w:color="auto"/>
            </w:tcBorders>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20</w:t>
            </w:r>
          </w:p>
        </w:tc>
        <w:tc>
          <w:tcPr>
            <w:tcW w:w="709" w:type="dxa"/>
            <w:tcBorders>
              <w:top w:val="single" w:sz="4" w:space="0" w:color="auto"/>
              <w:bottom w:val="single" w:sz="4" w:space="0" w:color="auto"/>
              <w:right w:val="single" w:sz="4" w:space="0" w:color="auto"/>
            </w:tcBorders>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100</w:t>
            </w:r>
          </w:p>
        </w:tc>
      </w:tr>
      <w:tr w:rsidR="00DF7D23" w:rsidRPr="009B4265" w:rsidTr="00DF7D23">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 w:val="20"/>
                <w:szCs w:val="24"/>
              </w:rPr>
              <w:t>CCL-105 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Core Course-II</w:t>
            </w:r>
          </w:p>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 Chemistry )</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Organic Chemistry-I</w:t>
            </w:r>
          </w:p>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(General  Organic Chemistry &amp; Aliphatic Hydrocarbons)</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1" w:type="dxa"/>
            <w:tcBorders>
              <w:top w:val="single" w:sz="4" w:space="0" w:color="auto"/>
              <w:bottom w:val="single" w:sz="4" w:space="0" w:color="auto"/>
              <w:right w:val="single" w:sz="4" w:space="0" w:color="auto"/>
            </w:tcBorders>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20</w:t>
            </w:r>
          </w:p>
        </w:tc>
        <w:tc>
          <w:tcPr>
            <w:tcW w:w="709" w:type="dxa"/>
            <w:tcBorders>
              <w:top w:val="single" w:sz="4" w:space="0" w:color="auto"/>
              <w:bottom w:val="single" w:sz="4" w:space="0" w:color="auto"/>
              <w:right w:val="single" w:sz="4" w:space="0" w:color="auto"/>
            </w:tcBorders>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100</w:t>
            </w:r>
          </w:p>
        </w:tc>
      </w:tr>
      <w:tr w:rsidR="00C86B4E" w:rsidRPr="009B4265" w:rsidTr="00DF7D23">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DF7D23" w:rsidRDefault="00C86B4E" w:rsidP="00C86B4E">
            <w:pPr>
              <w:widowControl w:val="0"/>
              <w:autoSpaceDE w:val="0"/>
              <w:autoSpaceDN w:val="0"/>
              <w:adjustRightInd w:val="0"/>
              <w:spacing w:after="0" w:line="240" w:lineRule="auto"/>
              <w:rPr>
                <w:rFonts w:ascii="Times New Roman" w:hAnsi="Times New Roman" w:cs="Times New Roman"/>
                <w:b/>
                <w:bCs/>
                <w:sz w:val="20"/>
                <w:szCs w:val="24"/>
              </w:rPr>
            </w:pPr>
            <w:r w:rsidRPr="00DF7D23">
              <w:rPr>
                <w:rFonts w:ascii="Times New Roman" w:hAnsi="Times New Roman" w:cs="Times New Roman"/>
                <w:b/>
                <w:bCs/>
                <w:sz w:val="20"/>
                <w:szCs w:val="24"/>
              </w:rPr>
              <w:t>BOT- 103P</w:t>
            </w:r>
          </w:p>
        </w:tc>
        <w:tc>
          <w:tcPr>
            <w:tcW w:w="227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DF7D23" w:rsidRDefault="00C86B4E" w:rsidP="00C86B4E">
            <w:pPr>
              <w:widowControl w:val="0"/>
              <w:autoSpaceDE w:val="0"/>
              <w:autoSpaceDN w:val="0"/>
              <w:adjustRightInd w:val="0"/>
              <w:spacing w:after="0" w:line="240" w:lineRule="auto"/>
              <w:rPr>
                <w:rFonts w:ascii="Times New Roman" w:hAnsi="Times New Roman" w:cs="Times New Roman"/>
                <w:b/>
                <w:bCs/>
                <w:szCs w:val="24"/>
              </w:rPr>
            </w:pPr>
            <w:r w:rsidRPr="00DF7D23">
              <w:rPr>
                <w:rFonts w:ascii="Times New Roman" w:hAnsi="Times New Roman" w:cs="Times New Roman"/>
                <w:b/>
                <w:bCs/>
                <w:szCs w:val="24"/>
              </w:rPr>
              <w:t>Practical -I</w:t>
            </w:r>
          </w:p>
          <w:p w:rsidR="00C86B4E" w:rsidRPr="00DF7D23" w:rsidRDefault="00C86B4E" w:rsidP="00C86B4E">
            <w:pPr>
              <w:widowControl w:val="0"/>
              <w:autoSpaceDE w:val="0"/>
              <w:autoSpaceDN w:val="0"/>
              <w:adjustRightInd w:val="0"/>
              <w:spacing w:after="0" w:line="240" w:lineRule="auto"/>
              <w:rPr>
                <w:rFonts w:ascii="Times New Roman" w:hAnsi="Times New Roman" w:cs="Times New Roman"/>
                <w:b/>
                <w:bCs/>
                <w:szCs w:val="24"/>
              </w:rPr>
            </w:pPr>
            <w:r w:rsidRPr="00DF7D23">
              <w:rPr>
                <w:rFonts w:ascii="Times New Roman" w:hAnsi="Times New Roman" w:cs="Times New Roman"/>
                <w:b/>
                <w:bCs/>
                <w:szCs w:val="24"/>
              </w:rPr>
              <w:t>(Botany)</w:t>
            </w:r>
          </w:p>
        </w:tc>
        <w:tc>
          <w:tcPr>
            <w:tcW w:w="240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DF7D23" w:rsidRDefault="00C86B4E" w:rsidP="00C86B4E">
            <w:pPr>
              <w:widowControl w:val="0"/>
              <w:autoSpaceDE w:val="0"/>
              <w:autoSpaceDN w:val="0"/>
              <w:adjustRightInd w:val="0"/>
              <w:spacing w:after="0" w:line="240" w:lineRule="auto"/>
              <w:rPr>
                <w:rFonts w:ascii="Times New Roman" w:hAnsi="Times New Roman" w:cs="Times New Roman"/>
                <w:b/>
                <w:bCs/>
                <w:szCs w:val="24"/>
              </w:rPr>
            </w:pPr>
            <w:r w:rsidRPr="00DF7D23">
              <w:rPr>
                <w:rFonts w:ascii="Times New Roman" w:hAnsi="Times New Roman" w:cs="Times New Roman"/>
                <w:b/>
                <w:bCs/>
                <w:szCs w:val="24"/>
              </w:rPr>
              <w:t xml:space="preserve">Laboratory Practical- Paper III (Biodiversity of Microbes, Algae, Fungi and Archegoniate) </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B71A72" w:rsidRDefault="00C86B4E" w:rsidP="00C86B4E">
            <w:pPr>
              <w:widowControl w:val="0"/>
              <w:autoSpaceDE w:val="0"/>
              <w:autoSpaceDN w:val="0"/>
              <w:adjustRightInd w:val="0"/>
              <w:spacing w:after="0" w:line="240" w:lineRule="auto"/>
              <w:jc w:val="center"/>
              <w:rPr>
                <w:rFonts w:ascii="Times New Roman" w:hAnsi="Times New Roman" w:cs="Times New Roman"/>
                <w:b/>
                <w:bCs/>
                <w:szCs w:val="24"/>
              </w:rPr>
            </w:pPr>
            <w:r>
              <w:rPr>
                <w:rFonts w:ascii="Times New Roman" w:hAnsi="Times New Roman" w:cs="Times New Roman"/>
                <w:b/>
                <w:bCs/>
                <w:szCs w:val="24"/>
              </w:rPr>
              <w:t>3</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C86B4E" w:rsidRPr="00B71A72" w:rsidRDefault="00C86B4E" w:rsidP="00C86B4E">
            <w:pPr>
              <w:widowControl w:val="0"/>
              <w:autoSpaceDE w:val="0"/>
              <w:autoSpaceDN w:val="0"/>
              <w:adjustRightInd w:val="0"/>
              <w:spacing w:after="0" w:line="240" w:lineRule="auto"/>
              <w:jc w:val="center"/>
              <w:rPr>
                <w:rFonts w:ascii="Times New Roman" w:hAnsi="Times New Roman" w:cs="Times New Roman"/>
                <w:b/>
                <w:bCs/>
                <w:szCs w:val="24"/>
              </w:rPr>
            </w:pPr>
            <w:r>
              <w:rPr>
                <w:rFonts w:ascii="Times New Roman" w:hAnsi="Times New Roman" w:cs="Times New Roman"/>
                <w:b/>
                <w:bCs/>
                <w:szCs w:val="24"/>
              </w:rPr>
              <w:t>6</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C86B4E" w:rsidRPr="00DF7D23" w:rsidRDefault="00C86B4E" w:rsidP="00C86B4E">
            <w:pPr>
              <w:jc w:val="center"/>
              <w:rPr>
                <w:rFonts w:ascii="Times New Roman" w:hAnsi="Times New Roman" w:cs="Times New Roman"/>
                <w:b/>
              </w:rPr>
            </w:pPr>
            <w:r w:rsidRPr="00DF7D23">
              <w:rPr>
                <w:rFonts w:ascii="Times New Roman" w:hAnsi="Times New Roman" w:cs="Times New Roman"/>
                <w:b/>
              </w:rPr>
              <w:t>50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DF7D23" w:rsidRDefault="00C86B4E" w:rsidP="00C86B4E">
            <w:pPr>
              <w:jc w:val="center"/>
              <w:rPr>
                <w:rFonts w:ascii="Times New Roman" w:hAnsi="Times New Roman" w:cs="Times New Roman"/>
                <w:b/>
              </w:rPr>
            </w:pPr>
            <w:r w:rsidRPr="00DF7D23">
              <w:rPr>
                <w:rFonts w:ascii="Times New Roman" w:hAnsi="Times New Roman" w:cs="Times New Roman"/>
                <w:b/>
              </w:rPr>
              <w:t>-</w:t>
            </w:r>
          </w:p>
        </w:tc>
        <w:tc>
          <w:tcPr>
            <w:tcW w:w="709" w:type="dxa"/>
            <w:tcBorders>
              <w:top w:val="single" w:sz="4" w:space="0" w:color="auto"/>
              <w:bottom w:val="single" w:sz="4" w:space="0" w:color="auto"/>
              <w:right w:val="single" w:sz="4" w:space="0" w:color="auto"/>
            </w:tcBorders>
            <w:shd w:val="clear" w:color="auto" w:fill="F2DBDB" w:themeFill="accent2" w:themeFillTint="33"/>
          </w:tcPr>
          <w:p w:rsidR="00C86B4E" w:rsidRPr="00DF7D23" w:rsidRDefault="00C86B4E" w:rsidP="00C86B4E">
            <w:pPr>
              <w:jc w:val="center"/>
              <w:rPr>
                <w:rFonts w:ascii="Times New Roman" w:hAnsi="Times New Roman" w:cs="Times New Roman"/>
                <w:b/>
              </w:rPr>
            </w:pPr>
            <w:r w:rsidRPr="00DF7D23">
              <w:rPr>
                <w:rFonts w:ascii="Times New Roman" w:hAnsi="Times New Roman" w:cs="Times New Roman"/>
                <w:b/>
              </w:rPr>
              <w:t>50</w:t>
            </w:r>
          </w:p>
        </w:tc>
      </w:tr>
      <w:tr w:rsidR="00DF7D23" w:rsidRPr="009B4265" w:rsidTr="00DF7D23">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Zoo 103 P</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Practical -I</w:t>
            </w:r>
          </w:p>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(Zoology)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Laboratory Practical of Animal Biodiversity I &amp; 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4</w:t>
            </w:r>
          </w:p>
        </w:tc>
        <w:tc>
          <w:tcPr>
            <w:tcW w:w="851" w:type="dxa"/>
            <w:tcBorders>
              <w:top w:val="single" w:sz="4" w:space="0" w:color="auto"/>
              <w:bottom w:val="single" w:sz="4" w:space="0" w:color="auto"/>
              <w:right w:val="single" w:sz="4" w:space="0" w:color="auto"/>
            </w:tcBorders>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w:t>
            </w:r>
          </w:p>
        </w:tc>
        <w:tc>
          <w:tcPr>
            <w:tcW w:w="709" w:type="dxa"/>
            <w:tcBorders>
              <w:top w:val="single" w:sz="4" w:space="0" w:color="auto"/>
              <w:bottom w:val="single" w:sz="4" w:space="0" w:color="auto"/>
              <w:right w:val="single" w:sz="4" w:space="0" w:color="auto"/>
            </w:tcBorders>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50</w:t>
            </w:r>
          </w:p>
        </w:tc>
      </w:tr>
      <w:tr w:rsidR="00DF7D23" w:rsidRPr="009B4265" w:rsidTr="00DF7D23">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 w:val="20"/>
                <w:szCs w:val="24"/>
              </w:rPr>
            </w:pPr>
            <w:r w:rsidRPr="009B4265">
              <w:rPr>
                <w:rFonts w:ascii="Times New Roman" w:hAnsi="Times New Roman" w:cs="Times New Roman"/>
                <w:bCs/>
                <w:sz w:val="20"/>
                <w:szCs w:val="24"/>
              </w:rPr>
              <w:t>CCP-109 P</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Practical-I</w:t>
            </w:r>
          </w:p>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(Chemistry)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Chemistry Lab-I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4</w:t>
            </w:r>
          </w:p>
        </w:tc>
        <w:tc>
          <w:tcPr>
            <w:tcW w:w="851" w:type="dxa"/>
            <w:tcBorders>
              <w:top w:val="single" w:sz="4" w:space="0" w:color="auto"/>
              <w:bottom w:val="single" w:sz="4" w:space="0" w:color="auto"/>
              <w:right w:val="single" w:sz="4" w:space="0" w:color="auto"/>
            </w:tcBorders>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w:t>
            </w:r>
          </w:p>
        </w:tc>
        <w:tc>
          <w:tcPr>
            <w:tcW w:w="709" w:type="dxa"/>
            <w:tcBorders>
              <w:top w:val="single" w:sz="4" w:space="0" w:color="auto"/>
              <w:bottom w:val="single" w:sz="4" w:space="0" w:color="auto"/>
              <w:right w:val="single" w:sz="4" w:space="0" w:color="auto"/>
            </w:tcBorders>
          </w:tcPr>
          <w:p w:rsidR="00DF7D23" w:rsidRPr="009B4265" w:rsidRDefault="00DF7D23"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50</w:t>
            </w:r>
          </w:p>
        </w:tc>
      </w:tr>
    </w:tbl>
    <w:p w:rsidR="00DF7D23" w:rsidRDefault="00DF7D23" w:rsidP="00705B51">
      <w:pPr>
        <w:widowControl w:val="0"/>
        <w:overflowPunct w:val="0"/>
        <w:autoSpaceDE w:val="0"/>
        <w:autoSpaceDN w:val="0"/>
        <w:adjustRightInd w:val="0"/>
        <w:spacing w:after="0" w:line="240" w:lineRule="auto"/>
        <w:rPr>
          <w:rFonts w:ascii="Times New Roman" w:hAnsi="Times New Roman" w:cs="Times New Roman"/>
          <w:b/>
          <w:bCs/>
          <w:sz w:val="28"/>
          <w:szCs w:val="28"/>
        </w:rPr>
      </w:pPr>
    </w:p>
    <w:p w:rsidR="003E5842" w:rsidRPr="004E146B" w:rsidRDefault="003E5842" w:rsidP="00705B51">
      <w:pPr>
        <w:widowControl w:val="0"/>
        <w:overflowPunct w:val="0"/>
        <w:autoSpaceDE w:val="0"/>
        <w:autoSpaceDN w:val="0"/>
        <w:adjustRightInd w:val="0"/>
        <w:spacing w:after="0" w:line="240" w:lineRule="auto"/>
        <w:rPr>
          <w:rFonts w:ascii="Times New Roman" w:hAnsi="Times New Roman" w:cs="Times New Roman"/>
          <w:b/>
          <w:bCs/>
          <w:sz w:val="28"/>
          <w:szCs w:val="28"/>
        </w:rPr>
      </w:pPr>
    </w:p>
    <w:p w:rsidR="00805BD0" w:rsidRDefault="00805BD0" w:rsidP="00705B51">
      <w:pPr>
        <w:widowControl w:val="0"/>
        <w:overflowPunct w:val="0"/>
        <w:autoSpaceDE w:val="0"/>
        <w:autoSpaceDN w:val="0"/>
        <w:adjustRightInd w:val="0"/>
        <w:spacing w:after="0" w:line="240" w:lineRule="auto"/>
        <w:rPr>
          <w:rFonts w:ascii="Times New Roman" w:hAnsi="Times New Roman" w:cs="Times New Roman"/>
          <w:b/>
          <w:bCs/>
          <w:sz w:val="28"/>
          <w:szCs w:val="28"/>
          <w:u w:val="single"/>
        </w:rPr>
      </w:pPr>
    </w:p>
    <w:p w:rsidR="00DE662A" w:rsidRDefault="00DE662A" w:rsidP="00705B51">
      <w:pPr>
        <w:widowControl w:val="0"/>
        <w:overflowPunct w:val="0"/>
        <w:autoSpaceDE w:val="0"/>
        <w:autoSpaceDN w:val="0"/>
        <w:adjustRightInd w:val="0"/>
        <w:spacing w:after="0" w:line="240" w:lineRule="auto"/>
        <w:rPr>
          <w:rFonts w:ascii="Times New Roman" w:hAnsi="Times New Roman" w:cs="Times New Roman"/>
          <w:b/>
          <w:bCs/>
          <w:sz w:val="28"/>
          <w:szCs w:val="28"/>
        </w:rPr>
      </w:pPr>
    </w:p>
    <w:p w:rsidR="004E146B" w:rsidRPr="004E146B" w:rsidRDefault="00DE662A" w:rsidP="00DF7D23">
      <w:pPr>
        <w:rPr>
          <w:rFonts w:ascii="Times New Roman" w:hAnsi="Times New Roman" w:cs="Times New Roman"/>
          <w:b/>
          <w:bCs/>
          <w:sz w:val="28"/>
          <w:szCs w:val="28"/>
        </w:rPr>
      </w:pPr>
      <w:r>
        <w:rPr>
          <w:rFonts w:ascii="Times New Roman" w:hAnsi="Times New Roman" w:cs="Times New Roman"/>
          <w:b/>
          <w:bCs/>
          <w:sz w:val="28"/>
          <w:szCs w:val="28"/>
        </w:rPr>
        <w:br w:type="page"/>
      </w:r>
      <w:r w:rsidR="004E146B" w:rsidRPr="004E146B">
        <w:rPr>
          <w:rFonts w:ascii="Times New Roman" w:hAnsi="Times New Roman" w:cs="Times New Roman"/>
          <w:b/>
          <w:bCs/>
          <w:sz w:val="28"/>
          <w:szCs w:val="28"/>
        </w:rPr>
        <w:t xml:space="preserve">Semester II </w:t>
      </w:r>
    </w:p>
    <w:p w:rsidR="00805BD0" w:rsidRDefault="00805BD0" w:rsidP="00705B51">
      <w:pPr>
        <w:widowControl w:val="0"/>
        <w:overflowPunct w:val="0"/>
        <w:autoSpaceDE w:val="0"/>
        <w:autoSpaceDN w:val="0"/>
        <w:adjustRightInd w:val="0"/>
        <w:spacing w:after="0" w:line="240" w:lineRule="auto"/>
        <w:rPr>
          <w:rFonts w:ascii="Times New Roman" w:hAnsi="Times New Roman" w:cs="Times New Roman"/>
          <w:b/>
          <w:bCs/>
          <w:sz w:val="28"/>
          <w:szCs w:val="28"/>
          <w:u w:val="single"/>
        </w:rPr>
      </w:pPr>
    </w:p>
    <w:tbl>
      <w:tblPr>
        <w:tblpPr w:leftFromText="180" w:rightFromText="180" w:vertAnchor="text" w:horzAnchor="margin" w:tblpX="-167" w:tblpY="78"/>
        <w:tblW w:w="9786" w:type="dxa"/>
        <w:tblLayout w:type="fixed"/>
        <w:tblCellMar>
          <w:left w:w="0" w:type="dxa"/>
          <w:right w:w="0" w:type="dxa"/>
        </w:tblCellMar>
        <w:tblLook w:val="0240" w:firstRow="0" w:lastRow="1" w:firstColumn="0" w:lastColumn="0" w:noHBand="1" w:noVBand="0"/>
      </w:tblPr>
      <w:tblGrid>
        <w:gridCol w:w="1138"/>
        <w:gridCol w:w="2275"/>
        <w:gridCol w:w="2407"/>
        <w:gridCol w:w="706"/>
        <w:gridCol w:w="850"/>
        <w:gridCol w:w="851"/>
        <w:gridCol w:w="850"/>
        <w:gridCol w:w="709"/>
      </w:tblGrid>
      <w:tr w:rsidR="003E5842" w:rsidRPr="009B4265" w:rsidTr="009D74D8">
        <w:trPr>
          <w:trHeight w:val="436"/>
        </w:trPr>
        <w:tc>
          <w:tcPr>
            <w:tcW w:w="1138" w:type="dxa"/>
            <w:vMerge w:val="restart"/>
            <w:tcBorders>
              <w:top w:val="single" w:sz="4" w:space="0" w:color="auto"/>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line="240" w:lineRule="auto"/>
              <w:jc w:val="center"/>
              <w:rPr>
                <w:rFonts w:ascii="Times New Roman" w:hAnsi="Times New Roman" w:cs="Times New Roman"/>
                <w:bCs/>
                <w:sz w:val="24"/>
                <w:szCs w:val="24"/>
              </w:rPr>
            </w:pPr>
            <w:r w:rsidRPr="009B4265">
              <w:rPr>
                <w:rFonts w:ascii="Times New Roman" w:hAnsi="Times New Roman" w:cs="Times New Roman"/>
                <w:bCs/>
                <w:sz w:val="24"/>
                <w:szCs w:val="24"/>
              </w:rPr>
              <w:t>Paper Code</w:t>
            </w:r>
          </w:p>
        </w:tc>
        <w:tc>
          <w:tcPr>
            <w:tcW w:w="2275" w:type="dxa"/>
            <w:vMerge w:val="restart"/>
            <w:tcBorders>
              <w:top w:val="single" w:sz="4" w:space="0" w:color="auto"/>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line="240" w:lineRule="auto"/>
              <w:ind w:left="100"/>
              <w:jc w:val="center"/>
              <w:rPr>
                <w:rFonts w:ascii="Times New Roman" w:hAnsi="Times New Roman" w:cs="Times New Roman"/>
                <w:bCs/>
                <w:sz w:val="24"/>
                <w:szCs w:val="24"/>
              </w:rPr>
            </w:pPr>
            <w:r w:rsidRPr="009B4265">
              <w:rPr>
                <w:rFonts w:ascii="Times New Roman" w:hAnsi="Times New Roman" w:cs="Times New Roman"/>
                <w:bCs/>
                <w:sz w:val="24"/>
                <w:szCs w:val="24"/>
              </w:rPr>
              <w:t>Course</w:t>
            </w:r>
          </w:p>
        </w:tc>
        <w:tc>
          <w:tcPr>
            <w:tcW w:w="2407" w:type="dxa"/>
            <w:vMerge w:val="restart"/>
            <w:tcBorders>
              <w:top w:val="single" w:sz="4" w:space="0" w:color="auto"/>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line="240" w:lineRule="auto"/>
              <w:jc w:val="center"/>
              <w:rPr>
                <w:rFonts w:ascii="Times New Roman" w:hAnsi="Times New Roman" w:cs="Times New Roman"/>
                <w:bCs/>
                <w:sz w:val="24"/>
                <w:szCs w:val="24"/>
              </w:rPr>
            </w:pPr>
            <w:r w:rsidRPr="009B4265">
              <w:rPr>
                <w:rFonts w:ascii="Times New Roman" w:hAnsi="Times New Roman" w:cs="Times New Roman"/>
                <w:bCs/>
                <w:sz w:val="24"/>
                <w:szCs w:val="24"/>
              </w:rPr>
              <w:t>Nomenclature</w:t>
            </w:r>
          </w:p>
        </w:tc>
        <w:tc>
          <w:tcPr>
            <w:tcW w:w="706" w:type="dxa"/>
            <w:vMerge w:val="restart"/>
            <w:tcBorders>
              <w:top w:val="single" w:sz="4" w:space="0" w:color="auto"/>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 w:val="24"/>
                <w:szCs w:val="24"/>
              </w:rPr>
            </w:pPr>
            <w:r w:rsidRPr="009B4265">
              <w:rPr>
                <w:rFonts w:ascii="Times New Roman" w:hAnsi="Times New Roman" w:cs="Times New Roman"/>
                <w:bCs/>
                <w:sz w:val="24"/>
                <w:szCs w:val="24"/>
              </w:rPr>
              <w:t>Credits</w:t>
            </w:r>
          </w:p>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 w:val="24"/>
                <w:szCs w:val="24"/>
              </w:rPr>
            </w:pPr>
          </w:p>
          <w:p w:rsidR="003E5842" w:rsidRPr="009B4265" w:rsidRDefault="003E5842" w:rsidP="004908B6">
            <w:pPr>
              <w:widowControl w:val="0"/>
              <w:autoSpaceDE w:val="0"/>
              <w:autoSpaceDN w:val="0"/>
              <w:adjustRightInd w:val="0"/>
              <w:spacing w:line="240" w:lineRule="auto"/>
              <w:rPr>
                <w:rFonts w:ascii="Times New Roman" w:hAnsi="Times New Roman" w:cs="Times New Roman"/>
                <w:bCs/>
                <w:sz w:val="24"/>
                <w:szCs w:val="24"/>
              </w:rPr>
            </w:pPr>
          </w:p>
        </w:tc>
        <w:tc>
          <w:tcPr>
            <w:tcW w:w="850" w:type="dxa"/>
            <w:vMerge w:val="restart"/>
            <w:tcBorders>
              <w:top w:val="single" w:sz="4" w:space="0" w:color="auto"/>
              <w:right w:val="single" w:sz="4" w:space="0" w:color="auto"/>
            </w:tcBorders>
            <w:shd w:val="clear" w:color="auto" w:fill="auto"/>
          </w:tcPr>
          <w:p w:rsidR="003E5842" w:rsidRPr="009B4265" w:rsidRDefault="003E5842" w:rsidP="004908B6">
            <w:pPr>
              <w:jc w:val="center"/>
              <w:rPr>
                <w:rFonts w:ascii="Times New Roman" w:hAnsi="Times New Roman" w:cs="Times New Roman"/>
                <w:bCs/>
                <w:sz w:val="24"/>
                <w:szCs w:val="24"/>
              </w:rPr>
            </w:pPr>
            <w:r w:rsidRPr="009B4265">
              <w:rPr>
                <w:rFonts w:ascii="Times New Roman" w:hAnsi="Times New Roman" w:cs="Times New Roman"/>
                <w:bCs/>
                <w:sz w:val="24"/>
                <w:szCs w:val="24"/>
              </w:rPr>
              <w:t>Hr/week</w:t>
            </w:r>
          </w:p>
        </w:tc>
        <w:tc>
          <w:tcPr>
            <w:tcW w:w="2410" w:type="dxa"/>
            <w:gridSpan w:val="3"/>
            <w:tcBorders>
              <w:top w:val="single" w:sz="4" w:space="0" w:color="auto"/>
              <w:bottom w:val="single" w:sz="4" w:space="0" w:color="auto"/>
              <w:right w:val="single" w:sz="4" w:space="0" w:color="auto"/>
            </w:tcBorders>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Marks</w:t>
            </w:r>
          </w:p>
        </w:tc>
      </w:tr>
      <w:tr w:rsidR="003E5842" w:rsidRPr="009B4265" w:rsidTr="009D74D8">
        <w:trPr>
          <w:trHeight w:val="481"/>
        </w:trPr>
        <w:tc>
          <w:tcPr>
            <w:tcW w:w="1138" w:type="dxa"/>
            <w:vMerge/>
            <w:tcBorders>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2275" w:type="dxa"/>
            <w:vMerge/>
            <w:tcBorders>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ind w:left="100"/>
              <w:jc w:val="center"/>
              <w:rPr>
                <w:rFonts w:ascii="Times New Roman" w:hAnsi="Times New Roman" w:cs="Times New Roman"/>
                <w:bCs/>
                <w:sz w:val="24"/>
                <w:szCs w:val="24"/>
              </w:rPr>
            </w:pPr>
          </w:p>
        </w:tc>
        <w:tc>
          <w:tcPr>
            <w:tcW w:w="2407" w:type="dxa"/>
            <w:vMerge/>
            <w:tcBorders>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706" w:type="dxa"/>
            <w:vMerge/>
            <w:tcBorders>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 w:val="20"/>
                <w:szCs w:val="20"/>
              </w:rPr>
            </w:pPr>
          </w:p>
        </w:tc>
        <w:tc>
          <w:tcPr>
            <w:tcW w:w="850" w:type="dxa"/>
            <w:vMerge/>
            <w:tcBorders>
              <w:right w:val="single" w:sz="4" w:space="0" w:color="auto"/>
            </w:tcBorders>
            <w:shd w:val="clear" w:color="auto" w:fill="auto"/>
          </w:tcPr>
          <w:p w:rsidR="003E5842" w:rsidRPr="009B4265" w:rsidRDefault="003E5842" w:rsidP="004908B6">
            <w:pPr>
              <w:jc w:val="center"/>
              <w:rPr>
                <w:sz w:val="24"/>
                <w:szCs w:val="24"/>
              </w:rPr>
            </w:pPr>
          </w:p>
        </w:tc>
        <w:tc>
          <w:tcPr>
            <w:tcW w:w="851" w:type="dxa"/>
            <w:tcBorders>
              <w:top w:val="single" w:sz="4" w:space="0" w:color="auto"/>
              <w:bottom w:val="single" w:sz="4" w:space="0" w:color="auto"/>
              <w:right w:val="single" w:sz="4" w:space="0" w:color="auto"/>
            </w:tcBorders>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Ext.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Int.</w:t>
            </w:r>
          </w:p>
        </w:tc>
        <w:tc>
          <w:tcPr>
            <w:tcW w:w="709" w:type="dxa"/>
            <w:tcBorders>
              <w:top w:val="single" w:sz="4" w:space="0" w:color="auto"/>
              <w:right w:val="single" w:sz="4" w:space="0" w:color="auto"/>
            </w:tcBorders>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Total</w:t>
            </w:r>
          </w:p>
        </w:tc>
      </w:tr>
      <w:tr w:rsidR="003E5842"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CXL-201L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ind w:left="100"/>
              <w:rPr>
                <w:rFonts w:ascii="Times New Roman" w:hAnsi="Times New Roman" w:cs="Times New Roman"/>
                <w:bCs/>
                <w:szCs w:val="24"/>
              </w:rPr>
            </w:pPr>
            <w:r w:rsidRPr="009B4265">
              <w:rPr>
                <w:rFonts w:ascii="Times New Roman" w:hAnsi="Times New Roman" w:cs="Times New Roman"/>
                <w:bCs/>
                <w:szCs w:val="24"/>
              </w:rPr>
              <w:t>Language Skill</w:t>
            </w:r>
          </w:p>
          <w:p w:rsidR="003E5842" w:rsidRPr="009B4265" w:rsidRDefault="003E5842" w:rsidP="004908B6">
            <w:pPr>
              <w:widowControl w:val="0"/>
              <w:autoSpaceDE w:val="0"/>
              <w:autoSpaceDN w:val="0"/>
              <w:adjustRightInd w:val="0"/>
              <w:spacing w:after="0" w:line="240" w:lineRule="auto"/>
              <w:ind w:left="100"/>
              <w:rPr>
                <w:rFonts w:ascii="Times New Roman" w:hAnsi="Times New Roman" w:cs="Times New Roman"/>
                <w:bCs/>
                <w:szCs w:val="24"/>
              </w:rPr>
            </w:pPr>
            <w:r w:rsidRPr="009B4265">
              <w:rPr>
                <w:rFonts w:ascii="Times New Roman" w:hAnsi="Times New Roman" w:cs="Times New Roman"/>
                <w:bCs/>
                <w:szCs w:val="24"/>
              </w:rPr>
              <w:t>Compulsory Course-II</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English-II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2</w:t>
            </w:r>
          </w:p>
        </w:tc>
        <w:tc>
          <w:tcPr>
            <w:tcW w:w="851" w:type="dxa"/>
            <w:tcBorders>
              <w:top w:val="single" w:sz="4" w:space="0" w:color="auto"/>
              <w:bottom w:val="single" w:sz="4" w:space="0" w:color="auto"/>
              <w:right w:val="single" w:sz="4" w:space="0" w:color="auto"/>
            </w:tcBorders>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20</w:t>
            </w:r>
          </w:p>
        </w:tc>
        <w:tc>
          <w:tcPr>
            <w:tcW w:w="709" w:type="dxa"/>
            <w:tcBorders>
              <w:top w:val="single" w:sz="4" w:space="0" w:color="auto"/>
              <w:bottom w:val="single" w:sz="4" w:space="0" w:color="auto"/>
              <w:right w:val="single" w:sz="4" w:space="0" w:color="auto"/>
            </w:tcBorders>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100</w:t>
            </w:r>
          </w:p>
        </w:tc>
      </w:tr>
      <w:tr w:rsidR="003E5842"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rPr>
                <w:rFonts w:ascii="Times New Roman" w:hAnsi="Times New Roman" w:cs="Times New Roman"/>
                <w:b/>
                <w:bCs/>
                <w:sz w:val="20"/>
                <w:szCs w:val="24"/>
              </w:rPr>
            </w:pPr>
            <w:r w:rsidRPr="003E5842">
              <w:rPr>
                <w:rFonts w:ascii="Times New Roman" w:hAnsi="Times New Roman" w:cs="Times New Roman"/>
                <w:b/>
                <w:bCs/>
                <w:sz w:val="20"/>
                <w:szCs w:val="24"/>
              </w:rPr>
              <w:t>BOT-201 L</w:t>
            </w:r>
          </w:p>
        </w:tc>
        <w:tc>
          <w:tcPr>
            <w:tcW w:w="227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ind w:left="100"/>
              <w:rPr>
                <w:rFonts w:ascii="Times New Roman" w:hAnsi="Times New Roman" w:cs="Times New Roman"/>
                <w:b/>
                <w:bCs/>
                <w:szCs w:val="24"/>
              </w:rPr>
            </w:pPr>
            <w:r w:rsidRPr="003E5842">
              <w:rPr>
                <w:rFonts w:ascii="Times New Roman" w:hAnsi="Times New Roman" w:cs="Times New Roman"/>
                <w:b/>
                <w:bCs/>
                <w:szCs w:val="24"/>
              </w:rPr>
              <w:t>Core course-Botany Paper IV</w:t>
            </w:r>
          </w:p>
        </w:tc>
        <w:tc>
          <w:tcPr>
            <w:tcW w:w="240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rPr>
                <w:rFonts w:ascii="Times New Roman" w:hAnsi="Times New Roman" w:cs="Times New Roman"/>
                <w:b/>
                <w:bCs/>
                <w:szCs w:val="24"/>
              </w:rPr>
            </w:pPr>
            <w:r w:rsidRPr="003E5842">
              <w:rPr>
                <w:rFonts w:ascii="Times New Roman" w:hAnsi="Times New Roman" w:cs="Times New Roman"/>
                <w:b/>
                <w:bCs/>
                <w:szCs w:val="24"/>
              </w:rPr>
              <w:t xml:space="preserve">Plant Ecology </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jc w:val="center"/>
              <w:rPr>
                <w:rFonts w:ascii="Times New Roman" w:hAnsi="Times New Roman" w:cs="Times New Roman"/>
                <w:b/>
                <w:bCs/>
                <w:szCs w:val="24"/>
              </w:rPr>
            </w:pPr>
            <w:r w:rsidRPr="003E5842">
              <w:rPr>
                <w:rFonts w:ascii="Times New Roman" w:hAnsi="Times New Roman" w:cs="Times New Roman"/>
                <w:b/>
                <w:bCs/>
                <w:szCs w:val="24"/>
              </w:rPr>
              <w:t>2</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2</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80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20</w:t>
            </w:r>
          </w:p>
        </w:tc>
        <w:tc>
          <w:tcPr>
            <w:tcW w:w="709"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100</w:t>
            </w:r>
          </w:p>
        </w:tc>
      </w:tr>
      <w:tr w:rsidR="003E5842"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rPr>
                <w:rFonts w:ascii="Times New Roman" w:hAnsi="Times New Roman" w:cs="Times New Roman"/>
                <w:b/>
                <w:bCs/>
                <w:sz w:val="20"/>
                <w:szCs w:val="24"/>
              </w:rPr>
            </w:pPr>
            <w:r w:rsidRPr="003E5842">
              <w:rPr>
                <w:rFonts w:ascii="Times New Roman" w:hAnsi="Times New Roman" w:cs="Times New Roman"/>
                <w:b/>
                <w:bCs/>
                <w:sz w:val="20"/>
                <w:szCs w:val="24"/>
              </w:rPr>
              <w:t xml:space="preserve">BOT- 202 L </w:t>
            </w:r>
          </w:p>
        </w:tc>
        <w:tc>
          <w:tcPr>
            <w:tcW w:w="227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ind w:left="100"/>
              <w:rPr>
                <w:rFonts w:ascii="Times New Roman" w:hAnsi="Times New Roman" w:cs="Times New Roman"/>
                <w:b/>
                <w:bCs/>
                <w:szCs w:val="24"/>
              </w:rPr>
            </w:pPr>
            <w:r w:rsidRPr="003E5842">
              <w:rPr>
                <w:rFonts w:ascii="Times New Roman" w:hAnsi="Times New Roman" w:cs="Times New Roman"/>
                <w:b/>
                <w:bCs/>
                <w:szCs w:val="24"/>
              </w:rPr>
              <w:t>Core Course- Botany Paper V</w:t>
            </w:r>
          </w:p>
        </w:tc>
        <w:tc>
          <w:tcPr>
            <w:tcW w:w="240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rPr>
                <w:rFonts w:ascii="Times New Roman" w:hAnsi="Times New Roman" w:cs="Times New Roman"/>
                <w:b/>
                <w:bCs/>
                <w:szCs w:val="24"/>
              </w:rPr>
            </w:pPr>
            <w:r w:rsidRPr="003E5842">
              <w:rPr>
                <w:rFonts w:ascii="Times New Roman" w:hAnsi="Times New Roman" w:cs="Times New Roman"/>
                <w:b/>
                <w:bCs/>
                <w:szCs w:val="24"/>
              </w:rPr>
              <w:t>Plant Taxonomy</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jc w:val="center"/>
              <w:rPr>
                <w:rFonts w:ascii="Times New Roman" w:hAnsi="Times New Roman" w:cs="Times New Roman"/>
                <w:b/>
                <w:bCs/>
                <w:szCs w:val="24"/>
              </w:rPr>
            </w:pPr>
            <w:r w:rsidRPr="003E5842">
              <w:rPr>
                <w:rFonts w:ascii="Times New Roman" w:hAnsi="Times New Roman" w:cs="Times New Roman"/>
                <w:b/>
                <w:bCs/>
                <w:szCs w:val="24"/>
              </w:rPr>
              <w:t>2</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2</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80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20</w:t>
            </w:r>
          </w:p>
        </w:tc>
        <w:tc>
          <w:tcPr>
            <w:tcW w:w="709"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100</w:t>
            </w:r>
          </w:p>
        </w:tc>
      </w:tr>
      <w:tr w:rsidR="003E5842"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ZOO-201 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Core Course-IV</w:t>
            </w:r>
          </w:p>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(Zoology)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Comparative Anatomy and Developmental Biology of Vertebrates 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20</w:t>
            </w:r>
          </w:p>
        </w:tc>
        <w:tc>
          <w:tcPr>
            <w:tcW w:w="709"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100</w:t>
            </w:r>
          </w:p>
        </w:tc>
      </w:tr>
      <w:tr w:rsidR="003E5842"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ZOO-202 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Core Course-V</w:t>
            </w:r>
          </w:p>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(Zoology)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Comparative Anatomy and Developmental Biology of Vertebrates 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20</w:t>
            </w:r>
          </w:p>
        </w:tc>
        <w:tc>
          <w:tcPr>
            <w:tcW w:w="709"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100</w:t>
            </w:r>
          </w:p>
        </w:tc>
      </w:tr>
      <w:tr w:rsidR="003E5842"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 w:val="20"/>
                <w:szCs w:val="24"/>
              </w:rPr>
            </w:pPr>
            <w:r w:rsidRPr="009B4265">
              <w:rPr>
                <w:rFonts w:ascii="Times New Roman" w:hAnsi="Times New Roman" w:cs="Times New Roman"/>
                <w:bCs/>
                <w:sz w:val="20"/>
                <w:szCs w:val="24"/>
              </w:rPr>
              <w:t>CCL-204 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Core Course-III</w:t>
            </w:r>
          </w:p>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(Chemistry)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Physical Chemistry-I (Chemical Energetics and Equilibria)</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20</w:t>
            </w:r>
          </w:p>
        </w:tc>
        <w:tc>
          <w:tcPr>
            <w:tcW w:w="709"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100</w:t>
            </w:r>
          </w:p>
        </w:tc>
      </w:tr>
      <w:tr w:rsidR="003E5842"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 w:val="20"/>
                <w:szCs w:val="24"/>
              </w:rPr>
              <w:t>CCL-205 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Core Course-IV</w:t>
            </w:r>
          </w:p>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 Chemistry )</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Organic Chemistry-II</w:t>
            </w:r>
          </w:p>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(Functional Group Organic Chemistry)</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20</w:t>
            </w:r>
          </w:p>
        </w:tc>
        <w:tc>
          <w:tcPr>
            <w:tcW w:w="709"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100</w:t>
            </w:r>
          </w:p>
        </w:tc>
      </w:tr>
      <w:tr w:rsidR="00C86B4E"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3E5842" w:rsidRDefault="00C86B4E" w:rsidP="00C86B4E">
            <w:pPr>
              <w:widowControl w:val="0"/>
              <w:autoSpaceDE w:val="0"/>
              <w:autoSpaceDN w:val="0"/>
              <w:adjustRightInd w:val="0"/>
              <w:spacing w:after="0" w:line="240" w:lineRule="auto"/>
              <w:rPr>
                <w:rFonts w:ascii="Times New Roman" w:hAnsi="Times New Roman" w:cs="Times New Roman"/>
                <w:b/>
                <w:bCs/>
                <w:sz w:val="20"/>
                <w:szCs w:val="24"/>
              </w:rPr>
            </w:pPr>
            <w:r w:rsidRPr="003E5842">
              <w:rPr>
                <w:rFonts w:ascii="Times New Roman" w:hAnsi="Times New Roman" w:cs="Times New Roman"/>
                <w:b/>
                <w:bCs/>
                <w:sz w:val="20"/>
                <w:szCs w:val="24"/>
              </w:rPr>
              <w:t xml:space="preserve">BOT 203 P </w:t>
            </w:r>
          </w:p>
        </w:tc>
        <w:tc>
          <w:tcPr>
            <w:tcW w:w="227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3E5842" w:rsidRDefault="00C86B4E" w:rsidP="00C86B4E">
            <w:pPr>
              <w:widowControl w:val="0"/>
              <w:autoSpaceDE w:val="0"/>
              <w:autoSpaceDN w:val="0"/>
              <w:adjustRightInd w:val="0"/>
              <w:spacing w:after="0" w:line="240" w:lineRule="auto"/>
              <w:rPr>
                <w:rFonts w:ascii="Times New Roman" w:hAnsi="Times New Roman" w:cs="Times New Roman"/>
                <w:b/>
                <w:bCs/>
                <w:szCs w:val="24"/>
              </w:rPr>
            </w:pPr>
            <w:r w:rsidRPr="003E5842">
              <w:rPr>
                <w:rFonts w:ascii="Times New Roman" w:hAnsi="Times New Roman" w:cs="Times New Roman"/>
                <w:b/>
                <w:bCs/>
                <w:szCs w:val="24"/>
              </w:rPr>
              <w:t>Practical-II</w:t>
            </w:r>
          </w:p>
          <w:p w:rsidR="00C86B4E" w:rsidRPr="003E5842" w:rsidRDefault="00C86B4E" w:rsidP="00C86B4E">
            <w:pPr>
              <w:widowControl w:val="0"/>
              <w:autoSpaceDE w:val="0"/>
              <w:autoSpaceDN w:val="0"/>
              <w:adjustRightInd w:val="0"/>
              <w:spacing w:after="0" w:line="240" w:lineRule="auto"/>
              <w:rPr>
                <w:rFonts w:ascii="Times New Roman" w:hAnsi="Times New Roman" w:cs="Times New Roman"/>
                <w:b/>
                <w:bCs/>
                <w:szCs w:val="24"/>
              </w:rPr>
            </w:pPr>
            <w:r w:rsidRPr="003E5842">
              <w:rPr>
                <w:rFonts w:ascii="Times New Roman" w:hAnsi="Times New Roman" w:cs="Times New Roman"/>
                <w:b/>
                <w:bCs/>
                <w:szCs w:val="24"/>
              </w:rPr>
              <w:t xml:space="preserve">Botany </w:t>
            </w:r>
          </w:p>
        </w:tc>
        <w:tc>
          <w:tcPr>
            <w:tcW w:w="240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3E5842" w:rsidRDefault="00C86B4E" w:rsidP="00C86B4E">
            <w:pPr>
              <w:widowControl w:val="0"/>
              <w:autoSpaceDE w:val="0"/>
              <w:autoSpaceDN w:val="0"/>
              <w:adjustRightInd w:val="0"/>
              <w:spacing w:after="0" w:line="240" w:lineRule="auto"/>
              <w:rPr>
                <w:rFonts w:ascii="Times New Roman" w:hAnsi="Times New Roman" w:cs="Times New Roman"/>
                <w:b/>
                <w:bCs/>
                <w:szCs w:val="24"/>
              </w:rPr>
            </w:pPr>
            <w:r w:rsidRPr="003E5842">
              <w:rPr>
                <w:rFonts w:ascii="Times New Roman" w:hAnsi="Times New Roman" w:cs="Times New Roman"/>
                <w:b/>
                <w:bCs/>
                <w:szCs w:val="24"/>
              </w:rPr>
              <w:t xml:space="preserve">Laboratory Practicals - Paper VI  (Plant Ecology and Taxonomy )   </w:t>
            </w:r>
          </w:p>
          <w:p w:rsidR="00C86B4E" w:rsidRPr="003E5842" w:rsidRDefault="00C86B4E" w:rsidP="00C86B4E">
            <w:pPr>
              <w:widowControl w:val="0"/>
              <w:autoSpaceDE w:val="0"/>
              <w:autoSpaceDN w:val="0"/>
              <w:adjustRightInd w:val="0"/>
              <w:spacing w:after="0" w:line="240" w:lineRule="auto"/>
              <w:rPr>
                <w:rFonts w:ascii="Times New Roman" w:hAnsi="Times New Roman" w:cs="Times New Roman"/>
                <w:b/>
                <w:bCs/>
                <w:szCs w:val="24"/>
              </w:rPr>
            </w:pP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B71A72" w:rsidRDefault="00C86B4E" w:rsidP="00C86B4E">
            <w:pPr>
              <w:widowControl w:val="0"/>
              <w:autoSpaceDE w:val="0"/>
              <w:autoSpaceDN w:val="0"/>
              <w:adjustRightInd w:val="0"/>
              <w:spacing w:after="0" w:line="240" w:lineRule="auto"/>
              <w:jc w:val="center"/>
              <w:rPr>
                <w:rFonts w:ascii="Times New Roman" w:hAnsi="Times New Roman" w:cs="Times New Roman"/>
                <w:b/>
                <w:bCs/>
                <w:szCs w:val="24"/>
              </w:rPr>
            </w:pPr>
            <w:r>
              <w:rPr>
                <w:rFonts w:ascii="Times New Roman" w:hAnsi="Times New Roman" w:cs="Times New Roman"/>
                <w:b/>
                <w:bCs/>
                <w:szCs w:val="24"/>
              </w:rPr>
              <w:t>3</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C86B4E" w:rsidRPr="00B71A72" w:rsidRDefault="00C86B4E" w:rsidP="00C86B4E">
            <w:pPr>
              <w:widowControl w:val="0"/>
              <w:autoSpaceDE w:val="0"/>
              <w:autoSpaceDN w:val="0"/>
              <w:adjustRightInd w:val="0"/>
              <w:spacing w:after="0" w:line="240" w:lineRule="auto"/>
              <w:jc w:val="center"/>
              <w:rPr>
                <w:rFonts w:ascii="Times New Roman" w:hAnsi="Times New Roman" w:cs="Times New Roman"/>
                <w:b/>
                <w:bCs/>
                <w:szCs w:val="24"/>
              </w:rPr>
            </w:pPr>
            <w:r>
              <w:rPr>
                <w:rFonts w:ascii="Times New Roman" w:hAnsi="Times New Roman" w:cs="Times New Roman"/>
                <w:b/>
                <w:bCs/>
                <w:szCs w:val="24"/>
              </w:rPr>
              <w:t>6</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C86B4E" w:rsidRPr="003E5842" w:rsidRDefault="00C86B4E" w:rsidP="00C86B4E">
            <w:pPr>
              <w:jc w:val="center"/>
              <w:rPr>
                <w:rFonts w:ascii="Times New Roman" w:hAnsi="Times New Roman" w:cs="Times New Roman"/>
                <w:b/>
              </w:rPr>
            </w:pPr>
            <w:r w:rsidRPr="003E5842">
              <w:rPr>
                <w:rFonts w:ascii="Times New Roman" w:hAnsi="Times New Roman" w:cs="Times New Roman"/>
                <w:b/>
              </w:rPr>
              <w:t>50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3E5842" w:rsidRDefault="00C86B4E" w:rsidP="00C86B4E">
            <w:pPr>
              <w:jc w:val="center"/>
              <w:rPr>
                <w:rFonts w:ascii="Times New Roman" w:hAnsi="Times New Roman" w:cs="Times New Roman"/>
                <w:b/>
              </w:rPr>
            </w:pPr>
            <w:r w:rsidRPr="003E5842">
              <w:rPr>
                <w:rFonts w:ascii="Times New Roman" w:hAnsi="Times New Roman" w:cs="Times New Roman"/>
                <w:b/>
              </w:rPr>
              <w:t>-</w:t>
            </w:r>
          </w:p>
        </w:tc>
        <w:tc>
          <w:tcPr>
            <w:tcW w:w="709" w:type="dxa"/>
            <w:tcBorders>
              <w:top w:val="single" w:sz="4" w:space="0" w:color="auto"/>
              <w:bottom w:val="single" w:sz="4" w:space="0" w:color="auto"/>
              <w:right w:val="single" w:sz="4" w:space="0" w:color="auto"/>
            </w:tcBorders>
            <w:shd w:val="clear" w:color="auto" w:fill="F2DBDB" w:themeFill="accent2" w:themeFillTint="33"/>
          </w:tcPr>
          <w:p w:rsidR="00C86B4E" w:rsidRPr="003E5842" w:rsidRDefault="00C86B4E" w:rsidP="00C86B4E">
            <w:pPr>
              <w:jc w:val="center"/>
              <w:rPr>
                <w:rFonts w:ascii="Times New Roman" w:hAnsi="Times New Roman" w:cs="Times New Roman"/>
                <w:b/>
              </w:rPr>
            </w:pPr>
            <w:r w:rsidRPr="003E5842">
              <w:rPr>
                <w:rFonts w:ascii="Times New Roman" w:hAnsi="Times New Roman" w:cs="Times New Roman"/>
                <w:b/>
              </w:rPr>
              <w:t>50</w:t>
            </w:r>
          </w:p>
        </w:tc>
      </w:tr>
      <w:tr w:rsidR="003E5842"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Zoo 203 P</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Core Course-VI</w:t>
            </w:r>
          </w:p>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(Zoology Practical)</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Laboratory Practicals of Comparative Anatomy and Developmental Biology of Vertebrates I &amp; 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4</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w:t>
            </w:r>
          </w:p>
        </w:tc>
        <w:tc>
          <w:tcPr>
            <w:tcW w:w="709"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50</w:t>
            </w:r>
          </w:p>
        </w:tc>
      </w:tr>
      <w:tr w:rsidR="003E5842"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 w:val="20"/>
                <w:szCs w:val="24"/>
              </w:rPr>
            </w:pPr>
            <w:r w:rsidRPr="009B4265">
              <w:rPr>
                <w:rFonts w:ascii="Times New Roman" w:hAnsi="Times New Roman" w:cs="Times New Roman"/>
                <w:bCs/>
                <w:sz w:val="20"/>
                <w:szCs w:val="24"/>
              </w:rPr>
              <w:t>CCP-209 P</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Practical-II</w:t>
            </w:r>
          </w:p>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(Chemistry)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szCs w:val="24"/>
              </w:rPr>
            </w:pPr>
            <w:r w:rsidRPr="009B4265">
              <w:rPr>
                <w:rFonts w:ascii="Times New Roman" w:hAnsi="Times New Roman" w:cs="Times New Roman"/>
                <w:bCs/>
                <w:szCs w:val="24"/>
              </w:rPr>
              <w:t>Chemistry Lab-II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2</w:t>
            </w:r>
          </w:p>
        </w:tc>
        <w:tc>
          <w:tcPr>
            <w:tcW w:w="850" w:type="dxa"/>
            <w:tcBorders>
              <w:top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4</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w:t>
            </w:r>
          </w:p>
        </w:tc>
        <w:tc>
          <w:tcPr>
            <w:tcW w:w="709"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szCs w:val="24"/>
              </w:rPr>
            </w:pPr>
            <w:r w:rsidRPr="009B4265">
              <w:rPr>
                <w:rFonts w:ascii="Times New Roman" w:hAnsi="Times New Roman" w:cs="Times New Roman"/>
                <w:bCs/>
                <w:szCs w:val="24"/>
              </w:rPr>
              <w:t>50</w:t>
            </w:r>
          </w:p>
        </w:tc>
      </w:tr>
    </w:tbl>
    <w:p w:rsidR="00805BD0" w:rsidRDefault="00805BD0" w:rsidP="00705B51">
      <w:pPr>
        <w:widowControl w:val="0"/>
        <w:overflowPunct w:val="0"/>
        <w:autoSpaceDE w:val="0"/>
        <w:autoSpaceDN w:val="0"/>
        <w:adjustRightInd w:val="0"/>
        <w:spacing w:after="0" w:line="240" w:lineRule="auto"/>
        <w:rPr>
          <w:rFonts w:ascii="Times New Roman" w:hAnsi="Times New Roman" w:cs="Times New Roman"/>
          <w:b/>
          <w:bCs/>
          <w:sz w:val="28"/>
          <w:szCs w:val="28"/>
          <w:u w:val="single"/>
        </w:rPr>
      </w:pPr>
    </w:p>
    <w:p w:rsidR="009D74D8" w:rsidRDefault="009D74D8">
      <w:pPr>
        <w:rPr>
          <w:rFonts w:ascii="Times New Roman" w:hAnsi="Times New Roman" w:cs="Times New Roman"/>
          <w:b/>
          <w:bCs/>
          <w:sz w:val="28"/>
          <w:szCs w:val="28"/>
        </w:rPr>
      </w:pPr>
      <w:bookmarkStart w:id="4" w:name="page7"/>
      <w:bookmarkEnd w:id="4"/>
      <w:r>
        <w:rPr>
          <w:rFonts w:ascii="Times New Roman" w:hAnsi="Times New Roman" w:cs="Times New Roman"/>
          <w:b/>
          <w:bCs/>
          <w:sz w:val="28"/>
          <w:szCs w:val="28"/>
        </w:rPr>
        <w:br w:type="page"/>
      </w:r>
    </w:p>
    <w:p w:rsidR="00634089" w:rsidRPr="00294A41" w:rsidRDefault="00634089" w:rsidP="00634089">
      <w:pPr>
        <w:widowControl w:val="0"/>
        <w:overflowPunct w:val="0"/>
        <w:autoSpaceDE w:val="0"/>
        <w:autoSpaceDN w:val="0"/>
        <w:adjustRightInd w:val="0"/>
        <w:spacing w:after="0" w:line="240" w:lineRule="auto"/>
        <w:rPr>
          <w:rFonts w:ascii="Times New Roman" w:hAnsi="Times New Roman" w:cs="Times New Roman"/>
          <w:b/>
          <w:bCs/>
          <w:sz w:val="28"/>
          <w:szCs w:val="28"/>
        </w:rPr>
      </w:pPr>
      <w:r w:rsidRPr="00294A41">
        <w:rPr>
          <w:rFonts w:ascii="Times New Roman" w:hAnsi="Times New Roman" w:cs="Times New Roman"/>
          <w:b/>
          <w:bCs/>
          <w:sz w:val="28"/>
          <w:szCs w:val="28"/>
        </w:rPr>
        <w:t>Semester III</w:t>
      </w:r>
    </w:p>
    <w:tbl>
      <w:tblPr>
        <w:tblpPr w:leftFromText="180" w:rightFromText="180" w:vertAnchor="text" w:horzAnchor="margin" w:tblpX="-167" w:tblpY="78"/>
        <w:tblW w:w="10209" w:type="dxa"/>
        <w:tblLayout w:type="fixed"/>
        <w:tblCellMar>
          <w:left w:w="0" w:type="dxa"/>
          <w:right w:w="0" w:type="dxa"/>
        </w:tblCellMar>
        <w:tblLook w:val="0240" w:firstRow="0" w:lastRow="1" w:firstColumn="0" w:lastColumn="0" w:noHBand="1" w:noVBand="0"/>
      </w:tblPr>
      <w:tblGrid>
        <w:gridCol w:w="1281"/>
        <w:gridCol w:w="2274"/>
        <w:gridCol w:w="2546"/>
        <w:gridCol w:w="706"/>
        <w:gridCol w:w="850"/>
        <w:gridCol w:w="851"/>
        <w:gridCol w:w="850"/>
        <w:gridCol w:w="851"/>
      </w:tblGrid>
      <w:tr w:rsidR="003E5842" w:rsidRPr="009B4265" w:rsidTr="00B71C9B">
        <w:trPr>
          <w:trHeight w:val="436"/>
        </w:trPr>
        <w:tc>
          <w:tcPr>
            <w:tcW w:w="1281" w:type="dxa"/>
            <w:vMerge w:val="restart"/>
            <w:tcBorders>
              <w:top w:val="single" w:sz="4" w:space="0" w:color="auto"/>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line="240" w:lineRule="auto"/>
              <w:jc w:val="center"/>
              <w:rPr>
                <w:rFonts w:ascii="Times New Roman" w:hAnsi="Times New Roman" w:cs="Times New Roman"/>
                <w:bCs/>
              </w:rPr>
            </w:pPr>
            <w:r w:rsidRPr="009B4265">
              <w:rPr>
                <w:rFonts w:ascii="Times New Roman" w:hAnsi="Times New Roman" w:cs="Times New Roman"/>
                <w:bCs/>
              </w:rPr>
              <w:t>Paper Code</w:t>
            </w:r>
          </w:p>
        </w:tc>
        <w:tc>
          <w:tcPr>
            <w:tcW w:w="2274" w:type="dxa"/>
            <w:vMerge w:val="restart"/>
            <w:tcBorders>
              <w:top w:val="single" w:sz="4" w:space="0" w:color="auto"/>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line="240" w:lineRule="auto"/>
              <w:ind w:left="100"/>
              <w:jc w:val="center"/>
              <w:rPr>
                <w:rFonts w:ascii="Times New Roman" w:hAnsi="Times New Roman" w:cs="Times New Roman"/>
                <w:bCs/>
              </w:rPr>
            </w:pPr>
            <w:r w:rsidRPr="009B4265">
              <w:rPr>
                <w:rFonts w:ascii="Times New Roman" w:hAnsi="Times New Roman" w:cs="Times New Roman"/>
                <w:bCs/>
              </w:rPr>
              <w:t>Course</w:t>
            </w:r>
          </w:p>
        </w:tc>
        <w:tc>
          <w:tcPr>
            <w:tcW w:w="2546" w:type="dxa"/>
            <w:vMerge w:val="restart"/>
            <w:tcBorders>
              <w:top w:val="single" w:sz="4" w:space="0" w:color="auto"/>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line="240" w:lineRule="auto"/>
              <w:jc w:val="center"/>
              <w:rPr>
                <w:rFonts w:ascii="Times New Roman" w:hAnsi="Times New Roman" w:cs="Times New Roman"/>
                <w:bCs/>
              </w:rPr>
            </w:pPr>
            <w:r w:rsidRPr="009B4265">
              <w:rPr>
                <w:rFonts w:ascii="Times New Roman" w:hAnsi="Times New Roman" w:cs="Times New Roman"/>
                <w:bCs/>
              </w:rPr>
              <w:t>Nomenclature</w:t>
            </w:r>
          </w:p>
        </w:tc>
        <w:tc>
          <w:tcPr>
            <w:tcW w:w="706" w:type="dxa"/>
            <w:vMerge w:val="restart"/>
            <w:tcBorders>
              <w:top w:val="single" w:sz="4" w:space="0" w:color="auto"/>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Credits</w:t>
            </w:r>
          </w:p>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p>
          <w:p w:rsidR="003E5842" w:rsidRPr="009B4265" w:rsidRDefault="003E5842" w:rsidP="004908B6">
            <w:pPr>
              <w:widowControl w:val="0"/>
              <w:autoSpaceDE w:val="0"/>
              <w:autoSpaceDN w:val="0"/>
              <w:adjustRightInd w:val="0"/>
              <w:spacing w:line="240" w:lineRule="auto"/>
              <w:rPr>
                <w:rFonts w:ascii="Times New Roman" w:hAnsi="Times New Roman" w:cs="Times New Roman"/>
                <w:bCs/>
              </w:rPr>
            </w:pPr>
          </w:p>
        </w:tc>
        <w:tc>
          <w:tcPr>
            <w:tcW w:w="850" w:type="dxa"/>
            <w:vMerge w:val="restart"/>
            <w:tcBorders>
              <w:top w:val="single" w:sz="4" w:space="0" w:color="auto"/>
              <w:right w:val="single" w:sz="4" w:space="0" w:color="auto"/>
            </w:tcBorders>
            <w:shd w:val="clear" w:color="auto" w:fill="auto"/>
          </w:tcPr>
          <w:p w:rsidR="003E5842" w:rsidRPr="009B4265" w:rsidRDefault="003E5842" w:rsidP="004908B6">
            <w:pPr>
              <w:jc w:val="center"/>
              <w:rPr>
                <w:rFonts w:ascii="Times New Roman" w:hAnsi="Times New Roman" w:cs="Times New Roman"/>
                <w:bCs/>
              </w:rPr>
            </w:pPr>
            <w:r w:rsidRPr="009B4265">
              <w:rPr>
                <w:rFonts w:ascii="Times New Roman" w:hAnsi="Times New Roman" w:cs="Times New Roman"/>
                <w:bCs/>
              </w:rPr>
              <w:t>Hr/week</w:t>
            </w:r>
          </w:p>
        </w:tc>
        <w:tc>
          <w:tcPr>
            <w:tcW w:w="2552" w:type="dxa"/>
            <w:gridSpan w:val="3"/>
            <w:tcBorders>
              <w:top w:val="single" w:sz="4" w:space="0" w:color="auto"/>
              <w:bottom w:val="single" w:sz="4" w:space="0" w:color="auto"/>
              <w:right w:val="single" w:sz="4" w:space="0" w:color="auto"/>
            </w:tcBorders>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Marks</w:t>
            </w:r>
          </w:p>
        </w:tc>
      </w:tr>
      <w:tr w:rsidR="003E5842" w:rsidRPr="009B4265" w:rsidTr="00B71C9B">
        <w:trPr>
          <w:trHeight w:val="481"/>
        </w:trPr>
        <w:tc>
          <w:tcPr>
            <w:tcW w:w="1281" w:type="dxa"/>
            <w:vMerge/>
            <w:tcBorders>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p>
        </w:tc>
        <w:tc>
          <w:tcPr>
            <w:tcW w:w="2274" w:type="dxa"/>
            <w:vMerge/>
            <w:tcBorders>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ind w:left="100"/>
              <w:jc w:val="center"/>
              <w:rPr>
                <w:rFonts w:ascii="Times New Roman" w:hAnsi="Times New Roman" w:cs="Times New Roman"/>
                <w:bCs/>
              </w:rPr>
            </w:pPr>
          </w:p>
        </w:tc>
        <w:tc>
          <w:tcPr>
            <w:tcW w:w="2546" w:type="dxa"/>
            <w:vMerge/>
            <w:tcBorders>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p>
        </w:tc>
        <w:tc>
          <w:tcPr>
            <w:tcW w:w="706" w:type="dxa"/>
            <w:vMerge/>
            <w:tcBorders>
              <w:left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p>
        </w:tc>
        <w:tc>
          <w:tcPr>
            <w:tcW w:w="850" w:type="dxa"/>
            <w:vMerge/>
            <w:tcBorders>
              <w:right w:val="single" w:sz="4" w:space="0" w:color="auto"/>
            </w:tcBorders>
            <w:shd w:val="clear" w:color="auto" w:fill="auto"/>
          </w:tcPr>
          <w:p w:rsidR="003E5842" w:rsidRPr="009B4265" w:rsidRDefault="003E5842" w:rsidP="004908B6">
            <w:pPr>
              <w:jc w:val="center"/>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Ext.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Int.</w:t>
            </w:r>
          </w:p>
        </w:tc>
        <w:tc>
          <w:tcPr>
            <w:tcW w:w="851" w:type="dxa"/>
            <w:tcBorders>
              <w:top w:val="single" w:sz="4" w:space="0" w:color="auto"/>
              <w:right w:val="single" w:sz="4" w:space="0" w:color="auto"/>
            </w:tcBorders>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Total</w:t>
            </w:r>
          </w:p>
        </w:tc>
      </w:tr>
      <w:tr w:rsidR="003E5842" w:rsidRPr="009B4265" w:rsidTr="00B71C9B">
        <w:trPr>
          <w:trHeight w:val="340"/>
        </w:trPr>
        <w:tc>
          <w:tcPr>
            <w:tcW w:w="1281"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CXL-301L</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ind w:left="100"/>
              <w:rPr>
                <w:rFonts w:ascii="Times New Roman" w:hAnsi="Times New Roman" w:cs="Times New Roman"/>
                <w:bCs/>
              </w:rPr>
            </w:pPr>
            <w:r w:rsidRPr="009B4265">
              <w:rPr>
                <w:rFonts w:ascii="Times New Roman" w:hAnsi="Times New Roman" w:cs="Times New Roman"/>
                <w:bCs/>
              </w:rPr>
              <w:t>Language Skills</w:t>
            </w:r>
          </w:p>
          <w:p w:rsidR="003E5842" w:rsidRPr="009B4265" w:rsidRDefault="003E5842" w:rsidP="004908B6">
            <w:pPr>
              <w:widowControl w:val="0"/>
              <w:autoSpaceDE w:val="0"/>
              <w:autoSpaceDN w:val="0"/>
              <w:adjustRightInd w:val="0"/>
              <w:spacing w:after="0" w:line="240" w:lineRule="auto"/>
              <w:ind w:left="100"/>
              <w:rPr>
                <w:rFonts w:ascii="Times New Roman" w:hAnsi="Times New Roman" w:cs="Times New Roman"/>
                <w:bCs/>
              </w:rPr>
            </w:pPr>
            <w:r w:rsidRPr="009B4265">
              <w:rPr>
                <w:rFonts w:ascii="Times New Roman" w:hAnsi="Times New Roman" w:cs="Times New Roman"/>
                <w:bCs/>
              </w:rPr>
              <w:t>Compulsory Course-I</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Hindi-I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2</w:t>
            </w:r>
          </w:p>
        </w:tc>
        <w:tc>
          <w:tcPr>
            <w:tcW w:w="851" w:type="dxa"/>
            <w:tcBorders>
              <w:top w:val="single" w:sz="4" w:space="0" w:color="auto"/>
              <w:bottom w:val="single" w:sz="4" w:space="0" w:color="auto"/>
              <w:right w:val="single" w:sz="4" w:space="0" w:color="auto"/>
            </w:tcBorders>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20</w:t>
            </w:r>
          </w:p>
        </w:tc>
        <w:tc>
          <w:tcPr>
            <w:tcW w:w="851" w:type="dxa"/>
            <w:tcBorders>
              <w:top w:val="single" w:sz="4" w:space="0" w:color="auto"/>
              <w:bottom w:val="single" w:sz="4" w:space="0" w:color="auto"/>
              <w:right w:val="single" w:sz="4" w:space="0" w:color="auto"/>
            </w:tcBorders>
          </w:tcPr>
          <w:p w:rsidR="003E5842" w:rsidRPr="009B4265" w:rsidRDefault="003E5842" w:rsidP="004908B6">
            <w:pPr>
              <w:jc w:val="center"/>
              <w:rPr>
                <w:rFonts w:ascii="Times New Roman" w:hAnsi="Times New Roman" w:cs="Times New Roman"/>
              </w:rPr>
            </w:pPr>
            <w:r w:rsidRPr="009B4265">
              <w:rPr>
                <w:rFonts w:ascii="Times New Roman" w:hAnsi="Times New Roman" w:cs="Times New Roman"/>
              </w:rPr>
              <w:t>100</w:t>
            </w:r>
          </w:p>
        </w:tc>
      </w:tr>
      <w:tr w:rsidR="003E5842" w:rsidRPr="009B4265" w:rsidTr="00B71C9B">
        <w:trPr>
          <w:trHeight w:val="340"/>
        </w:trPr>
        <w:tc>
          <w:tcPr>
            <w:tcW w:w="128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rPr>
                <w:rFonts w:ascii="Times New Roman" w:hAnsi="Times New Roman" w:cs="Times New Roman"/>
                <w:b/>
                <w:bCs/>
              </w:rPr>
            </w:pPr>
            <w:r w:rsidRPr="003E5842">
              <w:rPr>
                <w:rFonts w:ascii="Times New Roman" w:hAnsi="Times New Roman" w:cs="Times New Roman"/>
                <w:b/>
                <w:bCs/>
              </w:rPr>
              <w:t>BOT- 301 L</w:t>
            </w:r>
          </w:p>
        </w:tc>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ind w:left="100"/>
              <w:rPr>
                <w:rFonts w:ascii="Times New Roman" w:hAnsi="Times New Roman" w:cs="Times New Roman"/>
                <w:b/>
                <w:bCs/>
              </w:rPr>
            </w:pPr>
            <w:r w:rsidRPr="003E5842">
              <w:rPr>
                <w:rFonts w:ascii="Times New Roman" w:hAnsi="Times New Roman" w:cs="Times New Roman"/>
                <w:b/>
                <w:bCs/>
              </w:rPr>
              <w:t>Core course - Botany Paper VII</w:t>
            </w:r>
          </w:p>
        </w:tc>
        <w:tc>
          <w:tcPr>
            <w:tcW w:w="254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rPr>
                <w:rFonts w:ascii="Times New Roman" w:hAnsi="Times New Roman" w:cs="Times New Roman"/>
                <w:b/>
                <w:bCs/>
              </w:rPr>
            </w:pPr>
            <w:r w:rsidRPr="003E5842">
              <w:rPr>
                <w:rFonts w:ascii="Times New Roman" w:hAnsi="Times New Roman" w:cs="Times New Roman"/>
                <w:b/>
                <w:bCs/>
              </w:rPr>
              <w:t>Plant Anatomy</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jc w:val="center"/>
              <w:rPr>
                <w:rFonts w:ascii="Times New Roman" w:hAnsi="Times New Roman" w:cs="Times New Roman"/>
                <w:b/>
                <w:bCs/>
              </w:rPr>
            </w:pPr>
            <w:r w:rsidRPr="003E5842">
              <w:rPr>
                <w:rFonts w:ascii="Times New Roman" w:hAnsi="Times New Roman" w:cs="Times New Roman"/>
                <w:b/>
                <w:bCs/>
              </w:rPr>
              <w:t>2</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2</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80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20</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100</w:t>
            </w:r>
          </w:p>
        </w:tc>
      </w:tr>
      <w:tr w:rsidR="003E5842" w:rsidRPr="009B4265" w:rsidTr="00B71C9B">
        <w:trPr>
          <w:trHeight w:val="340"/>
        </w:trPr>
        <w:tc>
          <w:tcPr>
            <w:tcW w:w="128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rPr>
                <w:rFonts w:ascii="Times New Roman" w:hAnsi="Times New Roman" w:cs="Times New Roman"/>
                <w:b/>
                <w:bCs/>
              </w:rPr>
            </w:pPr>
            <w:r w:rsidRPr="003E5842">
              <w:rPr>
                <w:rFonts w:ascii="Times New Roman" w:hAnsi="Times New Roman" w:cs="Times New Roman"/>
                <w:b/>
                <w:bCs/>
              </w:rPr>
              <w:t>BOT -302 L</w:t>
            </w:r>
          </w:p>
        </w:tc>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ind w:left="100"/>
              <w:rPr>
                <w:rFonts w:ascii="Times New Roman" w:hAnsi="Times New Roman" w:cs="Times New Roman"/>
                <w:b/>
                <w:bCs/>
              </w:rPr>
            </w:pPr>
            <w:r w:rsidRPr="003E5842">
              <w:rPr>
                <w:rFonts w:ascii="Times New Roman" w:hAnsi="Times New Roman" w:cs="Times New Roman"/>
                <w:b/>
                <w:bCs/>
              </w:rPr>
              <w:t>Core course - Botany Paper VIII</w:t>
            </w:r>
          </w:p>
        </w:tc>
        <w:tc>
          <w:tcPr>
            <w:tcW w:w="254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rPr>
                <w:rFonts w:ascii="Times New Roman" w:hAnsi="Times New Roman" w:cs="Times New Roman"/>
                <w:b/>
                <w:bCs/>
              </w:rPr>
            </w:pPr>
            <w:r w:rsidRPr="003E5842">
              <w:rPr>
                <w:rFonts w:ascii="Times New Roman" w:hAnsi="Times New Roman" w:cs="Times New Roman"/>
                <w:b/>
                <w:bCs/>
              </w:rPr>
              <w:t>Plant Embryology</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jc w:val="center"/>
              <w:rPr>
                <w:rFonts w:ascii="Times New Roman" w:hAnsi="Times New Roman" w:cs="Times New Roman"/>
                <w:b/>
                <w:bCs/>
              </w:rPr>
            </w:pPr>
            <w:r w:rsidRPr="003E5842">
              <w:rPr>
                <w:rFonts w:ascii="Times New Roman" w:hAnsi="Times New Roman" w:cs="Times New Roman"/>
                <w:b/>
                <w:bCs/>
              </w:rPr>
              <w:t>2</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2</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80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20</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100</w:t>
            </w:r>
          </w:p>
        </w:tc>
      </w:tr>
      <w:tr w:rsidR="003E5842" w:rsidRPr="009B4265" w:rsidTr="00B71C9B">
        <w:trPr>
          <w:trHeight w:val="340"/>
        </w:trPr>
        <w:tc>
          <w:tcPr>
            <w:tcW w:w="1281"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ZOO-301 L</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Core Course-VII</w:t>
            </w:r>
          </w:p>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(Zoology)</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Physiology and Biochemistry 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20</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100</w:t>
            </w:r>
          </w:p>
        </w:tc>
      </w:tr>
      <w:tr w:rsidR="003E5842" w:rsidRPr="009B4265" w:rsidTr="00B71C9B">
        <w:trPr>
          <w:trHeight w:val="340"/>
        </w:trPr>
        <w:tc>
          <w:tcPr>
            <w:tcW w:w="1281"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ZOO-302 L</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Core Course-VIII</w:t>
            </w:r>
          </w:p>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(Zoology)</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Physiology and Biochemistry 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20</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100</w:t>
            </w:r>
          </w:p>
        </w:tc>
      </w:tr>
      <w:tr w:rsidR="003E5842" w:rsidRPr="009B4265" w:rsidTr="00B71C9B">
        <w:trPr>
          <w:trHeight w:val="340"/>
        </w:trPr>
        <w:tc>
          <w:tcPr>
            <w:tcW w:w="1281"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CCL-304 L</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Core Course-I</w:t>
            </w:r>
          </w:p>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(Chemistry)</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Physical Chemistry-II (Solutions, Phase equilibrium, Conductance and Electrochemistry)</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20</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100</w:t>
            </w:r>
          </w:p>
        </w:tc>
      </w:tr>
      <w:tr w:rsidR="003E5842" w:rsidRPr="009B4265" w:rsidTr="00B71C9B">
        <w:trPr>
          <w:trHeight w:val="340"/>
        </w:trPr>
        <w:tc>
          <w:tcPr>
            <w:tcW w:w="1281"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CCL-305 L</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Core Course-II</w:t>
            </w:r>
          </w:p>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 Chemistry )</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Organic Chemistry-III</w:t>
            </w:r>
          </w:p>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(Functional Group Organic Chemistry-II)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20</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100</w:t>
            </w:r>
          </w:p>
        </w:tc>
      </w:tr>
      <w:tr w:rsidR="00C86B4E" w:rsidRPr="009B4265" w:rsidTr="00B71C9B">
        <w:trPr>
          <w:trHeight w:val="340"/>
        </w:trPr>
        <w:tc>
          <w:tcPr>
            <w:tcW w:w="128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3E5842" w:rsidRDefault="00C86B4E" w:rsidP="00C86B4E">
            <w:pPr>
              <w:widowControl w:val="0"/>
              <w:autoSpaceDE w:val="0"/>
              <w:autoSpaceDN w:val="0"/>
              <w:adjustRightInd w:val="0"/>
              <w:spacing w:after="0" w:line="240" w:lineRule="auto"/>
              <w:rPr>
                <w:rFonts w:ascii="Times New Roman" w:hAnsi="Times New Roman" w:cs="Times New Roman"/>
                <w:b/>
                <w:bCs/>
              </w:rPr>
            </w:pPr>
            <w:r w:rsidRPr="003E5842">
              <w:rPr>
                <w:rFonts w:ascii="Times New Roman" w:hAnsi="Times New Roman" w:cs="Times New Roman"/>
                <w:b/>
                <w:bCs/>
              </w:rPr>
              <w:t>BOT 303P</w:t>
            </w:r>
          </w:p>
        </w:tc>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3E5842" w:rsidRDefault="00C86B4E" w:rsidP="00C86B4E">
            <w:pPr>
              <w:widowControl w:val="0"/>
              <w:autoSpaceDE w:val="0"/>
              <w:autoSpaceDN w:val="0"/>
              <w:adjustRightInd w:val="0"/>
              <w:spacing w:after="0" w:line="240" w:lineRule="auto"/>
              <w:rPr>
                <w:rFonts w:ascii="Times New Roman" w:hAnsi="Times New Roman" w:cs="Times New Roman"/>
                <w:b/>
                <w:bCs/>
              </w:rPr>
            </w:pPr>
            <w:r w:rsidRPr="003E5842">
              <w:rPr>
                <w:rFonts w:ascii="Times New Roman" w:hAnsi="Times New Roman" w:cs="Times New Roman"/>
                <w:b/>
                <w:bCs/>
              </w:rPr>
              <w:t>Practical-III</w:t>
            </w:r>
          </w:p>
          <w:p w:rsidR="00C86B4E" w:rsidRPr="003E5842" w:rsidRDefault="00C86B4E" w:rsidP="00C86B4E">
            <w:pPr>
              <w:widowControl w:val="0"/>
              <w:autoSpaceDE w:val="0"/>
              <w:autoSpaceDN w:val="0"/>
              <w:adjustRightInd w:val="0"/>
              <w:spacing w:after="0" w:line="240" w:lineRule="auto"/>
              <w:rPr>
                <w:rFonts w:ascii="Times New Roman" w:hAnsi="Times New Roman" w:cs="Times New Roman"/>
                <w:b/>
                <w:bCs/>
              </w:rPr>
            </w:pPr>
            <w:r w:rsidRPr="003E5842">
              <w:rPr>
                <w:rFonts w:ascii="Times New Roman" w:hAnsi="Times New Roman" w:cs="Times New Roman"/>
                <w:b/>
                <w:bCs/>
              </w:rPr>
              <w:t>(Botany)</w:t>
            </w:r>
          </w:p>
        </w:tc>
        <w:tc>
          <w:tcPr>
            <w:tcW w:w="254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3E5842" w:rsidRDefault="00C86B4E" w:rsidP="00C86B4E">
            <w:pPr>
              <w:widowControl w:val="0"/>
              <w:autoSpaceDE w:val="0"/>
              <w:autoSpaceDN w:val="0"/>
              <w:adjustRightInd w:val="0"/>
              <w:spacing w:after="0" w:line="240" w:lineRule="auto"/>
              <w:rPr>
                <w:rFonts w:ascii="Times New Roman" w:hAnsi="Times New Roman" w:cs="Times New Roman"/>
                <w:b/>
                <w:bCs/>
              </w:rPr>
            </w:pPr>
            <w:r w:rsidRPr="003E5842">
              <w:rPr>
                <w:rFonts w:ascii="Times New Roman" w:hAnsi="Times New Roman" w:cs="Times New Roman"/>
                <w:b/>
                <w:bCs/>
              </w:rPr>
              <w:t xml:space="preserve">Laboratory Practical- Paper IX (Plant Anatomy and Embryology) </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B71A72" w:rsidRDefault="00C86B4E" w:rsidP="00C86B4E">
            <w:pPr>
              <w:widowControl w:val="0"/>
              <w:autoSpaceDE w:val="0"/>
              <w:autoSpaceDN w:val="0"/>
              <w:adjustRightInd w:val="0"/>
              <w:spacing w:after="0" w:line="240" w:lineRule="auto"/>
              <w:jc w:val="center"/>
              <w:rPr>
                <w:rFonts w:ascii="Times New Roman" w:hAnsi="Times New Roman" w:cs="Times New Roman"/>
                <w:b/>
                <w:bCs/>
                <w:szCs w:val="24"/>
              </w:rPr>
            </w:pPr>
            <w:r>
              <w:rPr>
                <w:rFonts w:ascii="Times New Roman" w:hAnsi="Times New Roman" w:cs="Times New Roman"/>
                <w:b/>
                <w:bCs/>
                <w:szCs w:val="24"/>
              </w:rPr>
              <w:t>3</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C86B4E" w:rsidRPr="00B71A72" w:rsidRDefault="00C86B4E" w:rsidP="00C86B4E">
            <w:pPr>
              <w:widowControl w:val="0"/>
              <w:autoSpaceDE w:val="0"/>
              <w:autoSpaceDN w:val="0"/>
              <w:adjustRightInd w:val="0"/>
              <w:spacing w:after="0" w:line="240" w:lineRule="auto"/>
              <w:jc w:val="center"/>
              <w:rPr>
                <w:rFonts w:ascii="Times New Roman" w:hAnsi="Times New Roman" w:cs="Times New Roman"/>
                <w:b/>
                <w:bCs/>
                <w:szCs w:val="24"/>
              </w:rPr>
            </w:pPr>
            <w:r>
              <w:rPr>
                <w:rFonts w:ascii="Times New Roman" w:hAnsi="Times New Roman" w:cs="Times New Roman"/>
                <w:b/>
                <w:bCs/>
                <w:szCs w:val="24"/>
              </w:rPr>
              <w:t>6</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C86B4E" w:rsidRPr="003E5842" w:rsidRDefault="00C86B4E" w:rsidP="00C86B4E">
            <w:pPr>
              <w:jc w:val="center"/>
              <w:rPr>
                <w:rFonts w:ascii="Times New Roman" w:hAnsi="Times New Roman" w:cs="Times New Roman"/>
                <w:b/>
              </w:rPr>
            </w:pPr>
            <w:r w:rsidRPr="003E5842">
              <w:rPr>
                <w:rFonts w:ascii="Times New Roman" w:hAnsi="Times New Roman" w:cs="Times New Roman"/>
                <w:b/>
              </w:rPr>
              <w:t>50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3E5842" w:rsidRDefault="00C86B4E" w:rsidP="00C86B4E">
            <w:pPr>
              <w:jc w:val="center"/>
              <w:rPr>
                <w:rFonts w:ascii="Times New Roman" w:hAnsi="Times New Roman" w:cs="Times New Roman"/>
                <w:b/>
              </w:rPr>
            </w:pPr>
            <w:r w:rsidRPr="003E5842">
              <w:rPr>
                <w:rFonts w:ascii="Times New Roman" w:hAnsi="Times New Roman" w:cs="Times New Roman"/>
                <w:b/>
              </w:rPr>
              <w:t>-</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C86B4E" w:rsidRPr="003E5842" w:rsidRDefault="00C86B4E" w:rsidP="00C86B4E">
            <w:pPr>
              <w:jc w:val="center"/>
              <w:rPr>
                <w:rFonts w:ascii="Times New Roman" w:hAnsi="Times New Roman" w:cs="Times New Roman"/>
                <w:b/>
              </w:rPr>
            </w:pPr>
            <w:r w:rsidRPr="003E5842">
              <w:rPr>
                <w:rFonts w:ascii="Times New Roman" w:hAnsi="Times New Roman" w:cs="Times New Roman"/>
                <w:b/>
              </w:rPr>
              <w:t>50</w:t>
            </w:r>
          </w:p>
        </w:tc>
      </w:tr>
      <w:tr w:rsidR="003E5842" w:rsidRPr="009B4265" w:rsidTr="00B71C9B">
        <w:trPr>
          <w:trHeight w:val="340"/>
        </w:trPr>
        <w:tc>
          <w:tcPr>
            <w:tcW w:w="1281"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Zoo 303 P</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Core Course-IX</w:t>
            </w:r>
          </w:p>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(Zoology Practical)</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Laboratory Practicals of Physiology and Biochemistry I &amp; 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4</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50</w:t>
            </w:r>
          </w:p>
        </w:tc>
      </w:tr>
      <w:tr w:rsidR="003E5842" w:rsidRPr="009B4265" w:rsidTr="00B71C9B">
        <w:trPr>
          <w:trHeight w:val="340"/>
        </w:trPr>
        <w:tc>
          <w:tcPr>
            <w:tcW w:w="1281"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CCP-309 P</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Practical-III</w:t>
            </w:r>
          </w:p>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(Chemistry)</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Chemistry Lab-III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4</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w:t>
            </w:r>
          </w:p>
        </w:tc>
        <w:tc>
          <w:tcPr>
            <w:tcW w:w="851" w:type="dxa"/>
            <w:tcBorders>
              <w:top w:val="single" w:sz="4" w:space="0" w:color="auto"/>
              <w:bottom w:val="single" w:sz="4" w:space="0" w:color="auto"/>
              <w:right w:val="single" w:sz="4" w:space="0" w:color="auto"/>
            </w:tcBorders>
          </w:tcPr>
          <w:p w:rsidR="003E5842" w:rsidRPr="009B4265" w:rsidRDefault="003E5842"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50</w:t>
            </w:r>
          </w:p>
        </w:tc>
      </w:tr>
      <w:tr w:rsidR="003E5842" w:rsidRPr="009B4265" w:rsidTr="00B71C9B">
        <w:trPr>
          <w:trHeight w:val="340"/>
        </w:trPr>
        <w:tc>
          <w:tcPr>
            <w:tcW w:w="128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71C9B" w:rsidRDefault="003E5842" w:rsidP="004908B6">
            <w:pPr>
              <w:widowControl w:val="0"/>
              <w:autoSpaceDE w:val="0"/>
              <w:autoSpaceDN w:val="0"/>
              <w:adjustRightInd w:val="0"/>
              <w:spacing w:after="0" w:line="240" w:lineRule="auto"/>
              <w:ind w:left="100"/>
              <w:rPr>
                <w:rFonts w:ascii="Times New Roman" w:hAnsi="Times New Roman" w:cs="Times New Roman"/>
                <w:b/>
                <w:bCs/>
              </w:rPr>
            </w:pPr>
            <w:r w:rsidRPr="003E5842">
              <w:rPr>
                <w:rFonts w:ascii="Times New Roman" w:hAnsi="Times New Roman" w:cs="Times New Roman"/>
                <w:b/>
                <w:bCs/>
              </w:rPr>
              <w:t xml:space="preserve">BOT 304 L/  </w:t>
            </w:r>
          </w:p>
          <w:p w:rsidR="003E5842" w:rsidRPr="003E5842" w:rsidRDefault="003E5842" w:rsidP="004908B6">
            <w:pPr>
              <w:widowControl w:val="0"/>
              <w:autoSpaceDE w:val="0"/>
              <w:autoSpaceDN w:val="0"/>
              <w:adjustRightInd w:val="0"/>
              <w:spacing w:after="0" w:line="240" w:lineRule="auto"/>
              <w:ind w:left="100"/>
              <w:rPr>
                <w:rFonts w:ascii="Times New Roman" w:hAnsi="Times New Roman" w:cs="Times New Roman"/>
                <w:b/>
                <w:bCs/>
              </w:rPr>
            </w:pPr>
            <w:r w:rsidRPr="003E5842">
              <w:rPr>
                <w:rFonts w:ascii="Times New Roman" w:hAnsi="Times New Roman" w:cs="Times New Roman"/>
                <w:b/>
                <w:bCs/>
              </w:rPr>
              <w:t>BOT 305 L/ BOT 306L/ BOT 307L</w:t>
            </w:r>
          </w:p>
          <w:p w:rsidR="003E5842" w:rsidRPr="003E5842" w:rsidRDefault="003E5842" w:rsidP="004908B6">
            <w:pPr>
              <w:widowControl w:val="0"/>
              <w:autoSpaceDE w:val="0"/>
              <w:autoSpaceDN w:val="0"/>
              <w:adjustRightInd w:val="0"/>
              <w:spacing w:after="0" w:line="240" w:lineRule="auto"/>
              <w:ind w:left="100"/>
              <w:jc w:val="center"/>
              <w:rPr>
                <w:rFonts w:ascii="Times New Roman" w:hAnsi="Times New Roman" w:cs="Times New Roman"/>
                <w:b/>
                <w:bCs/>
              </w:rPr>
            </w:pPr>
          </w:p>
          <w:p w:rsidR="003E5842" w:rsidRPr="003E5842" w:rsidRDefault="003E5842" w:rsidP="004908B6">
            <w:pPr>
              <w:widowControl w:val="0"/>
              <w:autoSpaceDE w:val="0"/>
              <w:autoSpaceDN w:val="0"/>
              <w:adjustRightInd w:val="0"/>
              <w:spacing w:after="0" w:line="240" w:lineRule="auto"/>
              <w:ind w:left="100"/>
              <w:jc w:val="center"/>
              <w:rPr>
                <w:rFonts w:ascii="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spacing w:after="0" w:line="240" w:lineRule="auto"/>
              <w:ind w:left="2"/>
              <w:rPr>
                <w:rFonts w:ascii="Times New Roman" w:hAnsi="Times New Roman" w:cs="Times New Roman"/>
                <w:b/>
              </w:rPr>
            </w:pPr>
            <w:r w:rsidRPr="003E5842">
              <w:rPr>
                <w:rFonts w:ascii="Times New Roman" w:hAnsi="Times New Roman" w:cs="Times New Roman"/>
                <w:b/>
              </w:rPr>
              <w:t xml:space="preserve">Skill Enhancement Course -1 </w:t>
            </w:r>
          </w:p>
          <w:p w:rsidR="003E5842" w:rsidRPr="003E5842" w:rsidRDefault="003E5842" w:rsidP="004908B6">
            <w:pPr>
              <w:spacing w:after="0" w:line="240" w:lineRule="auto"/>
              <w:ind w:left="2"/>
              <w:rPr>
                <w:rFonts w:ascii="Times New Roman" w:hAnsi="Times New Roman" w:cs="Times New Roman"/>
                <w:b/>
              </w:rPr>
            </w:pPr>
          </w:p>
        </w:tc>
        <w:tc>
          <w:tcPr>
            <w:tcW w:w="254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spacing w:after="0" w:line="240" w:lineRule="auto"/>
              <w:ind w:left="1"/>
              <w:jc w:val="center"/>
              <w:rPr>
                <w:rFonts w:ascii="Times New Roman" w:hAnsi="Times New Roman" w:cs="Times New Roman"/>
                <w:b/>
              </w:rPr>
            </w:pPr>
            <w:r w:rsidRPr="003E5842">
              <w:rPr>
                <w:rFonts w:ascii="Times New Roman" w:hAnsi="Times New Roman" w:cs="Times New Roman"/>
                <w:b/>
              </w:rPr>
              <w:t>Any one of the following:</w:t>
            </w:r>
          </w:p>
          <w:p w:rsidR="00B71C9B" w:rsidRDefault="003E5842" w:rsidP="00EC7504">
            <w:pPr>
              <w:pStyle w:val="ListParagraph"/>
              <w:numPr>
                <w:ilvl w:val="0"/>
                <w:numId w:val="39"/>
              </w:numPr>
              <w:spacing w:after="0" w:line="240" w:lineRule="auto"/>
              <w:ind w:left="561" w:hanging="283"/>
              <w:rPr>
                <w:rFonts w:ascii="Times New Roman" w:hAnsi="Times New Roman" w:cs="Times New Roman"/>
                <w:b/>
                <w:sz w:val="20"/>
                <w:szCs w:val="20"/>
              </w:rPr>
            </w:pPr>
            <w:r w:rsidRPr="003E5842">
              <w:rPr>
                <w:rFonts w:ascii="Times New Roman" w:hAnsi="Times New Roman" w:cs="Times New Roman"/>
                <w:b/>
                <w:sz w:val="20"/>
                <w:szCs w:val="20"/>
              </w:rPr>
              <w:t xml:space="preserve">Ethnobotany  </w:t>
            </w:r>
          </w:p>
          <w:p w:rsidR="003E5842" w:rsidRPr="003E5842" w:rsidRDefault="003E5842" w:rsidP="00B71C9B">
            <w:pPr>
              <w:pStyle w:val="ListParagraph"/>
              <w:spacing w:after="0" w:line="240" w:lineRule="auto"/>
              <w:ind w:left="561"/>
              <w:rPr>
                <w:rFonts w:ascii="Times New Roman" w:hAnsi="Times New Roman" w:cs="Times New Roman"/>
                <w:b/>
                <w:sz w:val="20"/>
                <w:szCs w:val="20"/>
              </w:rPr>
            </w:pPr>
            <w:r w:rsidRPr="003E5842">
              <w:rPr>
                <w:rFonts w:ascii="Times New Roman" w:hAnsi="Times New Roman" w:cs="Times New Roman"/>
                <w:b/>
                <w:sz w:val="20"/>
                <w:szCs w:val="20"/>
              </w:rPr>
              <w:t>(</w:t>
            </w:r>
            <w:r w:rsidRPr="003E5842">
              <w:rPr>
                <w:rFonts w:ascii="Times New Roman" w:hAnsi="Times New Roman" w:cs="Times New Roman"/>
                <w:b/>
                <w:bCs/>
                <w:sz w:val="20"/>
                <w:szCs w:val="20"/>
              </w:rPr>
              <w:t>BOT 304 L</w:t>
            </w:r>
            <w:r w:rsidRPr="003E5842">
              <w:rPr>
                <w:rFonts w:ascii="Times New Roman" w:hAnsi="Times New Roman" w:cs="Times New Roman"/>
                <w:b/>
                <w:sz w:val="20"/>
                <w:szCs w:val="20"/>
              </w:rPr>
              <w:t>)</w:t>
            </w:r>
          </w:p>
          <w:p w:rsidR="00B71C9B" w:rsidRDefault="003E5842" w:rsidP="00EC7504">
            <w:pPr>
              <w:pStyle w:val="ListParagraph"/>
              <w:numPr>
                <w:ilvl w:val="0"/>
                <w:numId w:val="39"/>
              </w:numPr>
              <w:spacing w:after="0" w:line="240" w:lineRule="auto"/>
              <w:ind w:left="561" w:hanging="283"/>
              <w:rPr>
                <w:rFonts w:ascii="Times New Roman" w:hAnsi="Times New Roman" w:cs="Times New Roman"/>
                <w:b/>
                <w:sz w:val="20"/>
                <w:szCs w:val="20"/>
              </w:rPr>
            </w:pPr>
            <w:r w:rsidRPr="003E5842">
              <w:rPr>
                <w:rFonts w:ascii="Times New Roman" w:hAnsi="Times New Roman" w:cs="Times New Roman"/>
                <w:b/>
                <w:sz w:val="20"/>
                <w:szCs w:val="20"/>
              </w:rPr>
              <w:t xml:space="preserve">Biofertilizers </w:t>
            </w:r>
          </w:p>
          <w:p w:rsidR="003E5842" w:rsidRPr="003E5842" w:rsidRDefault="003E5842" w:rsidP="00B71C9B">
            <w:pPr>
              <w:pStyle w:val="ListParagraph"/>
              <w:spacing w:after="0" w:line="240" w:lineRule="auto"/>
              <w:ind w:left="561"/>
              <w:rPr>
                <w:rFonts w:ascii="Times New Roman" w:hAnsi="Times New Roman" w:cs="Times New Roman"/>
                <w:b/>
                <w:sz w:val="20"/>
                <w:szCs w:val="20"/>
              </w:rPr>
            </w:pPr>
            <w:r w:rsidRPr="003E5842">
              <w:rPr>
                <w:rFonts w:ascii="Times New Roman" w:hAnsi="Times New Roman" w:cs="Times New Roman"/>
                <w:b/>
                <w:sz w:val="20"/>
                <w:szCs w:val="20"/>
              </w:rPr>
              <w:t>(</w:t>
            </w:r>
            <w:r w:rsidRPr="003E5842">
              <w:rPr>
                <w:rFonts w:ascii="Times New Roman" w:hAnsi="Times New Roman" w:cs="Times New Roman"/>
                <w:b/>
                <w:bCs/>
                <w:sz w:val="20"/>
                <w:szCs w:val="20"/>
              </w:rPr>
              <w:t>BOT 305 L</w:t>
            </w:r>
            <w:r w:rsidRPr="003E5842">
              <w:rPr>
                <w:rFonts w:ascii="Times New Roman" w:hAnsi="Times New Roman" w:cs="Times New Roman"/>
                <w:b/>
                <w:sz w:val="20"/>
                <w:szCs w:val="20"/>
              </w:rPr>
              <w:t>)</w:t>
            </w:r>
          </w:p>
          <w:p w:rsidR="00B71C9B" w:rsidRDefault="003E5842" w:rsidP="00EC7504">
            <w:pPr>
              <w:pStyle w:val="ListParagraph"/>
              <w:numPr>
                <w:ilvl w:val="0"/>
                <w:numId w:val="39"/>
              </w:numPr>
              <w:spacing w:after="0" w:line="240" w:lineRule="auto"/>
              <w:ind w:left="561" w:hanging="283"/>
              <w:rPr>
                <w:rFonts w:ascii="Times New Roman" w:hAnsi="Times New Roman" w:cs="Times New Roman"/>
                <w:b/>
                <w:sz w:val="20"/>
                <w:szCs w:val="20"/>
              </w:rPr>
            </w:pPr>
            <w:r w:rsidRPr="003E5842">
              <w:rPr>
                <w:rFonts w:ascii="Times New Roman" w:hAnsi="Times New Roman" w:cs="Times New Roman"/>
                <w:b/>
                <w:sz w:val="20"/>
                <w:szCs w:val="20"/>
              </w:rPr>
              <w:t xml:space="preserve">Mushroom Culture Technology </w:t>
            </w:r>
          </w:p>
          <w:p w:rsidR="003E5842" w:rsidRPr="003E5842" w:rsidRDefault="003E5842" w:rsidP="00B71C9B">
            <w:pPr>
              <w:pStyle w:val="ListParagraph"/>
              <w:spacing w:after="0" w:line="240" w:lineRule="auto"/>
              <w:ind w:left="561"/>
              <w:rPr>
                <w:rFonts w:ascii="Times New Roman" w:hAnsi="Times New Roman" w:cs="Times New Roman"/>
                <w:b/>
                <w:sz w:val="20"/>
                <w:szCs w:val="20"/>
              </w:rPr>
            </w:pPr>
            <w:r w:rsidRPr="003E5842">
              <w:rPr>
                <w:rFonts w:ascii="Times New Roman" w:hAnsi="Times New Roman" w:cs="Times New Roman"/>
                <w:b/>
                <w:sz w:val="20"/>
                <w:szCs w:val="20"/>
              </w:rPr>
              <w:t>(BOT 306 L)</w:t>
            </w:r>
          </w:p>
          <w:p w:rsidR="00B71C9B" w:rsidRPr="00B71C9B" w:rsidRDefault="003E5842" w:rsidP="00EC7504">
            <w:pPr>
              <w:pStyle w:val="ListParagraph"/>
              <w:numPr>
                <w:ilvl w:val="0"/>
                <w:numId w:val="39"/>
              </w:numPr>
              <w:spacing w:after="0" w:line="240" w:lineRule="auto"/>
              <w:ind w:left="561" w:hanging="283"/>
              <w:rPr>
                <w:rFonts w:ascii="Times New Roman" w:hAnsi="Times New Roman" w:cs="Times New Roman"/>
                <w:b/>
                <w:sz w:val="18"/>
              </w:rPr>
            </w:pPr>
            <w:r w:rsidRPr="003E5842">
              <w:rPr>
                <w:rFonts w:ascii="Times New Roman" w:hAnsi="Times New Roman" w:cs="Times New Roman"/>
                <w:b/>
                <w:sz w:val="20"/>
                <w:szCs w:val="20"/>
              </w:rPr>
              <w:t xml:space="preserve">Plant Diversity and Human Welfare </w:t>
            </w:r>
          </w:p>
          <w:p w:rsidR="003E5842" w:rsidRPr="003E5842" w:rsidRDefault="003E5842" w:rsidP="00B71C9B">
            <w:pPr>
              <w:pStyle w:val="ListParagraph"/>
              <w:spacing w:after="0" w:line="240" w:lineRule="auto"/>
              <w:ind w:left="561"/>
              <w:rPr>
                <w:rFonts w:ascii="Times New Roman" w:hAnsi="Times New Roman" w:cs="Times New Roman"/>
                <w:b/>
                <w:sz w:val="18"/>
              </w:rPr>
            </w:pPr>
            <w:r w:rsidRPr="003E5842">
              <w:rPr>
                <w:rFonts w:ascii="Times New Roman" w:hAnsi="Times New Roman" w:cs="Times New Roman"/>
                <w:b/>
                <w:sz w:val="20"/>
                <w:szCs w:val="20"/>
              </w:rPr>
              <w:t>(BOT 307 L)</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widowControl w:val="0"/>
              <w:autoSpaceDE w:val="0"/>
              <w:autoSpaceDN w:val="0"/>
              <w:adjustRightInd w:val="0"/>
              <w:spacing w:after="0" w:line="240" w:lineRule="auto"/>
              <w:jc w:val="center"/>
              <w:rPr>
                <w:rFonts w:ascii="Times New Roman" w:hAnsi="Times New Roman" w:cs="Times New Roman"/>
                <w:b/>
                <w:bCs/>
              </w:rPr>
            </w:pPr>
            <w:r w:rsidRPr="003E5842">
              <w:rPr>
                <w:rFonts w:ascii="Times New Roman" w:hAnsi="Times New Roman" w:cs="Times New Roman"/>
                <w:b/>
                <w:bCs/>
              </w:rPr>
              <w:t>2</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2</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80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20</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3E5842" w:rsidRPr="003E5842" w:rsidRDefault="003E5842" w:rsidP="004908B6">
            <w:pPr>
              <w:jc w:val="center"/>
              <w:rPr>
                <w:rFonts w:ascii="Times New Roman" w:hAnsi="Times New Roman" w:cs="Times New Roman"/>
                <w:b/>
              </w:rPr>
            </w:pPr>
            <w:r w:rsidRPr="003E5842">
              <w:rPr>
                <w:rFonts w:ascii="Times New Roman" w:hAnsi="Times New Roman" w:cs="Times New Roman"/>
                <w:b/>
              </w:rPr>
              <w:t>100</w:t>
            </w:r>
          </w:p>
        </w:tc>
      </w:tr>
    </w:tbl>
    <w:p w:rsidR="00634089" w:rsidRPr="00294A41" w:rsidRDefault="00634089" w:rsidP="00634089">
      <w:pPr>
        <w:widowControl w:val="0"/>
        <w:overflowPunct w:val="0"/>
        <w:autoSpaceDE w:val="0"/>
        <w:autoSpaceDN w:val="0"/>
        <w:adjustRightInd w:val="0"/>
        <w:spacing w:after="0" w:line="240" w:lineRule="auto"/>
        <w:rPr>
          <w:rFonts w:ascii="Times New Roman" w:hAnsi="Times New Roman" w:cs="Times New Roman"/>
          <w:b/>
          <w:bCs/>
          <w:sz w:val="28"/>
          <w:szCs w:val="28"/>
          <w:u w:val="single"/>
        </w:rPr>
      </w:pPr>
    </w:p>
    <w:p w:rsidR="009D74D8" w:rsidRDefault="009D74D8">
      <w:pPr>
        <w:rPr>
          <w:rFonts w:ascii="Times New Roman" w:hAnsi="Times New Roman" w:cs="Times New Roman"/>
          <w:b/>
          <w:bCs/>
          <w:sz w:val="28"/>
          <w:szCs w:val="28"/>
        </w:rPr>
      </w:pPr>
      <w:r>
        <w:rPr>
          <w:rFonts w:ascii="Times New Roman" w:hAnsi="Times New Roman" w:cs="Times New Roman"/>
          <w:b/>
          <w:bCs/>
          <w:sz w:val="28"/>
          <w:szCs w:val="28"/>
        </w:rPr>
        <w:br w:type="page"/>
      </w:r>
    </w:p>
    <w:p w:rsidR="00634089" w:rsidRPr="00383EB9" w:rsidRDefault="00634089" w:rsidP="00634089">
      <w:pPr>
        <w:rPr>
          <w:rFonts w:ascii="Times New Roman" w:hAnsi="Times New Roman" w:cs="Times New Roman"/>
          <w:b/>
          <w:bCs/>
          <w:sz w:val="28"/>
          <w:szCs w:val="28"/>
        </w:rPr>
      </w:pPr>
      <w:r w:rsidRPr="00294A41">
        <w:rPr>
          <w:rFonts w:ascii="Times New Roman" w:hAnsi="Times New Roman" w:cs="Times New Roman"/>
          <w:b/>
          <w:bCs/>
          <w:sz w:val="28"/>
          <w:szCs w:val="28"/>
        </w:rPr>
        <w:t>Semester IV</w:t>
      </w:r>
    </w:p>
    <w:tbl>
      <w:tblPr>
        <w:tblpPr w:leftFromText="180" w:rightFromText="180" w:vertAnchor="text" w:horzAnchor="margin" w:tblpX="-167" w:tblpY="78"/>
        <w:tblW w:w="10211" w:type="dxa"/>
        <w:tblLayout w:type="fixed"/>
        <w:tblCellMar>
          <w:left w:w="0" w:type="dxa"/>
          <w:right w:w="0" w:type="dxa"/>
        </w:tblCellMar>
        <w:tblLook w:val="0240" w:firstRow="0" w:lastRow="1" w:firstColumn="0" w:lastColumn="0" w:noHBand="1" w:noVBand="0"/>
      </w:tblPr>
      <w:tblGrid>
        <w:gridCol w:w="1138"/>
        <w:gridCol w:w="2275"/>
        <w:gridCol w:w="2407"/>
        <w:gridCol w:w="706"/>
        <w:gridCol w:w="992"/>
        <w:gridCol w:w="851"/>
        <w:gridCol w:w="850"/>
        <w:gridCol w:w="992"/>
      </w:tblGrid>
      <w:tr w:rsidR="00616A58" w:rsidRPr="009B4265" w:rsidTr="009D74D8">
        <w:trPr>
          <w:trHeight w:val="436"/>
        </w:trPr>
        <w:tc>
          <w:tcPr>
            <w:tcW w:w="1138" w:type="dxa"/>
            <w:vMerge w:val="restart"/>
            <w:tcBorders>
              <w:top w:val="single" w:sz="4" w:space="0" w:color="auto"/>
              <w:left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line="240" w:lineRule="auto"/>
              <w:jc w:val="center"/>
              <w:rPr>
                <w:rFonts w:ascii="Times New Roman" w:hAnsi="Times New Roman" w:cs="Times New Roman"/>
                <w:bCs/>
              </w:rPr>
            </w:pPr>
            <w:r w:rsidRPr="009B4265">
              <w:rPr>
                <w:rFonts w:ascii="Times New Roman" w:hAnsi="Times New Roman" w:cs="Times New Roman"/>
                <w:bCs/>
              </w:rPr>
              <w:t>Paper Code</w:t>
            </w:r>
          </w:p>
        </w:tc>
        <w:tc>
          <w:tcPr>
            <w:tcW w:w="2275" w:type="dxa"/>
            <w:vMerge w:val="restart"/>
            <w:tcBorders>
              <w:top w:val="single" w:sz="4" w:space="0" w:color="auto"/>
              <w:left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line="240" w:lineRule="auto"/>
              <w:ind w:left="100"/>
              <w:jc w:val="center"/>
              <w:rPr>
                <w:rFonts w:ascii="Times New Roman" w:hAnsi="Times New Roman" w:cs="Times New Roman"/>
                <w:bCs/>
              </w:rPr>
            </w:pPr>
            <w:r w:rsidRPr="009B4265">
              <w:rPr>
                <w:rFonts w:ascii="Times New Roman" w:hAnsi="Times New Roman" w:cs="Times New Roman"/>
                <w:bCs/>
              </w:rPr>
              <w:t>Course</w:t>
            </w:r>
          </w:p>
        </w:tc>
        <w:tc>
          <w:tcPr>
            <w:tcW w:w="2407" w:type="dxa"/>
            <w:vMerge w:val="restart"/>
            <w:tcBorders>
              <w:top w:val="single" w:sz="4" w:space="0" w:color="auto"/>
              <w:left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line="240" w:lineRule="auto"/>
              <w:jc w:val="center"/>
              <w:rPr>
                <w:rFonts w:ascii="Times New Roman" w:hAnsi="Times New Roman" w:cs="Times New Roman"/>
                <w:bCs/>
              </w:rPr>
            </w:pPr>
            <w:r w:rsidRPr="009B4265">
              <w:rPr>
                <w:rFonts w:ascii="Times New Roman" w:hAnsi="Times New Roman" w:cs="Times New Roman"/>
                <w:bCs/>
              </w:rPr>
              <w:t>Nomenclature</w:t>
            </w:r>
          </w:p>
        </w:tc>
        <w:tc>
          <w:tcPr>
            <w:tcW w:w="706" w:type="dxa"/>
            <w:vMerge w:val="restart"/>
            <w:tcBorders>
              <w:top w:val="single" w:sz="4" w:space="0" w:color="auto"/>
              <w:left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Credits</w:t>
            </w:r>
          </w:p>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p>
          <w:p w:rsidR="00616A58" w:rsidRPr="009B4265" w:rsidRDefault="00616A58" w:rsidP="004908B6">
            <w:pPr>
              <w:widowControl w:val="0"/>
              <w:autoSpaceDE w:val="0"/>
              <w:autoSpaceDN w:val="0"/>
              <w:adjustRightInd w:val="0"/>
              <w:spacing w:line="240" w:lineRule="auto"/>
              <w:rPr>
                <w:rFonts w:ascii="Times New Roman" w:hAnsi="Times New Roman" w:cs="Times New Roman"/>
                <w:bCs/>
              </w:rPr>
            </w:pPr>
          </w:p>
        </w:tc>
        <w:tc>
          <w:tcPr>
            <w:tcW w:w="992" w:type="dxa"/>
            <w:vMerge w:val="restart"/>
            <w:tcBorders>
              <w:top w:val="single" w:sz="4" w:space="0" w:color="auto"/>
              <w:right w:val="single" w:sz="4" w:space="0" w:color="auto"/>
            </w:tcBorders>
            <w:shd w:val="clear" w:color="auto" w:fill="auto"/>
          </w:tcPr>
          <w:p w:rsidR="00616A58" w:rsidRPr="009B4265" w:rsidRDefault="00616A58" w:rsidP="004908B6">
            <w:pPr>
              <w:jc w:val="center"/>
              <w:rPr>
                <w:rFonts w:ascii="Times New Roman" w:hAnsi="Times New Roman" w:cs="Times New Roman"/>
                <w:bCs/>
              </w:rPr>
            </w:pPr>
            <w:r w:rsidRPr="009B4265">
              <w:rPr>
                <w:rFonts w:ascii="Times New Roman" w:hAnsi="Times New Roman" w:cs="Times New Roman"/>
                <w:bCs/>
              </w:rPr>
              <w:t>Hr/week</w:t>
            </w:r>
          </w:p>
        </w:tc>
        <w:tc>
          <w:tcPr>
            <w:tcW w:w="2693" w:type="dxa"/>
            <w:gridSpan w:val="3"/>
            <w:tcBorders>
              <w:top w:val="single" w:sz="4" w:space="0" w:color="auto"/>
              <w:bottom w:val="single" w:sz="4" w:space="0" w:color="auto"/>
              <w:right w:val="single" w:sz="4" w:space="0" w:color="auto"/>
            </w:tcBorders>
          </w:tcPr>
          <w:p w:rsidR="00616A58" w:rsidRPr="009B4265" w:rsidRDefault="00616A58" w:rsidP="004908B6">
            <w:pPr>
              <w:jc w:val="center"/>
              <w:rPr>
                <w:rFonts w:ascii="Times New Roman" w:hAnsi="Times New Roman" w:cs="Times New Roman"/>
              </w:rPr>
            </w:pPr>
            <w:r w:rsidRPr="009B4265">
              <w:rPr>
                <w:rFonts w:ascii="Times New Roman" w:hAnsi="Times New Roman" w:cs="Times New Roman"/>
              </w:rPr>
              <w:t>Marks</w:t>
            </w:r>
          </w:p>
        </w:tc>
      </w:tr>
      <w:tr w:rsidR="00616A58" w:rsidRPr="009B4265" w:rsidTr="009D74D8">
        <w:trPr>
          <w:trHeight w:val="481"/>
        </w:trPr>
        <w:tc>
          <w:tcPr>
            <w:tcW w:w="1138" w:type="dxa"/>
            <w:vMerge/>
            <w:tcBorders>
              <w:left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p>
        </w:tc>
        <w:tc>
          <w:tcPr>
            <w:tcW w:w="2275" w:type="dxa"/>
            <w:vMerge/>
            <w:tcBorders>
              <w:left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ind w:left="100"/>
              <w:jc w:val="center"/>
              <w:rPr>
                <w:rFonts w:ascii="Times New Roman" w:hAnsi="Times New Roman" w:cs="Times New Roman"/>
                <w:bCs/>
              </w:rPr>
            </w:pPr>
          </w:p>
        </w:tc>
        <w:tc>
          <w:tcPr>
            <w:tcW w:w="2407" w:type="dxa"/>
            <w:vMerge/>
            <w:tcBorders>
              <w:left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p>
        </w:tc>
        <w:tc>
          <w:tcPr>
            <w:tcW w:w="706" w:type="dxa"/>
            <w:vMerge/>
            <w:tcBorders>
              <w:left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p>
        </w:tc>
        <w:tc>
          <w:tcPr>
            <w:tcW w:w="992" w:type="dxa"/>
            <w:vMerge/>
            <w:tcBorders>
              <w:right w:val="single" w:sz="4" w:space="0" w:color="auto"/>
            </w:tcBorders>
            <w:shd w:val="clear" w:color="auto" w:fill="auto"/>
          </w:tcPr>
          <w:p w:rsidR="00616A58" w:rsidRPr="009B4265" w:rsidRDefault="00616A58" w:rsidP="004908B6">
            <w:pPr>
              <w:jc w:val="center"/>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616A58" w:rsidRPr="009B4265" w:rsidRDefault="00616A58" w:rsidP="004908B6">
            <w:pPr>
              <w:jc w:val="center"/>
              <w:rPr>
                <w:rFonts w:ascii="Times New Roman" w:hAnsi="Times New Roman" w:cs="Times New Roman"/>
              </w:rPr>
            </w:pPr>
            <w:r w:rsidRPr="009B4265">
              <w:rPr>
                <w:rFonts w:ascii="Times New Roman" w:hAnsi="Times New Roman" w:cs="Times New Roman"/>
              </w:rPr>
              <w:t>Ext.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jc w:val="center"/>
              <w:rPr>
                <w:rFonts w:ascii="Times New Roman" w:hAnsi="Times New Roman" w:cs="Times New Roman"/>
              </w:rPr>
            </w:pPr>
            <w:r w:rsidRPr="009B4265">
              <w:rPr>
                <w:rFonts w:ascii="Times New Roman" w:hAnsi="Times New Roman" w:cs="Times New Roman"/>
              </w:rPr>
              <w:t>Int.</w:t>
            </w:r>
          </w:p>
        </w:tc>
        <w:tc>
          <w:tcPr>
            <w:tcW w:w="992" w:type="dxa"/>
            <w:tcBorders>
              <w:top w:val="single" w:sz="4" w:space="0" w:color="auto"/>
              <w:right w:val="single" w:sz="4" w:space="0" w:color="auto"/>
            </w:tcBorders>
          </w:tcPr>
          <w:p w:rsidR="00616A58" w:rsidRPr="009B4265" w:rsidRDefault="00616A58" w:rsidP="004908B6">
            <w:pPr>
              <w:jc w:val="center"/>
              <w:rPr>
                <w:rFonts w:ascii="Times New Roman" w:hAnsi="Times New Roman" w:cs="Times New Roman"/>
              </w:rPr>
            </w:pPr>
            <w:r w:rsidRPr="009B4265">
              <w:rPr>
                <w:rFonts w:ascii="Times New Roman" w:hAnsi="Times New Roman" w:cs="Times New Roman"/>
              </w:rPr>
              <w:t>Total</w:t>
            </w:r>
          </w:p>
        </w:tc>
      </w:tr>
      <w:tr w:rsidR="00616A58"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CXL-401L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ind w:left="100"/>
              <w:rPr>
                <w:rFonts w:ascii="Times New Roman" w:hAnsi="Times New Roman" w:cs="Times New Roman"/>
                <w:bCs/>
              </w:rPr>
            </w:pPr>
            <w:r w:rsidRPr="009B4265">
              <w:rPr>
                <w:rFonts w:ascii="Times New Roman" w:hAnsi="Times New Roman" w:cs="Times New Roman"/>
                <w:bCs/>
              </w:rPr>
              <w:t>Language Skills</w:t>
            </w:r>
          </w:p>
          <w:p w:rsidR="00616A58" w:rsidRPr="009B4265" w:rsidRDefault="00616A58" w:rsidP="004908B6">
            <w:pPr>
              <w:widowControl w:val="0"/>
              <w:autoSpaceDE w:val="0"/>
              <w:autoSpaceDN w:val="0"/>
              <w:adjustRightInd w:val="0"/>
              <w:spacing w:after="0" w:line="240" w:lineRule="auto"/>
              <w:ind w:left="100"/>
              <w:rPr>
                <w:rFonts w:ascii="Times New Roman" w:hAnsi="Times New Roman" w:cs="Times New Roman"/>
                <w:bCs/>
              </w:rPr>
            </w:pPr>
            <w:r w:rsidRPr="009B4265">
              <w:rPr>
                <w:rFonts w:ascii="Times New Roman" w:hAnsi="Times New Roman" w:cs="Times New Roman"/>
                <w:bCs/>
              </w:rPr>
              <w:t>Compulsory Course-II</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Hindi-II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992" w:type="dxa"/>
            <w:tcBorders>
              <w:top w:val="single" w:sz="4" w:space="0" w:color="auto"/>
              <w:bottom w:val="single" w:sz="4" w:space="0" w:color="auto"/>
              <w:right w:val="single" w:sz="4" w:space="0" w:color="auto"/>
            </w:tcBorders>
            <w:shd w:val="clear" w:color="auto" w:fill="auto"/>
          </w:tcPr>
          <w:p w:rsidR="00616A58" w:rsidRPr="009B4265" w:rsidRDefault="00616A58" w:rsidP="004908B6">
            <w:pPr>
              <w:jc w:val="center"/>
              <w:rPr>
                <w:rFonts w:ascii="Times New Roman" w:hAnsi="Times New Roman" w:cs="Times New Roman"/>
              </w:rPr>
            </w:pPr>
            <w:r w:rsidRPr="009B4265">
              <w:rPr>
                <w:rFonts w:ascii="Times New Roman" w:hAnsi="Times New Roman" w:cs="Times New Roman"/>
              </w:rPr>
              <w:t>2</w:t>
            </w:r>
          </w:p>
        </w:tc>
        <w:tc>
          <w:tcPr>
            <w:tcW w:w="851" w:type="dxa"/>
            <w:tcBorders>
              <w:top w:val="single" w:sz="4" w:space="0" w:color="auto"/>
              <w:bottom w:val="single" w:sz="4" w:space="0" w:color="auto"/>
              <w:right w:val="single" w:sz="4" w:space="0" w:color="auto"/>
            </w:tcBorders>
          </w:tcPr>
          <w:p w:rsidR="00616A58" w:rsidRPr="009B4265" w:rsidRDefault="00616A58" w:rsidP="004908B6">
            <w:pPr>
              <w:jc w:val="center"/>
              <w:rPr>
                <w:rFonts w:ascii="Times New Roman" w:hAnsi="Times New Roman" w:cs="Times New Roman"/>
              </w:rPr>
            </w:pPr>
            <w:r w:rsidRPr="009B4265">
              <w:rPr>
                <w:rFonts w:ascii="Times New Roman" w:hAnsi="Times New Roman" w:cs="Times New Roman"/>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jc w:val="center"/>
              <w:rPr>
                <w:rFonts w:ascii="Times New Roman" w:hAnsi="Times New Roman" w:cs="Times New Roman"/>
              </w:rPr>
            </w:pPr>
            <w:r w:rsidRPr="009B4265">
              <w:rPr>
                <w:rFonts w:ascii="Times New Roman" w:hAnsi="Times New Roman" w:cs="Times New Roman"/>
              </w:rPr>
              <w:t>20</w:t>
            </w:r>
          </w:p>
        </w:tc>
        <w:tc>
          <w:tcPr>
            <w:tcW w:w="992" w:type="dxa"/>
            <w:tcBorders>
              <w:top w:val="single" w:sz="4" w:space="0" w:color="auto"/>
              <w:bottom w:val="single" w:sz="4" w:space="0" w:color="auto"/>
              <w:right w:val="single" w:sz="4" w:space="0" w:color="auto"/>
            </w:tcBorders>
          </w:tcPr>
          <w:p w:rsidR="00616A58" w:rsidRPr="009B4265" w:rsidRDefault="00616A58" w:rsidP="004908B6">
            <w:pPr>
              <w:jc w:val="center"/>
              <w:rPr>
                <w:rFonts w:ascii="Times New Roman" w:hAnsi="Times New Roman" w:cs="Times New Roman"/>
              </w:rPr>
            </w:pPr>
            <w:r w:rsidRPr="009B4265">
              <w:rPr>
                <w:rFonts w:ascii="Times New Roman" w:hAnsi="Times New Roman" w:cs="Times New Roman"/>
              </w:rPr>
              <w:t>100</w:t>
            </w:r>
          </w:p>
        </w:tc>
      </w:tr>
      <w:tr w:rsidR="00616A58"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616A58" w:rsidRPr="005B36E4" w:rsidRDefault="00616A58" w:rsidP="004908B6">
            <w:pPr>
              <w:widowControl w:val="0"/>
              <w:autoSpaceDE w:val="0"/>
              <w:autoSpaceDN w:val="0"/>
              <w:adjustRightInd w:val="0"/>
              <w:spacing w:after="0" w:line="240" w:lineRule="auto"/>
              <w:rPr>
                <w:rFonts w:ascii="Times New Roman" w:hAnsi="Times New Roman" w:cs="Times New Roman"/>
                <w:bCs/>
                <w:sz w:val="20"/>
                <w:szCs w:val="20"/>
              </w:rPr>
            </w:pPr>
            <w:r w:rsidRPr="005B36E4">
              <w:rPr>
                <w:rFonts w:ascii="Times New Roman" w:hAnsi="Times New Roman" w:cs="Times New Roman"/>
                <w:bCs/>
                <w:sz w:val="20"/>
                <w:szCs w:val="20"/>
              </w:rPr>
              <w:t>ZOO-404 L</w:t>
            </w:r>
            <w:r>
              <w:rPr>
                <w:rFonts w:ascii="Times New Roman" w:hAnsi="Times New Roman" w:cs="Times New Roman"/>
                <w:bCs/>
                <w:sz w:val="20"/>
                <w:szCs w:val="20"/>
              </w:rPr>
              <w:t>/</w:t>
            </w:r>
          </w:p>
          <w:p w:rsidR="00616A58" w:rsidRPr="005B36E4" w:rsidRDefault="00616A58" w:rsidP="004908B6">
            <w:pPr>
              <w:widowControl w:val="0"/>
              <w:autoSpaceDE w:val="0"/>
              <w:autoSpaceDN w:val="0"/>
              <w:adjustRightInd w:val="0"/>
              <w:spacing w:after="0" w:line="240" w:lineRule="auto"/>
              <w:rPr>
                <w:rFonts w:ascii="Times New Roman" w:hAnsi="Times New Roman" w:cs="Times New Roman"/>
                <w:bCs/>
                <w:sz w:val="20"/>
                <w:szCs w:val="20"/>
              </w:rPr>
            </w:pPr>
            <w:r w:rsidRPr="005B36E4">
              <w:rPr>
                <w:rFonts w:ascii="Times New Roman" w:hAnsi="Times New Roman" w:cs="Times New Roman"/>
                <w:bCs/>
                <w:sz w:val="20"/>
                <w:szCs w:val="20"/>
              </w:rPr>
              <w:t xml:space="preserve">ZOO-405 L/ </w:t>
            </w:r>
          </w:p>
          <w:p w:rsidR="00616A58" w:rsidRPr="005B36E4" w:rsidRDefault="00616A58" w:rsidP="004908B6">
            <w:pPr>
              <w:widowControl w:val="0"/>
              <w:autoSpaceDE w:val="0"/>
              <w:autoSpaceDN w:val="0"/>
              <w:adjustRightInd w:val="0"/>
              <w:spacing w:after="0" w:line="240" w:lineRule="auto"/>
              <w:rPr>
                <w:rFonts w:ascii="Times New Roman" w:hAnsi="Times New Roman" w:cs="Times New Roman"/>
                <w:bCs/>
                <w:sz w:val="20"/>
                <w:szCs w:val="20"/>
              </w:rPr>
            </w:pPr>
            <w:r w:rsidRPr="005B36E4">
              <w:rPr>
                <w:rFonts w:ascii="Times New Roman" w:hAnsi="Times New Roman" w:cs="Times New Roman"/>
                <w:bCs/>
                <w:sz w:val="20"/>
                <w:szCs w:val="20"/>
              </w:rPr>
              <w:t>ZOO-406 L</w:t>
            </w:r>
            <w:r>
              <w:rPr>
                <w:rFonts w:ascii="Times New Roman" w:hAnsi="Times New Roman" w:cs="Times New Roman"/>
                <w:bCs/>
                <w:sz w:val="20"/>
                <w:szCs w:val="20"/>
              </w:rPr>
              <w:t>/</w:t>
            </w:r>
          </w:p>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5B36E4">
              <w:rPr>
                <w:rFonts w:ascii="Times New Roman" w:hAnsi="Times New Roman" w:cs="Times New Roman"/>
                <w:bCs/>
                <w:sz w:val="20"/>
                <w:szCs w:val="20"/>
              </w:rPr>
              <w:t>ZOO-407</w:t>
            </w:r>
            <w:r w:rsidRPr="009B4265">
              <w:rPr>
                <w:rFonts w:ascii="Times New Roman" w:hAnsi="Times New Roman" w:cs="Times New Roman"/>
                <w:bCs/>
              </w:rPr>
              <w:t xml:space="preserve"> L</w:t>
            </w:r>
          </w:p>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Skill Enhancement Course-I (Zoology)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spacing w:after="0" w:line="240" w:lineRule="auto"/>
              <w:ind w:left="1"/>
              <w:jc w:val="center"/>
              <w:rPr>
                <w:rFonts w:ascii="Times New Roman" w:hAnsi="Times New Roman" w:cs="Times New Roman"/>
              </w:rPr>
            </w:pPr>
            <w:r w:rsidRPr="009B4265">
              <w:rPr>
                <w:rFonts w:ascii="Times New Roman" w:hAnsi="Times New Roman" w:cs="Times New Roman"/>
              </w:rPr>
              <w:t>Any one of the following:</w:t>
            </w:r>
          </w:p>
          <w:p w:rsidR="00616A58" w:rsidRPr="009B4265" w:rsidRDefault="00616A58" w:rsidP="00EC7504">
            <w:pPr>
              <w:pStyle w:val="Heading2"/>
              <w:widowControl w:val="0"/>
              <w:numPr>
                <w:ilvl w:val="0"/>
                <w:numId w:val="40"/>
              </w:numPr>
              <w:autoSpaceDE w:val="0"/>
              <w:autoSpaceDN w:val="0"/>
              <w:adjustRightInd w:val="0"/>
              <w:spacing w:before="0" w:line="240" w:lineRule="auto"/>
              <w:ind w:left="420" w:hanging="142"/>
              <w:rPr>
                <w:rFonts w:ascii="Times New Roman" w:eastAsiaTheme="minorEastAsia" w:hAnsi="Times New Roman"/>
                <w:b w:val="0"/>
                <w:color w:val="auto"/>
                <w:sz w:val="22"/>
                <w:szCs w:val="22"/>
              </w:rPr>
            </w:pPr>
            <w:r w:rsidRPr="009B4265">
              <w:rPr>
                <w:rFonts w:ascii="Times New Roman" w:eastAsiaTheme="minorEastAsia" w:hAnsi="Times New Roman"/>
                <w:b w:val="0"/>
                <w:color w:val="auto"/>
                <w:sz w:val="22"/>
                <w:szCs w:val="22"/>
              </w:rPr>
              <w:t>Apiculture</w:t>
            </w:r>
          </w:p>
          <w:p w:rsidR="00616A58" w:rsidRPr="005B36E4" w:rsidRDefault="00616A58" w:rsidP="00EC7504">
            <w:pPr>
              <w:pStyle w:val="ListParagraph"/>
              <w:widowControl w:val="0"/>
              <w:numPr>
                <w:ilvl w:val="0"/>
                <w:numId w:val="40"/>
              </w:numPr>
              <w:autoSpaceDE w:val="0"/>
              <w:autoSpaceDN w:val="0"/>
              <w:adjustRightInd w:val="0"/>
              <w:spacing w:after="0" w:line="240" w:lineRule="auto"/>
              <w:ind w:left="420" w:hanging="142"/>
              <w:rPr>
                <w:rFonts w:ascii="Times New Roman" w:hAnsi="Times New Roman" w:cs="Times New Roman"/>
                <w:bCs/>
              </w:rPr>
            </w:pPr>
            <w:r w:rsidRPr="005B36E4">
              <w:rPr>
                <w:rFonts w:ascii="Times New Roman" w:hAnsi="Times New Roman" w:cs="Times New Roman"/>
                <w:bCs/>
              </w:rPr>
              <w:t>Aquarium Fish Keeping</w:t>
            </w:r>
          </w:p>
          <w:p w:rsidR="00616A58" w:rsidRPr="005B36E4" w:rsidRDefault="00616A58" w:rsidP="00EC7504">
            <w:pPr>
              <w:pStyle w:val="ListParagraph"/>
              <w:widowControl w:val="0"/>
              <w:numPr>
                <w:ilvl w:val="0"/>
                <w:numId w:val="40"/>
              </w:numPr>
              <w:autoSpaceDE w:val="0"/>
              <w:autoSpaceDN w:val="0"/>
              <w:adjustRightInd w:val="0"/>
              <w:spacing w:after="0" w:line="240" w:lineRule="auto"/>
              <w:ind w:left="420" w:hanging="142"/>
              <w:rPr>
                <w:rFonts w:ascii="Times New Roman" w:hAnsi="Times New Roman" w:cs="Times New Roman"/>
                <w:bCs/>
              </w:rPr>
            </w:pPr>
            <w:r w:rsidRPr="005B36E4">
              <w:rPr>
                <w:rFonts w:ascii="Times New Roman" w:hAnsi="Times New Roman" w:cs="Times New Roman"/>
                <w:bCs/>
              </w:rPr>
              <w:t>Medical Diagnostics</w:t>
            </w:r>
          </w:p>
          <w:p w:rsidR="00616A58" w:rsidRPr="009B4265" w:rsidRDefault="00616A58" w:rsidP="00EC7504">
            <w:pPr>
              <w:pStyle w:val="ListParagraph"/>
              <w:widowControl w:val="0"/>
              <w:numPr>
                <w:ilvl w:val="0"/>
                <w:numId w:val="40"/>
              </w:numPr>
              <w:autoSpaceDE w:val="0"/>
              <w:autoSpaceDN w:val="0"/>
              <w:adjustRightInd w:val="0"/>
              <w:spacing w:after="0" w:line="240" w:lineRule="auto"/>
              <w:ind w:left="420" w:hanging="142"/>
              <w:rPr>
                <w:rFonts w:ascii="Times New Roman" w:hAnsi="Times New Roman" w:cs="Times New Roman"/>
                <w:bCs/>
              </w:rPr>
            </w:pPr>
            <w:r w:rsidRPr="005B36E4">
              <w:rPr>
                <w:rFonts w:ascii="Times New Roman" w:hAnsi="Times New Roman" w:cs="Times New Roman"/>
                <w:bCs/>
              </w:rPr>
              <w:t>Sericulture</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992" w:type="dxa"/>
            <w:tcBorders>
              <w:top w:val="single" w:sz="4" w:space="0" w:color="auto"/>
              <w:bottom w:val="single" w:sz="4" w:space="0" w:color="auto"/>
              <w:right w:val="single" w:sz="4" w:space="0" w:color="auto"/>
            </w:tcBorders>
            <w:shd w:val="clear" w:color="auto" w:fill="auto"/>
          </w:tcPr>
          <w:p w:rsidR="00616A58" w:rsidRPr="009B4265" w:rsidRDefault="00616A58" w:rsidP="004908B6">
            <w:pPr>
              <w:jc w:val="center"/>
              <w:rPr>
                <w:rFonts w:ascii="Times New Roman" w:hAnsi="Times New Roman" w:cs="Times New Roman"/>
              </w:rPr>
            </w:pPr>
            <w:r w:rsidRPr="009B4265">
              <w:rPr>
                <w:rFonts w:ascii="Times New Roman" w:hAnsi="Times New Roman" w:cs="Times New Roman"/>
              </w:rPr>
              <w:t>2</w:t>
            </w:r>
          </w:p>
        </w:tc>
        <w:tc>
          <w:tcPr>
            <w:tcW w:w="851" w:type="dxa"/>
            <w:tcBorders>
              <w:top w:val="single" w:sz="4" w:space="0" w:color="auto"/>
              <w:bottom w:val="single" w:sz="4" w:space="0" w:color="auto"/>
              <w:right w:val="single" w:sz="4" w:space="0" w:color="auto"/>
            </w:tcBorders>
          </w:tcPr>
          <w:p w:rsidR="00616A58" w:rsidRPr="009B4265" w:rsidRDefault="00616A58" w:rsidP="004908B6">
            <w:pPr>
              <w:jc w:val="center"/>
              <w:rPr>
                <w:rFonts w:ascii="Times New Roman" w:hAnsi="Times New Roman" w:cs="Times New Roman"/>
              </w:rPr>
            </w:pPr>
            <w:r w:rsidRPr="009B4265">
              <w:rPr>
                <w:rFonts w:ascii="Times New Roman" w:hAnsi="Times New Roman" w:cs="Times New Roman"/>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jc w:val="center"/>
              <w:rPr>
                <w:rFonts w:ascii="Times New Roman" w:hAnsi="Times New Roman" w:cs="Times New Roman"/>
              </w:rPr>
            </w:pPr>
            <w:r w:rsidRPr="009B4265">
              <w:rPr>
                <w:rFonts w:ascii="Times New Roman" w:hAnsi="Times New Roman" w:cs="Times New Roman"/>
              </w:rPr>
              <w:t>20</w:t>
            </w:r>
          </w:p>
        </w:tc>
        <w:tc>
          <w:tcPr>
            <w:tcW w:w="992" w:type="dxa"/>
            <w:tcBorders>
              <w:top w:val="single" w:sz="4" w:space="0" w:color="auto"/>
              <w:bottom w:val="single" w:sz="4" w:space="0" w:color="auto"/>
              <w:right w:val="single" w:sz="4" w:space="0" w:color="auto"/>
            </w:tcBorders>
          </w:tcPr>
          <w:p w:rsidR="00616A58" w:rsidRPr="009B4265" w:rsidRDefault="00616A58" w:rsidP="004908B6">
            <w:pPr>
              <w:jc w:val="center"/>
              <w:rPr>
                <w:rFonts w:ascii="Times New Roman" w:hAnsi="Times New Roman" w:cs="Times New Roman"/>
              </w:rPr>
            </w:pPr>
            <w:r w:rsidRPr="009B4265">
              <w:rPr>
                <w:rFonts w:ascii="Times New Roman" w:hAnsi="Times New Roman" w:cs="Times New Roman"/>
              </w:rPr>
              <w:t>100</w:t>
            </w:r>
          </w:p>
        </w:tc>
      </w:tr>
      <w:tr w:rsidR="00616A58"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widowControl w:val="0"/>
              <w:autoSpaceDE w:val="0"/>
              <w:autoSpaceDN w:val="0"/>
              <w:adjustRightInd w:val="0"/>
              <w:spacing w:after="0" w:line="240" w:lineRule="auto"/>
              <w:rPr>
                <w:rFonts w:ascii="Times New Roman" w:hAnsi="Times New Roman" w:cs="Times New Roman"/>
                <w:b/>
                <w:bCs/>
                <w:sz w:val="20"/>
                <w:szCs w:val="24"/>
              </w:rPr>
            </w:pPr>
            <w:r w:rsidRPr="00616A58">
              <w:rPr>
                <w:rFonts w:ascii="Times New Roman" w:hAnsi="Times New Roman" w:cs="Times New Roman"/>
                <w:b/>
                <w:bCs/>
                <w:sz w:val="20"/>
                <w:szCs w:val="24"/>
              </w:rPr>
              <w:t>BOT-401 L</w:t>
            </w:r>
          </w:p>
        </w:tc>
        <w:tc>
          <w:tcPr>
            <w:tcW w:w="227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widowControl w:val="0"/>
              <w:autoSpaceDE w:val="0"/>
              <w:autoSpaceDN w:val="0"/>
              <w:adjustRightInd w:val="0"/>
              <w:spacing w:after="0" w:line="240" w:lineRule="auto"/>
              <w:ind w:left="100"/>
              <w:rPr>
                <w:rFonts w:ascii="Times New Roman" w:hAnsi="Times New Roman" w:cs="Times New Roman"/>
                <w:b/>
                <w:bCs/>
                <w:szCs w:val="24"/>
              </w:rPr>
            </w:pPr>
            <w:r w:rsidRPr="00616A58">
              <w:rPr>
                <w:rFonts w:ascii="Times New Roman" w:hAnsi="Times New Roman" w:cs="Times New Roman"/>
                <w:b/>
                <w:bCs/>
                <w:szCs w:val="24"/>
              </w:rPr>
              <w:t>Core course-Botany Paper X</w:t>
            </w:r>
          </w:p>
        </w:tc>
        <w:tc>
          <w:tcPr>
            <w:tcW w:w="240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widowControl w:val="0"/>
              <w:autoSpaceDE w:val="0"/>
              <w:autoSpaceDN w:val="0"/>
              <w:adjustRightInd w:val="0"/>
              <w:spacing w:after="0" w:line="240" w:lineRule="auto"/>
              <w:rPr>
                <w:rFonts w:ascii="Times New Roman" w:hAnsi="Times New Roman" w:cs="Times New Roman"/>
                <w:b/>
                <w:bCs/>
                <w:szCs w:val="24"/>
              </w:rPr>
            </w:pPr>
            <w:r w:rsidRPr="00616A58">
              <w:rPr>
                <w:rFonts w:ascii="Times New Roman" w:hAnsi="Times New Roman" w:cs="Times New Roman"/>
                <w:b/>
                <w:bCs/>
                <w:szCs w:val="24"/>
              </w:rPr>
              <w:t>Plant Physiology</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widowControl w:val="0"/>
              <w:autoSpaceDE w:val="0"/>
              <w:autoSpaceDN w:val="0"/>
              <w:adjustRightInd w:val="0"/>
              <w:spacing w:after="0" w:line="240" w:lineRule="auto"/>
              <w:jc w:val="center"/>
              <w:rPr>
                <w:rFonts w:ascii="Times New Roman" w:hAnsi="Times New Roman" w:cs="Times New Roman"/>
                <w:b/>
                <w:bCs/>
              </w:rPr>
            </w:pPr>
            <w:r w:rsidRPr="00616A58">
              <w:rPr>
                <w:rFonts w:ascii="Times New Roman" w:hAnsi="Times New Roman" w:cs="Times New Roman"/>
                <w:b/>
                <w:bCs/>
              </w:rPr>
              <w:t>2</w:t>
            </w:r>
          </w:p>
        </w:tc>
        <w:tc>
          <w:tcPr>
            <w:tcW w:w="992" w:type="dxa"/>
            <w:tcBorders>
              <w:top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jc w:val="center"/>
              <w:rPr>
                <w:rFonts w:ascii="Times New Roman" w:hAnsi="Times New Roman" w:cs="Times New Roman"/>
                <w:b/>
              </w:rPr>
            </w:pPr>
            <w:r w:rsidRPr="00616A58">
              <w:rPr>
                <w:rFonts w:ascii="Times New Roman" w:hAnsi="Times New Roman" w:cs="Times New Roman"/>
                <w:b/>
              </w:rPr>
              <w:t>2</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jc w:val="center"/>
              <w:rPr>
                <w:rFonts w:ascii="Times New Roman" w:hAnsi="Times New Roman" w:cs="Times New Roman"/>
                <w:b/>
              </w:rPr>
            </w:pPr>
            <w:r w:rsidRPr="00616A58">
              <w:rPr>
                <w:rFonts w:ascii="Times New Roman" w:hAnsi="Times New Roman" w:cs="Times New Roman"/>
                <w:b/>
              </w:rPr>
              <w:t>80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jc w:val="center"/>
              <w:rPr>
                <w:rFonts w:ascii="Times New Roman" w:hAnsi="Times New Roman" w:cs="Times New Roman"/>
                <w:b/>
              </w:rPr>
            </w:pPr>
            <w:r w:rsidRPr="00616A58">
              <w:rPr>
                <w:rFonts w:ascii="Times New Roman" w:hAnsi="Times New Roman" w:cs="Times New Roman"/>
                <w:b/>
              </w:rPr>
              <w:t>20</w:t>
            </w:r>
          </w:p>
        </w:tc>
        <w:tc>
          <w:tcPr>
            <w:tcW w:w="992" w:type="dxa"/>
            <w:tcBorders>
              <w:top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jc w:val="center"/>
              <w:rPr>
                <w:rFonts w:ascii="Times New Roman" w:hAnsi="Times New Roman" w:cs="Times New Roman"/>
                <w:b/>
              </w:rPr>
            </w:pPr>
            <w:r w:rsidRPr="00616A58">
              <w:rPr>
                <w:rFonts w:ascii="Times New Roman" w:hAnsi="Times New Roman" w:cs="Times New Roman"/>
                <w:b/>
              </w:rPr>
              <w:t>100</w:t>
            </w:r>
          </w:p>
        </w:tc>
      </w:tr>
      <w:tr w:rsidR="00616A58"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widowControl w:val="0"/>
              <w:autoSpaceDE w:val="0"/>
              <w:autoSpaceDN w:val="0"/>
              <w:adjustRightInd w:val="0"/>
              <w:spacing w:after="0" w:line="240" w:lineRule="auto"/>
              <w:rPr>
                <w:rFonts w:ascii="Times New Roman" w:hAnsi="Times New Roman" w:cs="Times New Roman"/>
                <w:b/>
                <w:bCs/>
                <w:sz w:val="20"/>
                <w:szCs w:val="24"/>
              </w:rPr>
            </w:pPr>
            <w:r w:rsidRPr="00616A58">
              <w:rPr>
                <w:rFonts w:ascii="Times New Roman" w:hAnsi="Times New Roman" w:cs="Times New Roman"/>
                <w:b/>
                <w:bCs/>
                <w:sz w:val="20"/>
                <w:szCs w:val="24"/>
              </w:rPr>
              <w:t xml:space="preserve">BOT -402 L </w:t>
            </w:r>
          </w:p>
        </w:tc>
        <w:tc>
          <w:tcPr>
            <w:tcW w:w="227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widowControl w:val="0"/>
              <w:autoSpaceDE w:val="0"/>
              <w:autoSpaceDN w:val="0"/>
              <w:adjustRightInd w:val="0"/>
              <w:spacing w:after="0" w:line="240" w:lineRule="auto"/>
              <w:ind w:left="100"/>
              <w:rPr>
                <w:rFonts w:ascii="Times New Roman" w:hAnsi="Times New Roman" w:cs="Times New Roman"/>
                <w:b/>
                <w:bCs/>
                <w:szCs w:val="24"/>
              </w:rPr>
            </w:pPr>
            <w:r w:rsidRPr="00616A58">
              <w:rPr>
                <w:rFonts w:ascii="Times New Roman" w:hAnsi="Times New Roman" w:cs="Times New Roman"/>
                <w:b/>
                <w:bCs/>
                <w:szCs w:val="24"/>
              </w:rPr>
              <w:t>Core Course- Botany Paper XI</w:t>
            </w:r>
          </w:p>
        </w:tc>
        <w:tc>
          <w:tcPr>
            <w:tcW w:w="240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widowControl w:val="0"/>
              <w:autoSpaceDE w:val="0"/>
              <w:autoSpaceDN w:val="0"/>
              <w:adjustRightInd w:val="0"/>
              <w:spacing w:after="0" w:line="240" w:lineRule="auto"/>
              <w:rPr>
                <w:rFonts w:ascii="Times New Roman" w:hAnsi="Times New Roman" w:cs="Times New Roman"/>
                <w:b/>
                <w:bCs/>
                <w:szCs w:val="24"/>
              </w:rPr>
            </w:pPr>
            <w:r w:rsidRPr="00616A58">
              <w:rPr>
                <w:rFonts w:ascii="Times New Roman" w:hAnsi="Times New Roman" w:cs="Times New Roman"/>
                <w:b/>
                <w:bCs/>
                <w:szCs w:val="24"/>
              </w:rPr>
              <w:t>Plant Metabolism</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widowControl w:val="0"/>
              <w:autoSpaceDE w:val="0"/>
              <w:autoSpaceDN w:val="0"/>
              <w:adjustRightInd w:val="0"/>
              <w:spacing w:after="0" w:line="240" w:lineRule="auto"/>
              <w:jc w:val="center"/>
              <w:rPr>
                <w:rFonts w:ascii="Times New Roman" w:hAnsi="Times New Roman" w:cs="Times New Roman"/>
                <w:b/>
                <w:bCs/>
              </w:rPr>
            </w:pPr>
            <w:r w:rsidRPr="00616A58">
              <w:rPr>
                <w:rFonts w:ascii="Times New Roman" w:hAnsi="Times New Roman" w:cs="Times New Roman"/>
                <w:b/>
                <w:bCs/>
              </w:rPr>
              <w:t>2</w:t>
            </w:r>
          </w:p>
        </w:tc>
        <w:tc>
          <w:tcPr>
            <w:tcW w:w="992" w:type="dxa"/>
            <w:tcBorders>
              <w:top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jc w:val="center"/>
              <w:rPr>
                <w:rFonts w:ascii="Times New Roman" w:hAnsi="Times New Roman" w:cs="Times New Roman"/>
                <w:b/>
              </w:rPr>
            </w:pPr>
            <w:r w:rsidRPr="00616A58">
              <w:rPr>
                <w:rFonts w:ascii="Times New Roman" w:hAnsi="Times New Roman" w:cs="Times New Roman"/>
                <w:b/>
              </w:rPr>
              <w:t>2</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jc w:val="center"/>
              <w:rPr>
                <w:rFonts w:ascii="Times New Roman" w:hAnsi="Times New Roman" w:cs="Times New Roman"/>
                <w:b/>
              </w:rPr>
            </w:pPr>
            <w:r w:rsidRPr="00616A58">
              <w:rPr>
                <w:rFonts w:ascii="Times New Roman" w:hAnsi="Times New Roman" w:cs="Times New Roman"/>
                <w:b/>
              </w:rPr>
              <w:t>80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jc w:val="center"/>
              <w:rPr>
                <w:rFonts w:ascii="Times New Roman" w:hAnsi="Times New Roman" w:cs="Times New Roman"/>
                <w:b/>
              </w:rPr>
            </w:pPr>
            <w:r w:rsidRPr="00616A58">
              <w:rPr>
                <w:rFonts w:ascii="Times New Roman" w:hAnsi="Times New Roman" w:cs="Times New Roman"/>
                <w:b/>
              </w:rPr>
              <w:t>20</w:t>
            </w:r>
          </w:p>
        </w:tc>
        <w:tc>
          <w:tcPr>
            <w:tcW w:w="992" w:type="dxa"/>
            <w:tcBorders>
              <w:top w:val="single" w:sz="4" w:space="0" w:color="auto"/>
              <w:bottom w:val="single" w:sz="4" w:space="0" w:color="auto"/>
              <w:right w:val="single" w:sz="4" w:space="0" w:color="auto"/>
            </w:tcBorders>
            <w:shd w:val="clear" w:color="auto" w:fill="F2DBDB" w:themeFill="accent2" w:themeFillTint="33"/>
          </w:tcPr>
          <w:p w:rsidR="00616A58" w:rsidRPr="00616A58" w:rsidRDefault="00616A58" w:rsidP="004908B6">
            <w:pPr>
              <w:jc w:val="center"/>
              <w:rPr>
                <w:rFonts w:ascii="Times New Roman" w:hAnsi="Times New Roman" w:cs="Times New Roman"/>
                <w:b/>
              </w:rPr>
            </w:pPr>
            <w:r w:rsidRPr="00616A58">
              <w:rPr>
                <w:rFonts w:ascii="Times New Roman" w:hAnsi="Times New Roman" w:cs="Times New Roman"/>
                <w:b/>
              </w:rPr>
              <w:t>100</w:t>
            </w:r>
          </w:p>
        </w:tc>
      </w:tr>
      <w:tr w:rsidR="00616A58"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ZOO-401 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Core Course-X</w:t>
            </w:r>
          </w:p>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(Zoology)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Genetics and Evolutionary Biology 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992" w:type="dxa"/>
            <w:tcBorders>
              <w:top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1" w:type="dxa"/>
            <w:tcBorders>
              <w:top w:val="single" w:sz="4" w:space="0" w:color="auto"/>
              <w:bottom w:val="single" w:sz="4" w:space="0" w:color="auto"/>
              <w:right w:val="single" w:sz="4" w:space="0" w:color="auto"/>
            </w:tcBorders>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20</w:t>
            </w:r>
          </w:p>
        </w:tc>
        <w:tc>
          <w:tcPr>
            <w:tcW w:w="992" w:type="dxa"/>
            <w:tcBorders>
              <w:top w:val="single" w:sz="4" w:space="0" w:color="auto"/>
              <w:bottom w:val="single" w:sz="4" w:space="0" w:color="auto"/>
              <w:right w:val="single" w:sz="4" w:space="0" w:color="auto"/>
            </w:tcBorders>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100</w:t>
            </w:r>
          </w:p>
        </w:tc>
      </w:tr>
      <w:tr w:rsidR="00616A58"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ZOO-402 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Core Course-XI</w:t>
            </w:r>
          </w:p>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(Zoology)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Genetics and Evolutionary Biology 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992" w:type="dxa"/>
            <w:tcBorders>
              <w:top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1" w:type="dxa"/>
            <w:tcBorders>
              <w:top w:val="single" w:sz="4" w:space="0" w:color="auto"/>
              <w:bottom w:val="single" w:sz="4" w:space="0" w:color="auto"/>
              <w:right w:val="single" w:sz="4" w:space="0" w:color="auto"/>
            </w:tcBorders>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20</w:t>
            </w:r>
          </w:p>
        </w:tc>
        <w:tc>
          <w:tcPr>
            <w:tcW w:w="992" w:type="dxa"/>
            <w:tcBorders>
              <w:top w:val="single" w:sz="4" w:space="0" w:color="auto"/>
              <w:bottom w:val="single" w:sz="4" w:space="0" w:color="auto"/>
              <w:right w:val="single" w:sz="4" w:space="0" w:color="auto"/>
            </w:tcBorders>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100</w:t>
            </w:r>
          </w:p>
        </w:tc>
      </w:tr>
      <w:tr w:rsidR="00616A58"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CCL-404 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Core Course-III</w:t>
            </w:r>
          </w:p>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(Chemistry)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Inorganic Chemistry-II (Transition Metal and Coordination Chemistry)</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992" w:type="dxa"/>
            <w:tcBorders>
              <w:top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1" w:type="dxa"/>
            <w:tcBorders>
              <w:top w:val="single" w:sz="4" w:space="0" w:color="auto"/>
              <w:bottom w:val="single" w:sz="4" w:space="0" w:color="auto"/>
              <w:right w:val="single" w:sz="4" w:space="0" w:color="auto"/>
            </w:tcBorders>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20</w:t>
            </w:r>
          </w:p>
        </w:tc>
        <w:tc>
          <w:tcPr>
            <w:tcW w:w="992" w:type="dxa"/>
            <w:tcBorders>
              <w:top w:val="single" w:sz="4" w:space="0" w:color="auto"/>
              <w:bottom w:val="single" w:sz="4" w:space="0" w:color="auto"/>
              <w:right w:val="single" w:sz="4" w:space="0" w:color="auto"/>
            </w:tcBorders>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100</w:t>
            </w:r>
          </w:p>
        </w:tc>
      </w:tr>
      <w:tr w:rsidR="00616A58"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CCL-405 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Core Course-IV</w:t>
            </w:r>
          </w:p>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 Chemistry )</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Physical Chemistry-III</w:t>
            </w:r>
          </w:p>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(States of Matter and Chemical Kinetics)</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992" w:type="dxa"/>
            <w:tcBorders>
              <w:top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1" w:type="dxa"/>
            <w:tcBorders>
              <w:top w:val="single" w:sz="4" w:space="0" w:color="auto"/>
              <w:bottom w:val="single" w:sz="4" w:space="0" w:color="auto"/>
              <w:right w:val="single" w:sz="4" w:space="0" w:color="auto"/>
            </w:tcBorders>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20</w:t>
            </w:r>
          </w:p>
        </w:tc>
        <w:tc>
          <w:tcPr>
            <w:tcW w:w="992" w:type="dxa"/>
            <w:tcBorders>
              <w:top w:val="single" w:sz="4" w:space="0" w:color="auto"/>
              <w:bottom w:val="single" w:sz="4" w:space="0" w:color="auto"/>
              <w:right w:val="single" w:sz="4" w:space="0" w:color="auto"/>
            </w:tcBorders>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100</w:t>
            </w:r>
          </w:p>
        </w:tc>
      </w:tr>
      <w:tr w:rsidR="00C86B4E"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616A58" w:rsidRDefault="00C86B4E" w:rsidP="00C86B4E">
            <w:pPr>
              <w:widowControl w:val="0"/>
              <w:autoSpaceDE w:val="0"/>
              <w:autoSpaceDN w:val="0"/>
              <w:adjustRightInd w:val="0"/>
              <w:spacing w:after="0" w:line="240" w:lineRule="auto"/>
              <w:rPr>
                <w:rFonts w:ascii="Times New Roman" w:hAnsi="Times New Roman" w:cs="Times New Roman"/>
                <w:b/>
                <w:bCs/>
                <w:sz w:val="20"/>
                <w:szCs w:val="24"/>
              </w:rPr>
            </w:pPr>
            <w:r w:rsidRPr="00616A58">
              <w:rPr>
                <w:rFonts w:ascii="Times New Roman" w:hAnsi="Times New Roman" w:cs="Times New Roman"/>
                <w:b/>
                <w:bCs/>
                <w:sz w:val="20"/>
                <w:szCs w:val="24"/>
              </w:rPr>
              <w:t xml:space="preserve">BOT 403 P </w:t>
            </w:r>
          </w:p>
        </w:tc>
        <w:tc>
          <w:tcPr>
            <w:tcW w:w="227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616A58" w:rsidRDefault="00C86B4E" w:rsidP="00C86B4E">
            <w:pPr>
              <w:widowControl w:val="0"/>
              <w:autoSpaceDE w:val="0"/>
              <w:autoSpaceDN w:val="0"/>
              <w:adjustRightInd w:val="0"/>
              <w:spacing w:after="0" w:line="240" w:lineRule="auto"/>
              <w:rPr>
                <w:rFonts w:ascii="Times New Roman" w:hAnsi="Times New Roman" w:cs="Times New Roman"/>
                <w:b/>
                <w:bCs/>
              </w:rPr>
            </w:pPr>
            <w:r w:rsidRPr="00616A58">
              <w:rPr>
                <w:rFonts w:ascii="Times New Roman" w:hAnsi="Times New Roman" w:cs="Times New Roman"/>
                <w:b/>
                <w:bCs/>
              </w:rPr>
              <w:t>Practical-IV</w:t>
            </w:r>
          </w:p>
          <w:p w:rsidR="00C86B4E" w:rsidRPr="00616A58" w:rsidRDefault="00C86B4E" w:rsidP="00C86B4E">
            <w:pPr>
              <w:widowControl w:val="0"/>
              <w:autoSpaceDE w:val="0"/>
              <w:autoSpaceDN w:val="0"/>
              <w:adjustRightInd w:val="0"/>
              <w:spacing w:after="0" w:line="240" w:lineRule="auto"/>
              <w:rPr>
                <w:rFonts w:ascii="Times New Roman" w:hAnsi="Times New Roman" w:cs="Times New Roman"/>
                <w:b/>
                <w:bCs/>
                <w:szCs w:val="24"/>
              </w:rPr>
            </w:pPr>
            <w:r w:rsidRPr="00616A58">
              <w:rPr>
                <w:rFonts w:ascii="Times New Roman" w:hAnsi="Times New Roman" w:cs="Times New Roman"/>
                <w:b/>
                <w:bCs/>
                <w:szCs w:val="24"/>
              </w:rPr>
              <w:t xml:space="preserve">Botany </w:t>
            </w:r>
          </w:p>
          <w:p w:rsidR="00C86B4E" w:rsidRPr="00616A58" w:rsidRDefault="00C86B4E" w:rsidP="00C86B4E">
            <w:pPr>
              <w:widowControl w:val="0"/>
              <w:autoSpaceDE w:val="0"/>
              <w:autoSpaceDN w:val="0"/>
              <w:adjustRightInd w:val="0"/>
              <w:spacing w:after="0" w:line="240" w:lineRule="auto"/>
              <w:rPr>
                <w:rFonts w:ascii="Times New Roman" w:hAnsi="Times New Roman" w:cs="Times New Roman"/>
                <w:b/>
                <w:bCs/>
                <w:szCs w:val="24"/>
              </w:rPr>
            </w:pPr>
          </w:p>
        </w:tc>
        <w:tc>
          <w:tcPr>
            <w:tcW w:w="240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616A58" w:rsidRDefault="00C86B4E" w:rsidP="00C86B4E">
            <w:pPr>
              <w:spacing w:after="37" w:line="259" w:lineRule="auto"/>
              <w:ind w:left="2"/>
              <w:rPr>
                <w:rFonts w:ascii="Times New Roman" w:hAnsi="Times New Roman" w:cs="Times New Roman"/>
                <w:b/>
                <w:bCs/>
              </w:rPr>
            </w:pPr>
            <w:r w:rsidRPr="00616A58">
              <w:rPr>
                <w:rFonts w:ascii="Times New Roman" w:hAnsi="Times New Roman" w:cs="Times New Roman"/>
                <w:b/>
                <w:bCs/>
                <w:szCs w:val="24"/>
              </w:rPr>
              <w:t>Laboratory Practicals - Paper XII  (</w:t>
            </w:r>
            <w:r w:rsidRPr="00616A58">
              <w:rPr>
                <w:rFonts w:ascii="Times New Roman" w:hAnsi="Times New Roman" w:cs="Times New Roman"/>
                <w:b/>
                <w:bCs/>
                <w:sz w:val="24"/>
              </w:rPr>
              <w:t xml:space="preserve"> Plant Physiology and Metabolism</w:t>
            </w:r>
            <w:r w:rsidRPr="00616A58">
              <w:rPr>
                <w:rFonts w:ascii="Times New Roman" w:hAnsi="Times New Roman" w:cs="Times New Roman"/>
                <w:b/>
                <w:bCs/>
                <w:szCs w:val="24"/>
              </w:rPr>
              <w:t>)</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B71A72" w:rsidRDefault="00C86B4E" w:rsidP="00C86B4E">
            <w:pPr>
              <w:widowControl w:val="0"/>
              <w:autoSpaceDE w:val="0"/>
              <w:autoSpaceDN w:val="0"/>
              <w:adjustRightInd w:val="0"/>
              <w:spacing w:after="0" w:line="240" w:lineRule="auto"/>
              <w:jc w:val="center"/>
              <w:rPr>
                <w:rFonts w:ascii="Times New Roman" w:hAnsi="Times New Roman" w:cs="Times New Roman"/>
                <w:b/>
                <w:bCs/>
                <w:szCs w:val="24"/>
              </w:rPr>
            </w:pPr>
            <w:r>
              <w:rPr>
                <w:rFonts w:ascii="Times New Roman" w:hAnsi="Times New Roman" w:cs="Times New Roman"/>
                <w:b/>
                <w:bCs/>
                <w:szCs w:val="24"/>
              </w:rPr>
              <w:t>3</w:t>
            </w:r>
          </w:p>
        </w:tc>
        <w:tc>
          <w:tcPr>
            <w:tcW w:w="992" w:type="dxa"/>
            <w:tcBorders>
              <w:top w:val="single" w:sz="4" w:space="0" w:color="auto"/>
              <w:bottom w:val="single" w:sz="4" w:space="0" w:color="auto"/>
              <w:right w:val="single" w:sz="4" w:space="0" w:color="auto"/>
            </w:tcBorders>
            <w:shd w:val="clear" w:color="auto" w:fill="F2DBDB" w:themeFill="accent2" w:themeFillTint="33"/>
          </w:tcPr>
          <w:p w:rsidR="00C86B4E" w:rsidRPr="00B71A72" w:rsidRDefault="00C86B4E" w:rsidP="00C86B4E">
            <w:pPr>
              <w:widowControl w:val="0"/>
              <w:autoSpaceDE w:val="0"/>
              <w:autoSpaceDN w:val="0"/>
              <w:adjustRightInd w:val="0"/>
              <w:spacing w:after="0" w:line="240" w:lineRule="auto"/>
              <w:jc w:val="center"/>
              <w:rPr>
                <w:rFonts w:ascii="Times New Roman" w:hAnsi="Times New Roman" w:cs="Times New Roman"/>
                <w:b/>
                <w:bCs/>
                <w:szCs w:val="24"/>
              </w:rPr>
            </w:pPr>
            <w:r>
              <w:rPr>
                <w:rFonts w:ascii="Times New Roman" w:hAnsi="Times New Roman" w:cs="Times New Roman"/>
                <w:b/>
                <w:bCs/>
                <w:szCs w:val="24"/>
              </w:rPr>
              <w:t>6</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C86B4E" w:rsidRPr="00616A58" w:rsidRDefault="00C86B4E" w:rsidP="00C86B4E">
            <w:pPr>
              <w:jc w:val="center"/>
              <w:rPr>
                <w:rFonts w:ascii="Times New Roman" w:hAnsi="Times New Roman" w:cs="Times New Roman"/>
                <w:b/>
              </w:rPr>
            </w:pPr>
            <w:r w:rsidRPr="00616A58">
              <w:rPr>
                <w:rFonts w:ascii="Times New Roman" w:hAnsi="Times New Roman" w:cs="Times New Roman"/>
                <w:b/>
              </w:rPr>
              <w:t>50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616A58" w:rsidRDefault="00C86B4E" w:rsidP="00C86B4E">
            <w:pPr>
              <w:jc w:val="center"/>
              <w:rPr>
                <w:rFonts w:ascii="Times New Roman" w:hAnsi="Times New Roman" w:cs="Times New Roman"/>
                <w:b/>
              </w:rPr>
            </w:pPr>
            <w:r w:rsidRPr="00616A58">
              <w:rPr>
                <w:rFonts w:ascii="Times New Roman" w:hAnsi="Times New Roman" w:cs="Times New Roman"/>
                <w:b/>
              </w:rPr>
              <w:t>-</w:t>
            </w:r>
          </w:p>
        </w:tc>
        <w:tc>
          <w:tcPr>
            <w:tcW w:w="992" w:type="dxa"/>
            <w:tcBorders>
              <w:top w:val="single" w:sz="4" w:space="0" w:color="auto"/>
              <w:bottom w:val="single" w:sz="4" w:space="0" w:color="auto"/>
              <w:right w:val="single" w:sz="4" w:space="0" w:color="auto"/>
            </w:tcBorders>
            <w:shd w:val="clear" w:color="auto" w:fill="F2DBDB" w:themeFill="accent2" w:themeFillTint="33"/>
          </w:tcPr>
          <w:p w:rsidR="00C86B4E" w:rsidRPr="00616A58" w:rsidRDefault="00C86B4E" w:rsidP="00C86B4E">
            <w:pPr>
              <w:jc w:val="center"/>
              <w:rPr>
                <w:rFonts w:ascii="Times New Roman" w:hAnsi="Times New Roman" w:cs="Times New Roman"/>
                <w:b/>
              </w:rPr>
            </w:pPr>
            <w:r w:rsidRPr="00616A58">
              <w:rPr>
                <w:rFonts w:ascii="Times New Roman" w:hAnsi="Times New Roman" w:cs="Times New Roman"/>
                <w:b/>
              </w:rPr>
              <w:t>50</w:t>
            </w:r>
          </w:p>
        </w:tc>
      </w:tr>
      <w:tr w:rsidR="00616A58"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spacing w:after="37" w:line="259" w:lineRule="auto"/>
              <w:ind w:left="2"/>
              <w:rPr>
                <w:rFonts w:ascii="Times New Roman" w:hAnsi="Times New Roman" w:cs="Times New Roman"/>
                <w:bCs/>
                <w:sz w:val="24"/>
              </w:rPr>
            </w:pPr>
            <w:r w:rsidRPr="009B4265">
              <w:rPr>
                <w:rFonts w:ascii="Times New Roman" w:hAnsi="Times New Roman" w:cs="Times New Roman"/>
                <w:bCs/>
                <w:sz w:val="24"/>
              </w:rPr>
              <w:t>Zoo 403 P</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spacing w:after="37" w:line="259" w:lineRule="auto"/>
              <w:ind w:left="2"/>
              <w:rPr>
                <w:rFonts w:ascii="Times New Roman" w:hAnsi="Times New Roman" w:cs="Times New Roman"/>
                <w:bCs/>
                <w:sz w:val="24"/>
              </w:rPr>
            </w:pPr>
            <w:r w:rsidRPr="009B4265">
              <w:rPr>
                <w:rFonts w:ascii="Times New Roman" w:hAnsi="Times New Roman" w:cs="Times New Roman"/>
                <w:bCs/>
                <w:sz w:val="24"/>
              </w:rPr>
              <w:t>Core Course-XII</w:t>
            </w:r>
          </w:p>
          <w:p w:rsidR="00616A58" w:rsidRPr="009B4265" w:rsidRDefault="00616A58" w:rsidP="004908B6">
            <w:pPr>
              <w:spacing w:after="37" w:line="259" w:lineRule="auto"/>
              <w:ind w:left="2"/>
              <w:rPr>
                <w:rFonts w:ascii="Times New Roman" w:hAnsi="Times New Roman" w:cs="Times New Roman"/>
                <w:bCs/>
                <w:sz w:val="24"/>
              </w:rPr>
            </w:pPr>
            <w:r w:rsidRPr="009B4265">
              <w:rPr>
                <w:rFonts w:ascii="Times New Roman" w:hAnsi="Times New Roman" w:cs="Times New Roman"/>
                <w:bCs/>
                <w:sz w:val="24"/>
              </w:rPr>
              <w:t>(Zoology Practical)</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spacing w:after="37" w:line="259" w:lineRule="auto"/>
              <w:ind w:left="2"/>
              <w:rPr>
                <w:rFonts w:ascii="Times New Roman" w:hAnsi="Times New Roman" w:cs="Times New Roman"/>
                <w:bCs/>
                <w:sz w:val="24"/>
              </w:rPr>
            </w:pPr>
            <w:r w:rsidRPr="009B4265">
              <w:rPr>
                <w:rFonts w:ascii="Times New Roman" w:hAnsi="Times New Roman" w:cs="Times New Roman"/>
                <w:bCs/>
                <w:sz w:val="24"/>
              </w:rPr>
              <w:t>Laboratory Practicals of Genetics and Evolutionary Biology I &amp; 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992" w:type="dxa"/>
            <w:tcBorders>
              <w:top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4</w:t>
            </w:r>
          </w:p>
        </w:tc>
        <w:tc>
          <w:tcPr>
            <w:tcW w:w="851" w:type="dxa"/>
            <w:tcBorders>
              <w:top w:val="single" w:sz="4" w:space="0" w:color="auto"/>
              <w:bottom w:val="single" w:sz="4" w:space="0" w:color="auto"/>
              <w:right w:val="single" w:sz="4" w:space="0" w:color="auto"/>
            </w:tcBorders>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w:t>
            </w:r>
          </w:p>
        </w:tc>
        <w:tc>
          <w:tcPr>
            <w:tcW w:w="992" w:type="dxa"/>
            <w:tcBorders>
              <w:top w:val="single" w:sz="4" w:space="0" w:color="auto"/>
              <w:bottom w:val="single" w:sz="4" w:space="0" w:color="auto"/>
              <w:right w:val="single" w:sz="4" w:space="0" w:color="auto"/>
            </w:tcBorders>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50</w:t>
            </w:r>
          </w:p>
        </w:tc>
      </w:tr>
      <w:tr w:rsidR="00616A58"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CCP-409 P</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Practical-IV</w:t>
            </w:r>
          </w:p>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(Chemistry)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Chemistry Lab-IV</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992" w:type="dxa"/>
            <w:tcBorders>
              <w:top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4</w:t>
            </w:r>
          </w:p>
        </w:tc>
        <w:tc>
          <w:tcPr>
            <w:tcW w:w="851" w:type="dxa"/>
            <w:tcBorders>
              <w:top w:val="single" w:sz="4" w:space="0" w:color="auto"/>
              <w:bottom w:val="single" w:sz="4" w:space="0" w:color="auto"/>
              <w:right w:val="single" w:sz="4" w:space="0" w:color="auto"/>
            </w:tcBorders>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w:t>
            </w:r>
          </w:p>
        </w:tc>
        <w:tc>
          <w:tcPr>
            <w:tcW w:w="992" w:type="dxa"/>
            <w:tcBorders>
              <w:top w:val="single" w:sz="4" w:space="0" w:color="auto"/>
              <w:bottom w:val="single" w:sz="4" w:space="0" w:color="auto"/>
              <w:right w:val="single" w:sz="4" w:space="0" w:color="auto"/>
            </w:tcBorders>
          </w:tcPr>
          <w:p w:rsidR="00616A58" w:rsidRPr="009B4265" w:rsidRDefault="00616A58" w:rsidP="004908B6">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50</w:t>
            </w:r>
          </w:p>
        </w:tc>
      </w:tr>
    </w:tbl>
    <w:p w:rsidR="00634089" w:rsidRPr="00294A41" w:rsidRDefault="00634089" w:rsidP="00634089">
      <w:pPr>
        <w:widowControl w:val="0"/>
        <w:overflowPunct w:val="0"/>
        <w:autoSpaceDE w:val="0"/>
        <w:autoSpaceDN w:val="0"/>
        <w:adjustRightInd w:val="0"/>
        <w:spacing w:after="0" w:line="240" w:lineRule="auto"/>
        <w:rPr>
          <w:rFonts w:ascii="Times New Roman" w:hAnsi="Times New Roman" w:cs="Times New Roman"/>
          <w:b/>
          <w:bCs/>
          <w:sz w:val="28"/>
          <w:szCs w:val="28"/>
          <w:u w:val="single"/>
        </w:rPr>
      </w:pPr>
    </w:p>
    <w:p w:rsidR="009D74D8" w:rsidRDefault="009D74D8">
      <w:pPr>
        <w:rPr>
          <w:rFonts w:ascii="Times New Roman" w:hAnsi="Times New Roman" w:cs="Times New Roman"/>
          <w:b/>
          <w:bCs/>
          <w:sz w:val="28"/>
          <w:szCs w:val="28"/>
        </w:rPr>
      </w:pPr>
      <w:r>
        <w:rPr>
          <w:rFonts w:ascii="Times New Roman" w:hAnsi="Times New Roman" w:cs="Times New Roman"/>
          <w:b/>
          <w:bCs/>
          <w:sz w:val="28"/>
          <w:szCs w:val="28"/>
        </w:rPr>
        <w:br w:type="page"/>
      </w:r>
    </w:p>
    <w:p w:rsidR="00634089" w:rsidRDefault="00634089" w:rsidP="009D74D8">
      <w:pPr>
        <w:spacing w:line="240" w:lineRule="auto"/>
        <w:rPr>
          <w:rFonts w:ascii="Times New Roman" w:hAnsi="Times New Roman" w:cs="Times New Roman"/>
          <w:b/>
          <w:bCs/>
          <w:sz w:val="28"/>
          <w:szCs w:val="28"/>
        </w:rPr>
      </w:pPr>
      <w:r>
        <w:rPr>
          <w:rFonts w:ascii="Times New Roman" w:hAnsi="Times New Roman" w:cs="Times New Roman"/>
          <w:b/>
          <w:bCs/>
          <w:sz w:val="28"/>
          <w:szCs w:val="28"/>
        </w:rPr>
        <w:t>Semester V</w:t>
      </w:r>
    </w:p>
    <w:tbl>
      <w:tblPr>
        <w:tblpPr w:leftFromText="180" w:rightFromText="180" w:vertAnchor="text" w:horzAnchor="margin" w:tblpX="-167" w:tblpY="78"/>
        <w:tblW w:w="9786" w:type="dxa"/>
        <w:tblLayout w:type="fixed"/>
        <w:tblCellMar>
          <w:left w:w="0" w:type="dxa"/>
          <w:right w:w="0" w:type="dxa"/>
        </w:tblCellMar>
        <w:tblLook w:val="0240" w:firstRow="0" w:lastRow="1" w:firstColumn="0" w:lastColumn="0" w:noHBand="1" w:noVBand="0"/>
      </w:tblPr>
      <w:tblGrid>
        <w:gridCol w:w="1139"/>
        <w:gridCol w:w="2274"/>
        <w:gridCol w:w="2407"/>
        <w:gridCol w:w="706"/>
        <w:gridCol w:w="850"/>
        <w:gridCol w:w="851"/>
        <w:gridCol w:w="709"/>
        <w:gridCol w:w="850"/>
      </w:tblGrid>
      <w:tr w:rsidR="00B30A43" w:rsidRPr="009B4265" w:rsidTr="009D74D8">
        <w:trPr>
          <w:trHeight w:val="137"/>
        </w:trPr>
        <w:tc>
          <w:tcPr>
            <w:tcW w:w="1139" w:type="dxa"/>
            <w:vMerge w:val="restart"/>
            <w:tcBorders>
              <w:top w:val="single" w:sz="4" w:space="0" w:color="auto"/>
              <w:left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line="240" w:lineRule="auto"/>
              <w:jc w:val="center"/>
              <w:rPr>
                <w:rFonts w:ascii="Times New Roman" w:hAnsi="Times New Roman" w:cs="Times New Roman"/>
                <w:bCs/>
              </w:rPr>
            </w:pPr>
            <w:r w:rsidRPr="009B4265">
              <w:rPr>
                <w:rFonts w:ascii="Times New Roman" w:hAnsi="Times New Roman" w:cs="Times New Roman"/>
                <w:bCs/>
              </w:rPr>
              <w:t>Paper Code</w:t>
            </w:r>
          </w:p>
        </w:tc>
        <w:tc>
          <w:tcPr>
            <w:tcW w:w="2274" w:type="dxa"/>
            <w:vMerge w:val="restart"/>
            <w:tcBorders>
              <w:top w:val="single" w:sz="4" w:space="0" w:color="auto"/>
              <w:left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line="240" w:lineRule="auto"/>
              <w:ind w:left="100"/>
              <w:jc w:val="center"/>
              <w:rPr>
                <w:rFonts w:ascii="Times New Roman" w:hAnsi="Times New Roman" w:cs="Times New Roman"/>
                <w:bCs/>
              </w:rPr>
            </w:pPr>
            <w:r w:rsidRPr="009B4265">
              <w:rPr>
                <w:rFonts w:ascii="Times New Roman" w:hAnsi="Times New Roman" w:cs="Times New Roman"/>
                <w:bCs/>
              </w:rPr>
              <w:t>Course</w:t>
            </w:r>
          </w:p>
        </w:tc>
        <w:tc>
          <w:tcPr>
            <w:tcW w:w="2407" w:type="dxa"/>
            <w:vMerge w:val="restart"/>
            <w:tcBorders>
              <w:top w:val="single" w:sz="4" w:space="0" w:color="auto"/>
              <w:left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line="240" w:lineRule="auto"/>
              <w:jc w:val="center"/>
              <w:rPr>
                <w:rFonts w:ascii="Times New Roman" w:hAnsi="Times New Roman" w:cs="Times New Roman"/>
                <w:bCs/>
              </w:rPr>
            </w:pPr>
            <w:r w:rsidRPr="009B4265">
              <w:rPr>
                <w:rFonts w:ascii="Times New Roman" w:hAnsi="Times New Roman" w:cs="Times New Roman"/>
                <w:bCs/>
              </w:rPr>
              <w:t>Nomenclature</w:t>
            </w:r>
          </w:p>
        </w:tc>
        <w:tc>
          <w:tcPr>
            <w:tcW w:w="706" w:type="dxa"/>
            <w:vMerge w:val="restart"/>
            <w:tcBorders>
              <w:top w:val="single" w:sz="4" w:space="0" w:color="auto"/>
              <w:left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Credits</w:t>
            </w:r>
          </w:p>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p>
          <w:p w:rsidR="00B30A43" w:rsidRPr="009B4265" w:rsidRDefault="00B30A43" w:rsidP="009D74D8">
            <w:pPr>
              <w:widowControl w:val="0"/>
              <w:autoSpaceDE w:val="0"/>
              <w:autoSpaceDN w:val="0"/>
              <w:adjustRightInd w:val="0"/>
              <w:spacing w:line="240" w:lineRule="auto"/>
              <w:rPr>
                <w:rFonts w:ascii="Times New Roman" w:hAnsi="Times New Roman" w:cs="Times New Roman"/>
                <w:bCs/>
              </w:rPr>
            </w:pPr>
          </w:p>
        </w:tc>
        <w:tc>
          <w:tcPr>
            <w:tcW w:w="850" w:type="dxa"/>
            <w:vMerge w:val="restart"/>
            <w:tcBorders>
              <w:top w:val="single" w:sz="4" w:space="0" w:color="auto"/>
              <w:right w:val="single" w:sz="4" w:space="0" w:color="auto"/>
            </w:tcBorders>
            <w:shd w:val="clear" w:color="auto" w:fill="auto"/>
          </w:tcPr>
          <w:p w:rsidR="00B30A43" w:rsidRPr="009B4265" w:rsidRDefault="00B30A43" w:rsidP="009D74D8">
            <w:pPr>
              <w:spacing w:line="240" w:lineRule="auto"/>
              <w:jc w:val="center"/>
              <w:rPr>
                <w:rFonts w:ascii="Times New Roman" w:hAnsi="Times New Roman" w:cs="Times New Roman"/>
                <w:bCs/>
              </w:rPr>
            </w:pPr>
            <w:r w:rsidRPr="009B4265">
              <w:rPr>
                <w:rFonts w:ascii="Times New Roman" w:hAnsi="Times New Roman" w:cs="Times New Roman"/>
                <w:bCs/>
              </w:rPr>
              <w:t>Hr/week</w:t>
            </w:r>
          </w:p>
        </w:tc>
        <w:tc>
          <w:tcPr>
            <w:tcW w:w="2410" w:type="dxa"/>
            <w:gridSpan w:val="3"/>
            <w:tcBorders>
              <w:top w:val="single" w:sz="4" w:space="0" w:color="auto"/>
              <w:bottom w:val="single" w:sz="4" w:space="0" w:color="auto"/>
              <w:right w:val="single" w:sz="4" w:space="0" w:color="auto"/>
            </w:tcBorders>
          </w:tcPr>
          <w:p w:rsidR="00B30A43" w:rsidRPr="009B4265" w:rsidRDefault="00B30A43" w:rsidP="009D74D8">
            <w:pPr>
              <w:spacing w:line="240" w:lineRule="auto"/>
              <w:jc w:val="center"/>
              <w:rPr>
                <w:rFonts w:ascii="Times New Roman" w:hAnsi="Times New Roman" w:cs="Times New Roman"/>
              </w:rPr>
            </w:pPr>
            <w:r w:rsidRPr="009B4265">
              <w:rPr>
                <w:rFonts w:ascii="Times New Roman" w:hAnsi="Times New Roman" w:cs="Times New Roman"/>
              </w:rPr>
              <w:t>Marks</w:t>
            </w:r>
          </w:p>
        </w:tc>
      </w:tr>
      <w:tr w:rsidR="00B30A43" w:rsidRPr="009B4265" w:rsidTr="009D74D8">
        <w:trPr>
          <w:trHeight w:val="329"/>
        </w:trPr>
        <w:tc>
          <w:tcPr>
            <w:tcW w:w="1139" w:type="dxa"/>
            <w:vMerge/>
            <w:tcBorders>
              <w:left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p>
        </w:tc>
        <w:tc>
          <w:tcPr>
            <w:tcW w:w="2274" w:type="dxa"/>
            <w:vMerge/>
            <w:tcBorders>
              <w:left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ind w:left="100"/>
              <w:jc w:val="center"/>
              <w:rPr>
                <w:rFonts w:ascii="Times New Roman" w:hAnsi="Times New Roman" w:cs="Times New Roman"/>
                <w:bCs/>
              </w:rPr>
            </w:pPr>
          </w:p>
        </w:tc>
        <w:tc>
          <w:tcPr>
            <w:tcW w:w="2407" w:type="dxa"/>
            <w:vMerge/>
            <w:tcBorders>
              <w:left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p>
        </w:tc>
        <w:tc>
          <w:tcPr>
            <w:tcW w:w="706" w:type="dxa"/>
            <w:vMerge/>
            <w:tcBorders>
              <w:left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p>
        </w:tc>
        <w:tc>
          <w:tcPr>
            <w:tcW w:w="850" w:type="dxa"/>
            <w:vMerge/>
            <w:tcBorders>
              <w:right w:val="single" w:sz="4" w:space="0" w:color="auto"/>
            </w:tcBorders>
            <w:shd w:val="clear" w:color="auto" w:fill="auto"/>
          </w:tcPr>
          <w:p w:rsidR="00B30A43" w:rsidRPr="009B4265" w:rsidRDefault="00B30A43" w:rsidP="009D74D8">
            <w:pPr>
              <w:spacing w:line="240" w:lineRule="auto"/>
              <w:jc w:val="center"/>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B30A43" w:rsidRPr="009B4265" w:rsidRDefault="00B30A43" w:rsidP="009D74D8">
            <w:pPr>
              <w:spacing w:line="240" w:lineRule="auto"/>
              <w:jc w:val="center"/>
              <w:rPr>
                <w:rFonts w:ascii="Times New Roman" w:hAnsi="Times New Roman" w:cs="Times New Roman"/>
              </w:rPr>
            </w:pPr>
            <w:r w:rsidRPr="009B4265">
              <w:rPr>
                <w:rFonts w:ascii="Times New Roman" w:hAnsi="Times New Roman" w:cs="Times New Roman"/>
              </w:rPr>
              <w:t>Ext.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spacing w:line="240" w:lineRule="auto"/>
              <w:jc w:val="center"/>
              <w:rPr>
                <w:rFonts w:ascii="Times New Roman" w:hAnsi="Times New Roman" w:cs="Times New Roman"/>
              </w:rPr>
            </w:pPr>
            <w:r w:rsidRPr="009B4265">
              <w:rPr>
                <w:rFonts w:ascii="Times New Roman" w:hAnsi="Times New Roman" w:cs="Times New Roman"/>
              </w:rPr>
              <w:t>Int.</w:t>
            </w:r>
          </w:p>
        </w:tc>
        <w:tc>
          <w:tcPr>
            <w:tcW w:w="850" w:type="dxa"/>
            <w:tcBorders>
              <w:top w:val="single" w:sz="4" w:space="0" w:color="auto"/>
              <w:right w:val="single" w:sz="4" w:space="0" w:color="auto"/>
            </w:tcBorders>
          </w:tcPr>
          <w:p w:rsidR="00B30A43" w:rsidRPr="009B4265" w:rsidRDefault="00B30A43" w:rsidP="009D74D8">
            <w:pPr>
              <w:spacing w:line="240" w:lineRule="auto"/>
              <w:jc w:val="center"/>
              <w:rPr>
                <w:rFonts w:ascii="Times New Roman" w:hAnsi="Times New Roman" w:cs="Times New Roman"/>
              </w:rPr>
            </w:pPr>
            <w:r w:rsidRPr="009B4265">
              <w:rPr>
                <w:rFonts w:ascii="Times New Roman" w:hAnsi="Times New Roman" w:cs="Times New Roman"/>
              </w:rPr>
              <w:t>Total</w:t>
            </w:r>
          </w:p>
        </w:tc>
      </w:tr>
      <w:tr w:rsidR="00B30A43" w:rsidRPr="009B4265" w:rsidTr="009D74D8">
        <w:trPr>
          <w:trHeight w:val="340"/>
        </w:trPr>
        <w:tc>
          <w:tcPr>
            <w:tcW w:w="1139"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CCS-505L</w:t>
            </w:r>
          </w:p>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Skill Enhancement Course-I (</w:t>
            </w:r>
            <w:r>
              <w:rPr>
                <w:rFonts w:ascii="Times New Roman" w:hAnsi="Times New Roman" w:cs="Times New Roman"/>
                <w:bCs/>
              </w:rPr>
              <w:t>Chemistry</w:t>
            </w:r>
            <w:r w:rsidRPr="009B4265">
              <w:rPr>
                <w:rFonts w:ascii="Times New Roman" w:hAnsi="Times New Roman" w:cs="Times New Roman"/>
                <w:bCs/>
              </w:rPr>
              <w:t>)</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spacing w:after="0" w:line="240" w:lineRule="auto"/>
              <w:ind w:left="1"/>
              <w:jc w:val="center"/>
              <w:rPr>
                <w:rFonts w:ascii="Times New Roman" w:hAnsi="Times New Roman" w:cs="Times New Roman"/>
              </w:rPr>
            </w:pPr>
            <w:r w:rsidRPr="009B4265">
              <w:rPr>
                <w:rFonts w:ascii="Times New Roman" w:hAnsi="Times New Roman" w:cs="Times New Roman"/>
              </w:rPr>
              <w:t>Any one of the following:</w:t>
            </w:r>
          </w:p>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Pesticide Chemistry</w:t>
            </w:r>
          </w:p>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or</w:t>
            </w:r>
          </w:p>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Green Methods in Chemistry</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B30A43" w:rsidRPr="009B4265" w:rsidRDefault="00B30A43" w:rsidP="009D74D8">
            <w:pPr>
              <w:spacing w:line="240" w:lineRule="auto"/>
              <w:jc w:val="center"/>
              <w:rPr>
                <w:rFonts w:ascii="Times New Roman" w:hAnsi="Times New Roman" w:cs="Times New Roman"/>
              </w:rPr>
            </w:pPr>
            <w:r w:rsidRPr="009B4265">
              <w:rPr>
                <w:rFonts w:ascii="Times New Roman" w:hAnsi="Times New Roman" w:cs="Times New Roman"/>
              </w:rPr>
              <w:t>2</w:t>
            </w:r>
          </w:p>
        </w:tc>
        <w:tc>
          <w:tcPr>
            <w:tcW w:w="851" w:type="dxa"/>
            <w:tcBorders>
              <w:top w:val="single" w:sz="4" w:space="0" w:color="auto"/>
              <w:bottom w:val="single" w:sz="4" w:space="0" w:color="auto"/>
              <w:right w:val="single" w:sz="4" w:space="0" w:color="auto"/>
            </w:tcBorders>
          </w:tcPr>
          <w:p w:rsidR="00B30A43" w:rsidRPr="009B4265" w:rsidRDefault="00B30A43" w:rsidP="009D74D8">
            <w:pPr>
              <w:spacing w:line="240" w:lineRule="auto"/>
              <w:jc w:val="center"/>
              <w:rPr>
                <w:rFonts w:ascii="Times New Roman" w:hAnsi="Times New Roman" w:cs="Times New Roman"/>
              </w:rPr>
            </w:pPr>
            <w:r w:rsidRPr="009B4265">
              <w:rPr>
                <w:rFonts w:ascii="Times New Roman" w:hAnsi="Times New Roman" w:cs="Times New Roman"/>
              </w:rPr>
              <w:t>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spacing w:line="240" w:lineRule="auto"/>
              <w:jc w:val="center"/>
              <w:rPr>
                <w:rFonts w:ascii="Times New Roman" w:hAnsi="Times New Roman" w:cs="Times New Roman"/>
              </w:rPr>
            </w:pPr>
            <w:r w:rsidRPr="009B4265">
              <w:rPr>
                <w:rFonts w:ascii="Times New Roman" w:hAnsi="Times New Roman" w:cs="Times New Roman"/>
              </w:rPr>
              <w:t>20</w:t>
            </w:r>
          </w:p>
        </w:tc>
        <w:tc>
          <w:tcPr>
            <w:tcW w:w="850" w:type="dxa"/>
            <w:tcBorders>
              <w:top w:val="single" w:sz="4" w:space="0" w:color="auto"/>
              <w:bottom w:val="single" w:sz="4" w:space="0" w:color="auto"/>
              <w:right w:val="single" w:sz="4" w:space="0" w:color="auto"/>
            </w:tcBorders>
          </w:tcPr>
          <w:p w:rsidR="00B30A43" w:rsidRPr="009B4265" w:rsidRDefault="00B30A43" w:rsidP="009D74D8">
            <w:pPr>
              <w:spacing w:line="240" w:lineRule="auto"/>
              <w:jc w:val="center"/>
              <w:rPr>
                <w:rFonts w:ascii="Times New Roman" w:hAnsi="Times New Roman" w:cs="Times New Roman"/>
              </w:rPr>
            </w:pPr>
            <w:r w:rsidRPr="009B4265">
              <w:rPr>
                <w:rFonts w:ascii="Times New Roman" w:hAnsi="Times New Roman" w:cs="Times New Roman"/>
              </w:rPr>
              <w:t>100</w:t>
            </w:r>
          </w:p>
        </w:tc>
      </w:tr>
      <w:tr w:rsidR="00B30A43" w:rsidRPr="009B4265" w:rsidTr="009D74D8">
        <w:trPr>
          <w:trHeight w:val="340"/>
        </w:trPr>
        <w:tc>
          <w:tcPr>
            <w:tcW w:w="113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BOT  501L/504 L</w:t>
            </w:r>
            <w:r w:rsidRPr="00B30A43">
              <w:rPr>
                <w:rFonts w:ascii="Times New Roman" w:hAnsi="Times New Roman" w:cs="Times New Roman"/>
                <w:b/>
                <w:bCs/>
                <w:sz w:val="28"/>
                <w:szCs w:val="28"/>
              </w:rPr>
              <w:t>**</w:t>
            </w:r>
          </w:p>
        </w:tc>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ind w:left="100"/>
              <w:rPr>
                <w:rFonts w:ascii="Times New Roman" w:hAnsi="Times New Roman" w:cs="Times New Roman"/>
                <w:b/>
                <w:bCs/>
              </w:rPr>
            </w:pPr>
            <w:r w:rsidRPr="00B30A43">
              <w:rPr>
                <w:rFonts w:ascii="Times New Roman" w:hAnsi="Times New Roman" w:cs="Times New Roman"/>
                <w:b/>
                <w:bCs/>
              </w:rPr>
              <w:t>Discipline Specific Elective - Botany Paper I</w:t>
            </w:r>
          </w:p>
        </w:tc>
        <w:tc>
          <w:tcPr>
            <w:tcW w:w="240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rPr>
                <w:rFonts w:ascii="Times New Roman" w:hAnsi="Times New Roman" w:cs="Times New Roman"/>
                <w:b/>
              </w:rPr>
            </w:pPr>
            <w:r w:rsidRPr="00B30A43">
              <w:rPr>
                <w:rFonts w:ascii="Times New Roman" w:hAnsi="Times New Roman" w:cs="Times New Roman"/>
                <w:b/>
              </w:rPr>
              <w:t>Cell  Biology (BOT501L)</w:t>
            </w:r>
            <w:r w:rsidRPr="00B30A43">
              <w:rPr>
                <w:rFonts w:ascii="Times New Roman" w:hAnsi="Times New Roman" w:cs="Times New Roman"/>
                <w:b/>
                <w:bCs/>
              </w:rPr>
              <w:t>/</w:t>
            </w:r>
          </w:p>
          <w:p w:rsidR="00B30A43" w:rsidRPr="00B30A43" w:rsidRDefault="00B30A43" w:rsidP="009D74D8">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 xml:space="preserve">Analytical Techniques in Plant Sciences-I </w:t>
            </w:r>
            <w:r w:rsidRPr="00B30A43">
              <w:rPr>
                <w:rFonts w:ascii="Times New Roman" w:hAnsi="Times New Roman" w:cs="Times New Roman"/>
                <w:b/>
              </w:rPr>
              <w:t>(BOT504L)</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jc w:val="center"/>
              <w:rPr>
                <w:rFonts w:ascii="Times New Roman" w:hAnsi="Times New Roman" w:cs="Times New Roman"/>
                <w:b/>
                <w:bCs/>
              </w:rPr>
            </w:pPr>
            <w:r w:rsidRPr="00B30A43">
              <w:rPr>
                <w:rFonts w:ascii="Times New Roman" w:hAnsi="Times New Roman" w:cs="Times New Roman"/>
                <w:b/>
                <w:bCs/>
              </w:rPr>
              <w:t>2</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2</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80</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20</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100</w:t>
            </w:r>
          </w:p>
        </w:tc>
      </w:tr>
      <w:tr w:rsidR="00B30A43" w:rsidRPr="009B4265" w:rsidTr="009D74D8">
        <w:trPr>
          <w:trHeight w:val="340"/>
        </w:trPr>
        <w:tc>
          <w:tcPr>
            <w:tcW w:w="113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BOT  502L/505  L</w:t>
            </w:r>
            <w:r w:rsidRPr="00B30A43">
              <w:rPr>
                <w:rFonts w:ascii="Times New Roman" w:hAnsi="Times New Roman" w:cs="Times New Roman"/>
                <w:b/>
                <w:bCs/>
                <w:sz w:val="28"/>
                <w:szCs w:val="28"/>
              </w:rPr>
              <w:t>**</w:t>
            </w:r>
          </w:p>
        </w:tc>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ind w:left="100"/>
              <w:rPr>
                <w:rFonts w:ascii="Times New Roman" w:hAnsi="Times New Roman" w:cs="Times New Roman"/>
                <w:b/>
                <w:bCs/>
              </w:rPr>
            </w:pPr>
            <w:r w:rsidRPr="00B30A43">
              <w:rPr>
                <w:rFonts w:ascii="Times New Roman" w:hAnsi="Times New Roman" w:cs="Times New Roman"/>
                <w:b/>
                <w:bCs/>
              </w:rPr>
              <w:t>Discipline Specific Elective - Botany Paper II</w:t>
            </w:r>
          </w:p>
        </w:tc>
        <w:tc>
          <w:tcPr>
            <w:tcW w:w="240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rPr>
              <w:t>Molecular Biology (BOT502L)</w:t>
            </w:r>
            <w:r w:rsidRPr="00B30A43">
              <w:rPr>
                <w:rFonts w:ascii="Times New Roman" w:hAnsi="Times New Roman" w:cs="Times New Roman"/>
                <w:b/>
                <w:bCs/>
              </w:rPr>
              <w:t>/</w:t>
            </w:r>
          </w:p>
          <w:p w:rsidR="00B30A43" w:rsidRPr="00B30A43" w:rsidRDefault="00B30A43" w:rsidP="009D74D8">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 xml:space="preserve">Analytical Techniques in Plant Sciences-II </w:t>
            </w:r>
            <w:r w:rsidRPr="00B30A43">
              <w:rPr>
                <w:rFonts w:ascii="Times New Roman" w:hAnsi="Times New Roman" w:cs="Times New Roman"/>
                <w:b/>
              </w:rPr>
              <w:t>(BOT505L)</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jc w:val="center"/>
              <w:rPr>
                <w:rFonts w:ascii="Times New Roman" w:hAnsi="Times New Roman" w:cs="Times New Roman"/>
                <w:b/>
                <w:bCs/>
              </w:rPr>
            </w:pPr>
            <w:r w:rsidRPr="00B30A43">
              <w:rPr>
                <w:rFonts w:ascii="Times New Roman" w:hAnsi="Times New Roman" w:cs="Times New Roman"/>
                <w:b/>
                <w:bCs/>
              </w:rPr>
              <w:t>2</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2</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80</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20</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100</w:t>
            </w:r>
          </w:p>
        </w:tc>
      </w:tr>
      <w:tr w:rsidR="00B30A43" w:rsidRPr="009B4265" w:rsidTr="009D74D8">
        <w:trPr>
          <w:trHeight w:val="340"/>
        </w:trPr>
        <w:tc>
          <w:tcPr>
            <w:tcW w:w="1139" w:type="dxa"/>
            <w:tcBorders>
              <w:top w:val="single" w:sz="4" w:space="0" w:color="auto"/>
              <w:left w:val="single" w:sz="4" w:space="0" w:color="auto"/>
              <w:bottom w:val="single" w:sz="4" w:space="0" w:color="auto"/>
              <w:right w:val="single" w:sz="4" w:space="0" w:color="auto"/>
            </w:tcBorders>
            <w:shd w:val="clear" w:color="auto" w:fill="auto"/>
          </w:tcPr>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ZOO- 501 L</w:t>
            </w:r>
          </w:p>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Or</w:t>
            </w:r>
          </w:p>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ZOO- 504 L</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Discipline Specific Elective Course-I</w:t>
            </w:r>
          </w:p>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(Zoology)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Applied Zoology I</w:t>
            </w:r>
          </w:p>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Or</w:t>
            </w:r>
          </w:p>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 xml:space="preserve"> Aquatic Biology 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1" w:type="dxa"/>
            <w:tcBorders>
              <w:top w:val="single" w:sz="4" w:space="0" w:color="auto"/>
              <w:bottom w:val="single" w:sz="4" w:space="0" w:color="auto"/>
              <w:right w:val="single" w:sz="4" w:space="0" w:color="auto"/>
            </w:tcBorders>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20</w:t>
            </w:r>
          </w:p>
        </w:tc>
        <w:tc>
          <w:tcPr>
            <w:tcW w:w="850" w:type="dxa"/>
            <w:tcBorders>
              <w:top w:val="single" w:sz="4" w:space="0" w:color="auto"/>
              <w:bottom w:val="single" w:sz="4" w:space="0" w:color="auto"/>
              <w:right w:val="single" w:sz="4" w:space="0" w:color="auto"/>
            </w:tcBorders>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100</w:t>
            </w:r>
          </w:p>
        </w:tc>
      </w:tr>
      <w:tr w:rsidR="00B30A43" w:rsidRPr="009B4265" w:rsidTr="009D74D8">
        <w:trPr>
          <w:trHeight w:val="340"/>
        </w:trPr>
        <w:tc>
          <w:tcPr>
            <w:tcW w:w="1139" w:type="dxa"/>
            <w:tcBorders>
              <w:top w:val="single" w:sz="4" w:space="0" w:color="auto"/>
              <w:left w:val="single" w:sz="4" w:space="0" w:color="auto"/>
              <w:bottom w:val="single" w:sz="4" w:space="0" w:color="auto"/>
              <w:right w:val="single" w:sz="4" w:space="0" w:color="auto"/>
            </w:tcBorders>
            <w:shd w:val="clear" w:color="auto" w:fill="auto"/>
          </w:tcPr>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ZOO- 502 L</w:t>
            </w:r>
          </w:p>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Or</w:t>
            </w:r>
          </w:p>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ZOO- 505 L</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Discipline Specific Elective Course-II</w:t>
            </w:r>
          </w:p>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(Zoology)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Applied Zoology II</w:t>
            </w:r>
          </w:p>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Or</w:t>
            </w:r>
          </w:p>
          <w:p w:rsidR="00B30A43" w:rsidRPr="00343C6E" w:rsidRDefault="00B30A43" w:rsidP="009D74D8">
            <w:pPr>
              <w:widowControl w:val="0"/>
              <w:autoSpaceDE w:val="0"/>
              <w:autoSpaceDN w:val="0"/>
              <w:adjustRightInd w:val="0"/>
              <w:spacing w:after="0" w:line="240" w:lineRule="auto"/>
              <w:rPr>
                <w:rFonts w:ascii="Times New Roman" w:hAnsi="Times New Roman" w:cs="Times New Roman"/>
                <w:bCs/>
              </w:rPr>
            </w:pPr>
            <w:r w:rsidRPr="00343C6E">
              <w:rPr>
                <w:rFonts w:ascii="Times New Roman" w:hAnsi="Times New Roman" w:cs="Times New Roman"/>
                <w:bCs/>
              </w:rPr>
              <w:t xml:space="preserve"> Aquatic Biology 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1" w:type="dxa"/>
            <w:tcBorders>
              <w:top w:val="single" w:sz="4" w:space="0" w:color="auto"/>
              <w:bottom w:val="single" w:sz="4" w:space="0" w:color="auto"/>
              <w:right w:val="single" w:sz="4" w:space="0" w:color="auto"/>
            </w:tcBorders>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20</w:t>
            </w:r>
          </w:p>
        </w:tc>
        <w:tc>
          <w:tcPr>
            <w:tcW w:w="850" w:type="dxa"/>
            <w:tcBorders>
              <w:top w:val="single" w:sz="4" w:space="0" w:color="auto"/>
              <w:bottom w:val="single" w:sz="4" w:space="0" w:color="auto"/>
              <w:right w:val="single" w:sz="4" w:space="0" w:color="auto"/>
            </w:tcBorders>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100</w:t>
            </w:r>
          </w:p>
        </w:tc>
      </w:tr>
      <w:tr w:rsidR="00B30A43" w:rsidRPr="009B4265" w:rsidTr="009D74D8">
        <w:trPr>
          <w:trHeight w:val="340"/>
        </w:trPr>
        <w:tc>
          <w:tcPr>
            <w:tcW w:w="1139" w:type="dxa"/>
            <w:tcBorders>
              <w:top w:val="single" w:sz="4" w:space="0" w:color="auto"/>
              <w:left w:val="single" w:sz="4" w:space="0" w:color="auto"/>
              <w:bottom w:val="single" w:sz="4" w:space="0" w:color="auto"/>
              <w:right w:val="single" w:sz="4" w:space="0" w:color="auto"/>
            </w:tcBorders>
            <w:shd w:val="clear" w:color="auto" w:fill="auto"/>
          </w:tcPr>
          <w:p w:rsidR="00B30A43" w:rsidRDefault="00B30A43" w:rsidP="009D74D8">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CCL-</w:t>
            </w:r>
            <w:r>
              <w:rPr>
                <w:rFonts w:ascii="Times New Roman" w:hAnsi="Times New Roman" w:cs="Times New Roman"/>
                <w:bCs/>
              </w:rPr>
              <w:t>5</w:t>
            </w:r>
            <w:r w:rsidRPr="009B4265">
              <w:rPr>
                <w:rFonts w:ascii="Times New Roman" w:hAnsi="Times New Roman" w:cs="Times New Roman"/>
                <w:bCs/>
              </w:rPr>
              <w:t>0</w:t>
            </w:r>
            <w:r>
              <w:rPr>
                <w:rFonts w:ascii="Times New Roman" w:hAnsi="Times New Roman" w:cs="Times New Roman"/>
                <w:bCs/>
              </w:rPr>
              <w:t>3</w:t>
            </w:r>
            <w:r w:rsidRPr="009B4265">
              <w:rPr>
                <w:rFonts w:ascii="Times New Roman" w:hAnsi="Times New Roman" w:cs="Times New Roman"/>
                <w:bCs/>
              </w:rPr>
              <w:t xml:space="preserve"> </w:t>
            </w:r>
            <w:r>
              <w:rPr>
                <w:rFonts w:ascii="Times New Roman" w:hAnsi="Times New Roman" w:cs="Times New Roman"/>
                <w:bCs/>
              </w:rPr>
              <w:t>(i)</w:t>
            </w:r>
          </w:p>
          <w:p w:rsidR="00B30A43" w:rsidRDefault="00B30A43" w:rsidP="009D74D8">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or</w:t>
            </w:r>
          </w:p>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CCL-</w:t>
            </w:r>
            <w:r>
              <w:rPr>
                <w:rFonts w:ascii="Times New Roman" w:hAnsi="Times New Roman" w:cs="Times New Roman"/>
                <w:bCs/>
              </w:rPr>
              <w:t>5</w:t>
            </w:r>
            <w:r w:rsidRPr="009B4265">
              <w:rPr>
                <w:rFonts w:ascii="Times New Roman" w:hAnsi="Times New Roman" w:cs="Times New Roman"/>
                <w:bCs/>
              </w:rPr>
              <w:t>0</w:t>
            </w:r>
            <w:r>
              <w:rPr>
                <w:rFonts w:ascii="Times New Roman" w:hAnsi="Times New Roman" w:cs="Times New Roman"/>
                <w:bCs/>
              </w:rPr>
              <w:t>3</w:t>
            </w:r>
            <w:r w:rsidRPr="009B4265">
              <w:rPr>
                <w:rFonts w:ascii="Times New Roman" w:hAnsi="Times New Roman" w:cs="Times New Roman"/>
                <w:bCs/>
              </w:rPr>
              <w:t xml:space="preserve"> </w:t>
            </w:r>
            <w:r>
              <w:rPr>
                <w:rFonts w:ascii="Times New Roman" w:hAnsi="Times New Roman" w:cs="Times New Roman"/>
                <w:bCs/>
              </w:rPr>
              <w:t>(ii)</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Discipline Specific Course</w:t>
            </w:r>
            <w:r w:rsidRPr="009B4265">
              <w:rPr>
                <w:rFonts w:ascii="Times New Roman" w:hAnsi="Times New Roman" w:cs="Times New Roman"/>
                <w:bCs/>
              </w:rPr>
              <w:t>-I</w:t>
            </w:r>
          </w:p>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(Chemistry)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30A43"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Polymer Chemistry-I</w:t>
            </w:r>
          </w:p>
          <w:p w:rsidR="00B30A43"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or</w:t>
            </w:r>
          </w:p>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Chemistry of Main Group Elements, Theories of Acids and bases-I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1" w:type="dxa"/>
            <w:tcBorders>
              <w:top w:val="single" w:sz="4" w:space="0" w:color="auto"/>
              <w:bottom w:val="single" w:sz="4" w:space="0" w:color="auto"/>
              <w:right w:val="single" w:sz="4" w:space="0" w:color="auto"/>
            </w:tcBorders>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20</w:t>
            </w:r>
          </w:p>
        </w:tc>
        <w:tc>
          <w:tcPr>
            <w:tcW w:w="850" w:type="dxa"/>
            <w:tcBorders>
              <w:top w:val="single" w:sz="4" w:space="0" w:color="auto"/>
              <w:bottom w:val="single" w:sz="4" w:space="0" w:color="auto"/>
              <w:right w:val="single" w:sz="4" w:space="0" w:color="auto"/>
            </w:tcBorders>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100</w:t>
            </w:r>
          </w:p>
        </w:tc>
      </w:tr>
      <w:tr w:rsidR="00B30A43" w:rsidRPr="009B4265" w:rsidTr="009D74D8">
        <w:trPr>
          <w:trHeight w:val="340"/>
        </w:trPr>
        <w:tc>
          <w:tcPr>
            <w:tcW w:w="1139" w:type="dxa"/>
            <w:tcBorders>
              <w:top w:val="single" w:sz="4" w:space="0" w:color="auto"/>
              <w:left w:val="single" w:sz="4" w:space="0" w:color="auto"/>
              <w:bottom w:val="single" w:sz="4" w:space="0" w:color="auto"/>
              <w:right w:val="single" w:sz="4" w:space="0" w:color="auto"/>
            </w:tcBorders>
            <w:shd w:val="clear" w:color="auto" w:fill="auto"/>
          </w:tcPr>
          <w:p w:rsidR="00B30A43" w:rsidRDefault="00B30A43" w:rsidP="009D74D8">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CCL-</w:t>
            </w:r>
            <w:r>
              <w:rPr>
                <w:rFonts w:ascii="Times New Roman" w:hAnsi="Times New Roman" w:cs="Times New Roman"/>
                <w:bCs/>
              </w:rPr>
              <w:t>504</w:t>
            </w:r>
            <w:r w:rsidRPr="009B4265">
              <w:rPr>
                <w:rFonts w:ascii="Times New Roman" w:hAnsi="Times New Roman" w:cs="Times New Roman"/>
                <w:bCs/>
              </w:rPr>
              <w:t xml:space="preserve"> </w:t>
            </w:r>
            <w:r>
              <w:rPr>
                <w:rFonts w:ascii="Times New Roman" w:hAnsi="Times New Roman" w:cs="Times New Roman"/>
                <w:bCs/>
              </w:rPr>
              <w:t>(i)</w:t>
            </w:r>
          </w:p>
          <w:p w:rsidR="00B30A43" w:rsidRDefault="00B30A43" w:rsidP="009D74D8">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or</w:t>
            </w:r>
          </w:p>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CCL-</w:t>
            </w:r>
            <w:r>
              <w:rPr>
                <w:rFonts w:ascii="Times New Roman" w:hAnsi="Times New Roman" w:cs="Times New Roman"/>
                <w:bCs/>
              </w:rPr>
              <w:t>504</w:t>
            </w:r>
            <w:r w:rsidRPr="009B4265">
              <w:rPr>
                <w:rFonts w:ascii="Times New Roman" w:hAnsi="Times New Roman" w:cs="Times New Roman"/>
                <w:bCs/>
              </w:rPr>
              <w:t xml:space="preserve"> </w:t>
            </w:r>
            <w:r>
              <w:rPr>
                <w:rFonts w:ascii="Times New Roman" w:hAnsi="Times New Roman" w:cs="Times New Roman"/>
                <w:bCs/>
              </w:rPr>
              <w:t>(ii)</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Discipline Specific Course</w:t>
            </w:r>
            <w:r w:rsidRPr="009B4265">
              <w:rPr>
                <w:rFonts w:ascii="Times New Roman" w:hAnsi="Times New Roman" w:cs="Times New Roman"/>
                <w:bCs/>
              </w:rPr>
              <w:t>-I</w:t>
            </w:r>
            <w:r>
              <w:rPr>
                <w:rFonts w:ascii="Times New Roman" w:hAnsi="Times New Roman" w:cs="Times New Roman"/>
                <w:bCs/>
              </w:rPr>
              <w:t>I</w:t>
            </w:r>
          </w:p>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(Chemistry)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30A43"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Polymer Chemistry-II</w:t>
            </w:r>
          </w:p>
          <w:p w:rsidR="00B30A43"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or</w:t>
            </w:r>
          </w:p>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Chemistry of Main Group Elements-II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1" w:type="dxa"/>
            <w:tcBorders>
              <w:top w:val="single" w:sz="4" w:space="0" w:color="auto"/>
              <w:bottom w:val="single" w:sz="4" w:space="0" w:color="auto"/>
              <w:right w:val="single" w:sz="4" w:space="0" w:color="auto"/>
            </w:tcBorders>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20</w:t>
            </w:r>
          </w:p>
        </w:tc>
        <w:tc>
          <w:tcPr>
            <w:tcW w:w="850" w:type="dxa"/>
            <w:tcBorders>
              <w:top w:val="single" w:sz="4" w:space="0" w:color="auto"/>
              <w:bottom w:val="single" w:sz="4" w:space="0" w:color="auto"/>
              <w:right w:val="single" w:sz="4" w:space="0" w:color="auto"/>
            </w:tcBorders>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100</w:t>
            </w:r>
          </w:p>
        </w:tc>
      </w:tr>
      <w:tr w:rsidR="00C86B4E" w:rsidRPr="009B4265" w:rsidTr="009D74D8">
        <w:trPr>
          <w:trHeight w:val="340"/>
        </w:trPr>
        <w:tc>
          <w:tcPr>
            <w:tcW w:w="113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B30A43" w:rsidRDefault="00C86B4E" w:rsidP="00C86B4E">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BOT  503P/506P</w:t>
            </w:r>
          </w:p>
          <w:p w:rsidR="00C86B4E" w:rsidRPr="00B30A43" w:rsidRDefault="00C86B4E" w:rsidP="00C86B4E">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sz w:val="28"/>
                <w:szCs w:val="28"/>
              </w:rPr>
              <w:t>**</w:t>
            </w:r>
          </w:p>
        </w:tc>
        <w:tc>
          <w:tcPr>
            <w:tcW w:w="227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B30A43" w:rsidRDefault="00C86B4E" w:rsidP="00C86B4E">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 xml:space="preserve">Discipline Specific Elective Practical - III Botany </w:t>
            </w:r>
          </w:p>
        </w:tc>
        <w:tc>
          <w:tcPr>
            <w:tcW w:w="240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B30A43" w:rsidRDefault="00C86B4E" w:rsidP="00C86B4E">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Laboratory Practical- Paper -III Cell biology and Molecular Biology (503 P)/ Analytical Techniques in Plant Sciences (506P)</w:t>
            </w:r>
          </w:p>
        </w:tc>
        <w:tc>
          <w:tcPr>
            <w:tcW w:w="7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B71A72" w:rsidRDefault="00C86B4E" w:rsidP="00C86B4E">
            <w:pPr>
              <w:widowControl w:val="0"/>
              <w:autoSpaceDE w:val="0"/>
              <w:autoSpaceDN w:val="0"/>
              <w:adjustRightInd w:val="0"/>
              <w:spacing w:after="0" w:line="240" w:lineRule="auto"/>
              <w:jc w:val="center"/>
              <w:rPr>
                <w:rFonts w:ascii="Times New Roman" w:hAnsi="Times New Roman" w:cs="Times New Roman"/>
                <w:b/>
                <w:bCs/>
                <w:szCs w:val="24"/>
              </w:rPr>
            </w:pPr>
            <w:r>
              <w:rPr>
                <w:rFonts w:ascii="Times New Roman" w:hAnsi="Times New Roman" w:cs="Times New Roman"/>
                <w:b/>
                <w:bCs/>
                <w:szCs w:val="24"/>
              </w:rPr>
              <w:t>3</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C86B4E" w:rsidRPr="00B71A72" w:rsidRDefault="00C86B4E" w:rsidP="00C86B4E">
            <w:pPr>
              <w:widowControl w:val="0"/>
              <w:autoSpaceDE w:val="0"/>
              <w:autoSpaceDN w:val="0"/>
              <w:adjustRightInd w:val="0"/>
              <w:spacing w:after="0" w:line="240" w:lineRule="auto"/>
              <w:jc w:val="center"/>
              <w:rPr>
                <w:rFonts w:ascii="Times New Roman" w:hAnsi="Times New Roman" w:cs="Times New Roman"/>
                <w:b/>
                <w:bCs/>
                <w:szCs w:val="24"/>
              </w:rPr>
            </w:pPr>
            <w:r>
              <w:rPr>
                <w:rFonts w:ascii="Times New Roman" w:hAnsi="Times New Roman" w:cs="Times New Roman"/>
                <w:b/>
                <w:bCs/>
                <w:szCs w:val="24"/>
              </w:rPr>
              <w:t>6</w:t>
            </w:r>
          </w:p>
        </w:tc>
        <w:tc>
          <w:tcPr>
            <w:tcW w:w="851" w:type="dxa"/>
            <w:tcBorders>
              <w:top w:val="single" w:sz="4" w:space="0" w:color="auto"/>
              <w:bottom w:val="single" w:sz="4" w:space="0" w:color="auto"/>
              <w:right w:val="single" w:sz="4" w:space="0" w:color="auto"/>
            </w:tcBorders>
            <w:shd w:val="clear" w:color="auto" w:fill="F2DBDB" w:themeFill="accent2" w:themeFillTint="33"/>
          </w:tcPr>
          <w:p w:rsidR="00C86B4E" w:rsidRPr="00B30A43" w:rsidRDefault="00C86B4E" w:rsidP="00C86B4E">
            <w:pPr>
              <w:spacing w:line="240" w:lineRule="auto"/>
              <w:jc w:val="center"/>
              <w:rPr>
                <w:rFonts w:ascii="Times New Roman" w:hAnsi="Times New Roman" w:cs="Times New Roman"/>
                <w:b/>
              </w:rPr>
            </w:pPr>
            <w:r w:rsidRPr="00B30A43">
              <w:rPr>
                <w:rFonts w:ascii="Times New Roman" w:hAnsi="Times New Roman" w:cs="Times New Roman"/>
                <w:b/>
              </w:rPr>
              <w:t>50</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86B4E" w:rsidRPr="00B30A43" w:rsidRDefault="00C86B4E" w:rsidP="00C86B4E">
            <w:pPr>
              <w:spacing w:line="240" w:lineRule="auto"/>
              <w:jc w:val="center"/>
              <w:rPr>
                <w:rFonts w:ascii="Times New Roman" w:hAnsi="Times New Roman" w:cs="Times New Roman"/>
                <w:b/>
              </w:rPr>
            </w:pPr>
            <w:r w:rsidRPr="00B30A43">
              <w:rPr>
                <w:rFonts w:ascii="Times New Roman" w:hAnsi="Times New Roman" w:cs="Times New Roman"/>
                <w:b/>
              </w:rPr>
              <w:t>-</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C86B4E" w:rsidRPr="00B30A43" w:rsidRDefault="00C86B4E" w:rsidP="00C86B4E">
            <w:pPr>
              <w:spacing w:line="240" w:lineRule="auto"/>
              <w:jc w:val="center"/>
              <w:rPr>
                <w:rFonts w:ascii="Times New Roman" w:hAnsi="Times New Roman" w:cs="Times New Roman"/>
                <w:b/>
              </w:rPr>
            </w:pPr>
            <w:r w:rsidRPr="00B30A43">
              <w:rPr>
                <w:rFonts w:ascii="Times New Roman" w:hAnsi="Times New Roman" w:cs="Times New Roman"/>
                <w:b/>
              </w:rPr>
              <w:t>50</w:t>
            </w:r>
          </w:p>
        </w:tc>
      </w:tr>
      <w:tr w:rsidR="00B30A43" w:rsidRPr="00BE6A50" w:rsidTr="009D74D8">
        <w:trPr>
          <w:trHeight w:val="340"/>
        </w:trPr>
        <w:tc>
          <w:tcPr>
            <w:tcW w:w="1139" w:type="dxa"/>
            <w:tcBorders>
              <w:top w:val="single" w:sz="4" w:space="0" w:color="auto"/>
              <w:left w:val="single" w:sz="4" w:space="0" w:color="auto"/>
              <w:bottom w:val="single" w:sz="4" w:space="0" w:color="auto"/>
              <w:right w:val="single" w:sz="4" w:space="0" w:color="auto"/>
            </w:tcBorders>
            <w:shd w:val="clear" w:color="auto" w:fill="auto"/>
          </w:tcPr>
          <w:p w:rsidR="00B30A43" w:rsidRPr="009D74D8" w:rsidRDefault="00B30A43" w:rsidP="009D74D8">
            <w:pPr>
              <w:spacing w:after="37" w:line="240" w:lineRule="auto"/>
              <w:ind w:left="2"/>
              <w:rPr>
                <w:rFonts w:ascii="Times New Roman" w:hAnsi="Times New Roman" w:cs="Times New Roman"/>
                <w:bCs/>
                <w:sz w:val="20"/>
              </w:rPr>
            </w:pPr>
            <w:r w:rsidRPr="009D74D8">
              <w:rPr>
                <w:rFonts w:ascii="Times New Roman" w:hAnsi="Times New Roman" w:cs="Times New Roman"/>
                <w:bCs/>
                <w:sz w:val="20"/>
              </w:rPr>
              <w:t>Zoo 503 P</w:t>
            </w:r>
          </w:p>
          <w:p w:rsidR="00B30A43" w:rsidRPr="009D74D8" w:rsidRDefault="00B30A43" w:rsidP="009D74D8">
            <w:pPr>
              <w:spacing w:after="37" w:line="240" w:lineRule="auto"/>
              <w:ind w:left="2"/>
              <w:rPr>
                <w:rFonts w:ascii="Times New Roman" w:hAnsi="Times New Roman" w:cs="Times New Roman"/>
                <w:bCs/>
                <w:sz w:val="20"/>
              </w:rPr>
            </w:pPr>
            <w:r w:rsidRPr="009D74D8">
              <w:rPr>
                <w:rFonts w:ascii="Times New Roman" w:hAnsi="Times New Roman" w:cs="Times New Roman"/>
                <w:bCs/>
                <w:sz w:val="20"/>
              </w:rPr>
              <w:t>Or</w:t>
            </w:r>
          </w:p>
          <w:p w:rsidR="00B30A43" w:rsidRPr="009D74D8" w:rsidRDefault="00B30A43" w:rsidP="009D74D8">
            <w:pPr>
              <w:spacing w:after="37" w:line="240" w:lineRule="auto"/>
              <w:ind w:left="2"/>
              <w:rPr>
                <w:rFonts w:ascii="Times New Roman" w:hAnsi="Times New Roman" w:cs="Times New Roman"/>
                <w:bCs/>
                <w:sz w:val="20"/>
              </w:rPr>
            </w:pPr>
            <w:r w:rsidRPr="009D74D8">
              <w:rPr>
                <w:rFonts w:ascii="Times New Roman" w:hAnsi="Times New Roman" w:cs="Times New Roman"/>
                <w:bCs/>
                <w:sz w:val="20"/>
              </w:rPr>
              <w:t>Zoo 506 P</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Discipline Specific Course-III</w:t>
            </w:r>
          </w:p>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(Zoology Practical)</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Laboratory Practical</w:t>
            </w:r>
            <w:r>
              <w:rPr>
                <w:rFonts w:ascii="Times New Roman" w:hAnsi="Times New Roman" w:cs="Times New Roman"/>
                <w:bCs/>
                <w:sz w:val="24"/>
              </w:rPr>
              <w:t>s</w:t>
            </w:r>
            <w:r w:rsidRPr="00BE6A50">
              <w:rPr>
                <w:rFonts w:ascii="Times New Roman" w:hAnsi="Times New Roman" w:cs="Times New Roman"/>
                <w:bCs/>
                <w:sz w:val="24"/>
              </w:rPr>
              <w:t xml:space="preserve"> of </w:t>
            </w:r>
          </w:p>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Applied Zoology I &amp; II</w:t>
            </w:r>
          </w:p>
          <w:p w:rsidR="00B30A43" w:rsidRPr="00BE6A50" w:rsidRDefault="009D74D8" w:rsidP="009D74D8">
            <w:pPr>
              <w:spacing w:after="37" w:line="240" w:lineRule="auto"/>
              <w:ind w:left="2"/>
              <w:rPr>
                <w:rFonts w:ascii="Times New Roman" w:hAnsi="Times New Roman" w:cs="Times New Roman"/>
                <w:bCs/>
                <w:sz w:val="24"/>
              </w:rPr>
            </w:pPr>
            <w:r>
              <w:rPr>
                <w:rFonts w:ascii="Times New Roman" w:hAnsi="Times New Roman" w:cs="Times New Roman"/>
                <w:bCs/>
                <w:sz w:val="24"/>
              </w:rPr>
              <w:t>o</w:t>
            </w:r>
            <w:r w:rsidR="00B30A43" w:rsidRPr="00BE6A50">
              <w:rPr>
                <w:rFonts w:ascii="Times New Roman" w:hAnsi="Times New Roman" w:cs="Times New Roman"/>
                <w:bCs/>
                <w:sz w:val="24"/>
              </w:rPr>
              <w:t>r</w:t>
            </w:r>
          </w:p>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 xml:space="preserve"> Aquatic Biology I &amp; 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2</w:t>
            </w:r>
          </w:p>
        </w:tc>
        <w:tc>
          <w:tcPr>
            <w:tcW w:w="850" w:type="dxa"/>
            <w:tcBorders>
              <w:top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4</w:t>
            </w:r>
          </w:p>
        </w:tc>
        <w:tc>
          <w:tcPr>
            <w:tcW w:w="851" w:type="dxa"/>
            <w:tcBorders>
              <w:top w:val="single" w:sz="4" w:space="0" w:color="auto"/>
              <w:bottom w:val="single" w:sz="4" w:space="0" w:color="auto"/>
              <w:right w:val="single" w:sz="4" w:space="0" w:color="auto"/>
            </w:tcBorders>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w:t>
            </w:r>
          </w:p>
        </w:tc>
        <w:tc>
          <w:tcPr>
            <w:tcW w:w="850" w:type="dxa"/>
            <w:tcBorders>
              <w:top w:val="single" w:sz="4" w:space="0" w:color="auto"/>
              <w:bottom w:val="single" w:sz="4" w:space="0" w:color="auto"/>
              <w:right w:val="single" w:sz="4" w:space="0" w:color="auto"/>
            </w:tcBorders>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50</w:t>
            </w:r>
          </w:p>
        </w:tc>
      </w:tr>
      <w:tr w:rsidR="00B30A43" w:rsidRPr="00BE6A50" w:rsidTr="009D74D8">
        <w:trPr>
          <w:trHeight w:val="340"/>
        </w:trPr>
        <w:tc>
          <w:tcPr>
            <w:tcW w:w="1139" w:type="dxa"/>
            <w:tcBorders>
              <w:top w:val="single" w:sz="4" w:space="0" w:color="auto"/>
              <w:left w:val="single" w:sz="4" w:space="0" w:color="auto"/>
              <w:bottom w:val="single" w:sz="4" w:space="0" w:color="auto"/>
              <w:right w:val="single" w:sz="4" w:space="0" w:color="auto"/>
            </w:tcBorders>
            <w:shd w:val="clear" w:color="auto" w:fill="auto"/>
          </w:tcPr>
          <w:p w:rsidR="00B30A43" w:rsidRPr="009D74D8" w:rsidRDefault="00B30A43" w:rsidP="009D74D8">
            <w:pPr>
              <w:spacing w:after="37" w:line="240" w:lineRule="auto"/>
              <w:ind w:left="2"/>
              <w:rPr>
                <w:rFonts w:ascii="Times New Roman" w:hAnsi="Times New Roman" w:cs="Times New Roman"/>
                <w:bCs/>
                <w:sz w:val="20"/>
              </w:rPr>
            </w:pPr>
            <w:r w:rsidRPr="009D74D8">
              <w:rPr>
                <w:rFonts w:ascii="Times New Roman" w:hAnsi="Times New Roman" w:cs="Times New Roman"/>
                <w:bCs/>
                <w:sz w:val="20"/>
              </w:rPr>
              <w:t>CCP-509 (i)</w:t>
            </w:r>
          </w:p>
          <w:p w:rsidR="00B30A43" w:rsidRPr="009D74D8" w:rsidRDefault="00B30A43" w:rsidP="009D74D8">
            <w:pPr>
              <w:spacing w:after="37" w:line="240" w:lineRule="auto"/>
              <w:ind w:left="2"/>
              <w:rPr>
                <w:rFonts w:ascii="Times New Roman" w:hAnsi="Times New Roman" w:cs="Times New Roman"/>
                <w:bCs/>
                <w:sz w:val="20"/>
              </w:rPr>
            </w:pPr>
            <w:r w:rsidRPr="009D74D8">
              <w:rPr>
                <w:rFonts w:ascii="Times New Roman" w:hAnsi="Times New Roman" w:cs="Times New Roman"/>
                <w:bCs/>
                <w:sz w:val="20"/>
              </w:rPr>
              <w:t>or</w:t>
            </w:r>
          </w:p>
          <w:p w:rsidR="00B30A43" w:rsidRPr="009D74D8" w:rsidRDefault="00B30A43" w:rsidP="009D74D8">
            <w:pPr>
              <w:spacing w:after="37" w:line="240" w:lineRule="auto"/>
              <w:ind w:left="2"/>
              <w:rPr>
                <w:rFonts w:ascii="Times New Roman" w:hAnsi="Times New Roman" w:cs="Times New Roman"/>
                <w:bCs/>
                <w:sz w:val="20"/>
              </w:rPr>
            </w:pPr>
            <w:r w:rsidRPr="009D74D8">
              <w:rPr>
                <w:rFonts w:ascii="Times New Roman" w:hAnsi="Times New Roman" w:cs="Times New Roman"/>
                <w:bCs/>
                <w:sz w:val="20"/>
              </w:rPr>
              <w:t>CCP-509 (ii)</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Practical-V</w:t>
            </w:r>
          </w:p>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(Chemistry)</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Chemistry Lab-V(i)</w:t>
            </w:r>
          </w:p>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or</w:t>
            </w:r>
          </w:p>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Chemistry Lab-V(ii)</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2</w:t>
            </w:r>
          </w:p>
        </w:tc>
        <w:tc>
          <w:tcPr>
            <w:tcW w:w="850" w:type="dxa"/>
            <w:tcBorders>
              <w:top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4</w:t>
            </w:r>
          </w:p>
        </w:tc>
        <w:tc>
          <w:tcPr>
            <w:tcW w:w="851" w:type="dxa"/>
            <w:tcBorders>
              <w:top w:val="single" w:sz="4" w:space="0" w:color="auto"/>
              <w:bottom w:val="single" w:sz="4" w:space="0" w:color="auto"/>
              <w:right w:val="single" w:sz="4" w:space="0" w:color="auto"/>
            </w:tcBorders>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w:t>
            </w:r>
          </w:p>
        </w:tc>
        <w:tc>
          <w:tcPr>
            <w:tcW w:w="850" w:type="dxa"/>
            <w:tcBorders>
              <w:top w:val="single" w:sz="4" w:space="0" w:color="auto"/>
              <w:bottom w:val="single" w:sz="4" w:space="0" w:color="auto"/>
              <w:right w:val="single" w:sz="4" w:space="0" w:color="auto"/>
            </w:tcBorders>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50</w:t>
            </w:r>
          </w:p>
        </w:tc>
      </w:tr>
    </w:tbl>
    <w:p w:rsidR="00634089" w:rsidRPr="001A08A6" w:rsidRDefault="00634089" w:rsidP="009D74D8">
      <w:pPr>
        <w:widowControl w:val="0"/>
        <w:autoSpaceDE w:val="0"/>
        <w:autoSpaceDN w:val="0"/>
        <w:adjustRightInd w:val="0"/>
        <w:spacing w:after="0" w:line="240" w:lineRule="auto"/>
        <w:rPr>
          <w:rFonts w:ascii="Times New Roman" w:hAnsi="Times New Roman" w:cs="Times New Roman"/>
          <w:b/>
          <w:bCs/>
        </w:rPr>
      </w:pPr>
      <w:r w:rsidRPr="007D7CBB">
        <w:rPr>
          <w:rFonts w:ascii="Times New Roman" w:hAnsi="Times New Roman" w:cs="Times New Roman"/>
          <w:b/>
          <w:bCs/>
          <w:sz w:val="28"/>
          <w:szCs w:val="28"/>
        </w:rPr>
        <w:t>**</w:t>
      </w:r>
      <w:r>
        <w:rPr>
          <w:rFonts w:ascii="Times New Roman" w:hAnsi="Times New Roman" w:cs="Times New Roman"/>
          <w:b/>
          <w:bCs/>
        </w:rPr>
        <w:t>Students can opt a</w:t>
      </w:r>
      <w:r w:rsidRPr="001A08A6">
        <w:rPr>
          <w:rFonts w:ascii="Times New Roman" w:hAnsi="Times New Roman" w:cs="Times New Roman"/>
          <w:b/>
          <w:bCs/>
        </w:rPr>
        <w:t>ny one</w:t>
      </w:r>
      <w:r>
        <w:rPr>
          <w:rFonts w:ascii="Times New Roman" w:hAnsi="Times New Roman" w:cs="Times New Roman"/>
          <w:b/>
          <w:bCs/>
        </w:rPr>
        <w:t xml:space="preserve"> of the following combinations (Theory as well as Practicals)</w:t>
      </w:r>
      <w:r w:rsidRPr="001A08A6">
        <w:rPr>
          <w:rFonts w:ascii="Times New Roman" w:hAnsi="Times New Roman" w:cs="Times New Roman"/>
          <w:b/>
          <w:bCs/>
        </w:rPr>
        <w:t>:</w:t>
      </w:r>
    </w:p>
    <w:p w:rsidR="00634089" w:rsidRPr="006E31CD" w:rsidRDefault="00634089" w:rsidP="00EC7504">
      <w:pPr>
        <w:pStyle w:val="ListParagraph"/>
        <w:widowControl w:val="0"/>
        <w:numPr>
          <w:ilvl w:val="0"/>
          <w:numId w:val="7"/>
        </w:numPr>
        <w:autoSpaceDE w:val="0"/>
        <w:autoSpaceDN w:val="0"/>
        <w:adjustRightInd w:val="0"/>
        <w:spacing w:after="0" w:line="240" w:lineRule="auto"/>
        <w:rPr>
          <w:rFonts w:ascii="Times New Roman" w:hAnsi="Times New Roman" w:cs="Times New Roman"/>
          <w:b/>
        </w:rPr>
      </w:pPr>
      <w:r w:rsidRPr="006E31CD">
        <w:rPr>
          <w:rFonts w:ascii="Times New Roman" w:hAnsi="Times New Roman" w:cs="Times New Roman"/>
          <w:b/>
        </w:rPr>
        <w:t xml:space="preserve">Cell </w:t>
      </w:r>
      <w:r>
        <w:rPr>
          <w:rFonts w:ascii="Times New Roman" w:hAnsi="Times New Roman" w:cs="Times New Roman"/>
          <w:b/>
        </w:rPr>
        <w:t>Biology</w:t>
      </w:r>
      <w:r w:rsidR="00C27225">
        <w:rPr>
          <w:rFonts w:ascii="Times New Roman" w:hAnsi="Times New Roman" w:cs="Times New Roman"/>
          <w:b/>
        </w:rPr>
        <w:t xml:space="preserve"> (BOT501L)</w:t>
      </w:r>
      <w:r>
        <w:rPr>
          <w:rFonts w:ascii="Times New Roman" w:hAnsi="Times New Roman" w:cs="Times New Roman"/>
          <w:b/>
        </w:rPr>
        <w:t xml:space="preserve"> + </w:t>
      </w:r>
      <w:r w:rsidRPr="006E31CD">
        <w:rPr>
          <w:rFonts w:ascii="Times New Roman" w:hAnsi="Times New Roman" w:cs="Times New Roman"/>
          <w:b/>
        </w:rPr>
        <w:t xml:space="preserve">Molecular Biology </w:t>
      </w:r>
      <w:r w:rsidR="00C27225">
        <w:rPr>
          <w:rFonts w:ascii="Times New Roman" w:hAnsi="Times New Roman" w:cs="Times New Roman"/>
          <w:b/>
        </w:rPr>
        <w:t>(BOT 502L)</w:t>
      </w:r>
    </w:p>
    <w:p w:rsidR="00634089" w:rsidRPr="00C27225" w:rsidRDefault="00634089" w:rsidP="00EC7504">
      <w:pPr>
        <w:pStyle w:val="ListParagraph"/>
        <w:widowControl w:val="0"/>
        <w:numPr>
          <w:ilvl w:val="0"/>
          <w:numId w:val="7"/>
        </w:numPr>
        <w:autoSpaceDE w:val="0"/>
        <w:autoSpaceDN w:val="0"/>
        <w:adjustRightInd w:val="0"/>
        <w:spacing w:after="0" w:line="240" w:lineRule="auto"/>
        <w:rPr>
          <w:rFonts w:ascii="Times New Roman" w:hAnsi="Times New Roman" w:cs="Times New Roman"/>
          <w:b/>
          <w:sz w:val="20"/>
        </w:rPr>
      </w:pPr>
      <w:r w:rsidRPr="00C27225">
        <w:rPr>
          <w:rFonts w:ascii="Times New Roman" w:hAnsi="Times New Roman" w:cs="Times New Roman"/>
          <w:b/>
          <w:sz w:val="20"/>
        </w:rPr>
        <w:t>Analytical Techniques in Plant Sciences I</w:t>
      </w:r>
      <w:r w:rsidR="00C27225" w:rsidRPr="00C27225">
        <w:rPr>
          <w:rFonts w:ascii="Times New Roman" w:hAnsi="Times New Roman" w:cs="Times New Roman"/>
          <w:b/>
          <w:sz w:val="20"/>
        </w:rPr>
        <w:t xml:space="preserve"> </w:t>
      </w:r>
      <w:r w:rsidR="00C27225" w:rsidRPr="00C27225">
        <w:rPr>
          <w:rFonts w:ascii="Times New Roman" w:hAnsi="Times New Roman" w:cs="Times New Roman"/>
          <w:b/>
          <w:sz w:val="18"/>
        </w:rPr>
        <w:t>(BOT504L)</w:t>
      </w:r>
      <w:r w:rsidR="00C27225" w:rsidRPr="00C27225">
        <w:rPr>
          <w:rFonts w:ascii="Times New Roman" w:hAnsi="Times New Roman" w:cs="Times New Roman"/>
          <w:b/>
          <w:sz w:val="20"/>
        </w:rPr>
        <w:t>+</w:t>
      </w:r>
      <w:r w:rsidR="008C2E3D" w:rsidRPr="00C27225">
        <w:rPr>
          <w:rFonts w:ascii="Times New Roman" w:hAnsi="Times New Roman" w:cs="Times New Roman"/>
          <w:b/>
          <w:sz w:val="20"/>
        </w:rPr>
        <w:t>Analytical</w:t>
      </w:r>
      <w:r w:rsidR="0015280D" w:rsidRPr="00C27225">
        <w:rPr>
          <w:rFonts w:ascii="Times New Roman" w:hAnsi="Times New Roman" w:cs="Times New Roman"/>
          <w:b/>
          <w:sz w:val="20"/>
        </w:rPr>
        <w:t xml:space="preserve"> </w:t>
      </w:r>
      <w:r w:rsidRPr="00C27225">
        <w:rPr>
          <w:rFonts w:ascii="Times New Roman" w:hAnsi="Times New Roman" w:cs="Times New Roman"/>
          <w:b/>
          <w:sz w:val="20"/>
        </w:rPr>
        <w:t>Techniques in Plant Sciences II</w:t>
      </w:r>
      <w:r w:rsidR="00C27225" w:rsidRPr="00C27225">
        <w:rPr>
          <w:rFonts w:ascii="Times New Roman" w:hAnsi="Times New Roman" w:cs="Times New Roman"/>
          <w:b/>
          <w:sz w:val="20"/>
        </w:rPr>
        <w:t xml:space="preserve"> </w:t>
      </w:r>
      <w:r w:rsidR="00C27225" w:rsidRPr="00C27225">
        <w:rPr>
          <w:rFonts w:ascii="Times New Roman" w:hAnsi="Times New Roman" w:cs="Times New Roman"/>
          <w:b/>
          <w:sz w:val="18"/>
        </w:rPr>
        <w:t>(BOT 505 L)</w:t>
      </w:r>
    </w:p>
    <w:p w:rsidR="00634089" w:rsidRPr="00294A41" w:rsidRDefault="00634089" w:rsidP="00634089">
      <w:pPr>
        <w:widowControl w:val="0"/>
        <w:overflowPunct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Semester VI</w:t>
      </w:r>
    </w:p>
    <w:p w:rsidR="00634089" w:rsidRPr="00294A41" w:rsidRDefault="00634089" w:rsidP="00634089">
      <w:pPr>
        <w:widowControl w:val="0"/>
        <w:overflowPunct w:val="0"/>
        <w:autoSpaceDE w:val="0"/>
        <w:autoSpaceDN w:val="0"/>
        <w:adjustRightInd w:val="0"/>
        <w:spacing w:after="0" w:line="240" w:lineRule="auto"/>
        <w:rPr>
          <w:rFonts w:ascii="Times New Roman" w:hAnsi="Times New Roman" w:cs="Times New Roman"/>
          <w:b/>
          <w:bCs/>
          <w:sz w:val="28"/>
          <w:szCs w:val="28"/>
          <w:u w:val="single"/>
        </w:rPr>
      </w:pPr>
    </w:p>
    <w:tbl>
      <w:tblPr>
        <w:tblpPr w:leftFromText="180" w:rightFromText="180" w:vertAnchor="text" w:horzAnchor="margin" w:tblpX="-167" w:tblpY="78"/>
        <w:tblW w:w="9786" w:type="dxa"/>
        <w:tblLayout w:type="fixed"/>
        <w:tblCellMar>
          <w:left w:w="0" w:type="dxa"/>
          <w:right w:w="0" w:type="dxa"/>
        </w:tblCellMar>
        <w:tblLook w:val="0240" w:firstRow="0" w:lastRow="1" w:firstColumn="0" w:lastColumn="0" w:noHBand="1" w:noVBand="0"/>
      </w:tblPr>
      <w:tblGrid>
        <w:gridCol w:w="1138"/>
        <w:gridCol w:w="2275"/>
        <w:gridCol w:w="2546"/>
        <w:gridCol w:w="709"/>
        <w:gridCol w:w="850"/>
        <w:gridCol w:w="709"/>
        <w:gridCol w:w="709"/>
        <w:gridCol w:w="850"/>
      </w:tblGrid>
      <w:tr w:rsidR="00B30A43" w:rsidRPr="006E65AB" w:rsidTr="009D74D8">
        <w:trPr>
          <w:trHeight w:val="436"/>
        </w:trPr>
        <w:tc>
          <w:tcPr>
            <w:tcW w:w="1138" w:type="dxa"/>
            <w:vMerge w:val="restart"/>
            <w:tcBorders>
              <w:top w:val="single" w:sz="4" w:space="0" w:color="auto"/>
              <w:left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line="240" w:lineRule="auto"/>
              <w:jc w:val="center"/>
              <w:rPr>
                <w:rFonts w:ascii="Times New Roman" w:hAnsi="Times New Roman" w:cs="Times New Roman"/>
                <w:bCs/>
              </w:rPr>
            </w:pPr>
            <w:r w:rsidRPr="006E65AB">
              <w:rPr>
                <w:rFonts w:ascii="Times New Roman" w:hAnsi="Times New Roman" w:cs="Times New Roman"/>
                <w:bCs/>
              </w:rPr>
              <w:t>Paper Code</w:t>
            </w:r>
          </w:p>
        </w:tc>
        <w:tc>
          <w:tcPr>
            <w:tcW w:w="2275" w:type="dxa"/>
            <w:vMerge w:val="restart"/>
            <w:tcBorders>
              <w:top w:val="single" w:sz="4" w:space="0" w:color="auto"/>
              <w:left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line="240" w:lineRule="auto"/>
              <w:ind w:left="100"/>
              <w:jc w:val="center"/>
              <w:rPr>
                <w:rFonts w:ascii="Times New Roman" w:hAnsi="Times New Roman" w:cs="Times New Roman"/>
                <w:bCs/>
              </w:rPr>
            </w:pPr>
            <w:r w:rsidRPr="006E65AB">
              <w:rPr>
                <w:rFonts w:ascii="Times New Roman" w:hAnsi="Times New Roman" w:cs="Times New Roman"/>
                <w:bCs/>
              </w:rPr>
              <w:t>Course</w:t>
            </w:r>
          </w:p>
        </w:tc>
        <w:tc>
          <w:tcPr>
            <w:tcW w:w="2546" w:type="dxa"/>
            <w:vMerge w:val="restart"/>
            <w:tcBorders>
              <w:top w:val="single" w:sz="4" w:space="0" w:color="auto"/>
              <w:left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line="240" w:lineRule="auto"/>
              <w:jc w:val="center"/>
              <w:rPr>
                <w:rFonts w:ascii="Times New Roman" w:hAnsi="Times New Roman" w:cs="Times New Roman"/>
                <w:bCs/>
              </w:rPr>
            </w:pPr>
            <w:r w:rsidRPr="006E65AB">
              <w:rPr>
                <w:rFonts w:ascii="Times New Roman" w:hAnsi="Times New Roman" w:cs="Times New Roman"/>
                <w:bCs/>
              </w:rPr>
              <w:t>Nomenclature</w:t>
            </w:r>
          </w:p>
        </w:tc>
        <w:tc>
          <w:tcPr>
            <w:tcW w:w="709" w:type="dxa"/>
            <w:vMerge w:val="restart"/>
            <w:tcBorders>
              <w:top w:val="single" w:sz="4" w:space="0" w:color="auto"/>
              <w:left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6E65AB">
              <w:rPr>
                <w:rFonts w:ascii="Times New Roman" w:hAnsi="Times New Roman" w:cs="Times New Roman"/>
                <w:bCs/>
              </w:rPr>
              <w:t>Credits</w:t>
            </w:r>
          </w:p>
          <w:p w:rsidR="00B30A43" w:rsidRPr="006E65AB" w:rsidRDefault="00B30A43" w:rsidP="009D74D8">
            <w:pPr>
              <w:widowControl w:val="0"/>
              <w:autoSpaceDE w:val="0"/>
              <w:autoSpaceDN w:val="0"/>
              <w:adjustRightInd w:val="0"/>
              <w:spacing w:after="0" w:line="240" w:lineRule="auto"/>
              <w:jc w:val="center"/>
              <w:rPr>
                <w:rFonts w:ascii="Times New Roman" w:hAnsi="Times New Roman" w:cs="Times New Roman"/>
                <w:bCs/>
              </w:rPr>
            </w:pPr>
          </w:p>
          <w:p w:rsidR="00B30A43" w:rsidRPr="006E65AB" w:rsidRDefault="00B30A43" w:rsidP="009D74D8">
            <w:pPr>
              <w:widowControl w:val="0"/>
              <w:autoSpaceDE w:val="0"/>
              <w:autoSpaceDN w:val="0"/>
              <w:adjustRightInd w:val="0"/>
              <w:spacing w:line="240" w:lineRule="auto"/>
              <w:rPr>
                <w:rFonts w:ascii="Times New Roman" w:hAnsi="Times New Roman" w:cs="Times New Roman"/>
                <w:bCs/>
              </w:rPr>
            </w:pPr>
          </w:p>
        </w:tc>
        <w:tc>
          <w:tcPr>
            <w:tcW w:w="850" w:type="dxa"/>
            <w:vMerge w:val="restart"/>
            <w:tcBorders>
              <w:top w:val="single" w:sz="4" w:space="0" w:color="auto"/>
              <w:right w:val="single" w:sz="4" w:space="0" w:color="auto"/>
            </w:tcBorders>
            <w:shd w:val="clear" w:color="auto" w:fill="auto"/>
          </w:tcPr>
          <w:p w:rsidR="00B30A43" w:rsidRPr="006E65AB" w:rsidRDefault="00B30A43" w:rsidP="009D74D8">
            <w:pPr>
              <w:spacing w:line="240" w:lineRule="auto"/>
              <w:jc w:val="center"/>
              <w:rPr>
                <w:rFonts w:ascii="Times New Roman" w:hAnsi="Times New Roman" w:cs="Times New Roman"/>
                <w:bCs/>
              </w:rPr>
            </w:pPr>
            <w:r w:rsidRPr="006E65AB">
              <w:rPr>
                <w:rFonts w:ascii="Times New Roman" w:hAnsi="Times New Roman" w:cs="Times New Roman"/>
                <w:bCs/>
              </w:rPr>
              <w:t>Hr/week</w:t>
            </w:r>
          </w:p>
        </w:tc>
        <w:tc>
          <w:tcPr>
            <w:tcW w:w="2268" w:type="dxa"/>
            <w:gridSpan w:val="3"/>
            <w:tcBorders>
              <w:top w:val="single" w:sz="4" w:space="0" w:color="auto"/>
              <w:bottom w:val="single" w:sz="4" w:space="0" w:color="auto"/>
              <w:right w:val="single" w:sz="4" w:space="0" w:color="auto"/>
            </w:tcBorders>
          </w:tcPr>
          <w:p w:rsidR="00B30A43" w:rsidRPr="006E65AB" w:rsidRDefault="00B30A43" w:rsidP="009D74D8">
            <w:pPr>
              <w:spacing w:line="240" w:lineRule="auto"/>
              <w:jc w:val="center"/>
              <w:rPr>
                <w:rFonts w:ascii="Times New Roman" w:hAnsi="Times New Roman" w:cs="Times New Roman"/>
              </w:rPr>
            </w:pPr>
            <w:r w:rsidRPr="006E65AB">
              <w:rPr>
                <w:rFonts w:ascii="Times New Roman" w:hAnsi="Times New Roman" w:cs="Times New Roman"/>
              </w:rPr>
              <w:t>Marks</w:t>
            </w:r>
          </w:p>
        </w:tc>
      </w:tr>
      <w:tr w:rsidR="00B30A43" w:rsidRPr="006E65AB" w:rsidTr="009D74D8">
        <w:trPr>
          <w:trHeight w:val="481"/>
        </w:trPr>
        <w:tc>
          <w:tcPr>
            <w:tcW w:w="1138" w:type="dxa"/>
            <w:vMerge/>
            <w:tcBorders>
              <w:left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jc w:val="center"/>
              <w:rPr>
                <w:rFonts w:ascii="Times New Roman" w:hAnsi="Times New Roman" w:cs="Times New Roman"/>
                <w:bCs/>
              </w:rPr>
            </w:pPr>
          </w:p>
        </w:tc>
        <w:tc>
          <w:tcPr>
            <w:tcW w:w="2275" w:type="dxa"/>
            <w:vMerge/>
            <w:tcBorders>
              <w:left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ind w:left="100"/>
              <w:jc w:val="center"/>
              <w:rPr>
                <w:rFonts w:ascii="Times New Roman" w:hAnsi="Times New Roman" w:cs="Times New Roman"/>
                <w:bCs/>
              </w:rPr>
            </w:pPr>
          </w:p>
        </w:tc>
        <w:tc>
          <w:tcPr>
            <w:tcW w:w="2546" w:type="dxa"/>
            <w:vMerge/>
            <w:tcBorders>
              <w:left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jc w:val="center"/>
              <w:rPr>
                <w:rFonts w:ascii="Times New Roman" w:hAnsi="Times New Roman" w:cs="Times New Roman"/>
                <w:bCs/>
              </w:rPr>
            </w:pPr>
          </w:p>
        </w:tc>
        <w:tc>
          <w:tcPr>
            <w:tcW w:w="709" w:type="dxa"/>
            <w:vMerge/>
            <w:tcBorders>
              <w:left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rPr>
            </w:pPr>
          </w:p>
        </w:tc>
        <w:tc>
          <w:tcPr>
            <w:tcW w:w="850" w:type="dxa"/>
            <w:vMerge/>
            <w:tcBorders>
              <w:right w:val="single" w:sz="4" w:space="0" w:color="auto"/>
            </w:tcBorders>
            <w:shd w:val="clear" w:color="auto" w:fill="auto"/>
          </w:tcPr>
          <w:p w:rsidR="00B30A43" w:rsidRPr="006E65AB" w:rsidRDefault="00B30A43" w:rsidP="009D74D8">
            <w:pPr>
              <w:spacing w:line="240" w:lineRule="auto"/>
              <w:jc w:val="center"/>
              <w:rPr>
                <w:rFonts w:ascii="Times New Roman" w:hAnsi="Times New Roman" w:cs="Times New Roman"/>
              </w:rPr>
            </w:pPr>
          </w:p>
        </w:tc>
        <w:tc>
          <w:tcPr>
            <w:tcW w:w="709" w:type="dxa"/>
            <w:tcBorders>
              <w:top w:val="single" w:sz="4" w:space="0" w:color="auto"/>
              <w:bottom w:val="single" w:sz="4" w:space="0" w:color="auto"/>
              <w:right w:val="single" w:sz="4" w:space="0" w:color="auto"/>
            </w:tcBorders>
          </w:tcPr>
          <w:p w:rsidR="00B30A43" w:rsidRPr="006E65AB" w:rsidRDefault="00B30A43" w:rsidP="009D74D8">
            <w:pPr>
              <w:spacing w:line="240" w:lineRule="auto"/>
              <w:jc w:val="center"/>
              <w:rPr>
                <w:rFonts w:ascii="Times New Roman" w:hAnsi="Times New Roman" w:cs="Times New Roman"/>
              </w:rPr>
            </w:pPr>
            <w:r w:rsidRPr="006E65AB">
              <w:rPr>
                <w:rFonts w:ascii="Times New Roman" w:hAnsi="Times New Roman" w:cs="Times New Roman"/>
              </w:rPr>
              <w:t>Ext.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spacing w:line="240" w:lineRule="auto"/>
              <w:jc w:val="center"/>
              <w:rPr>
                <w:rFonts w:ascii="Times New Roman" w:hAnsi="Times New Roman" w:cs="Times New Roman"/>
              </w:rPr>
            </w:pPr>
            <w:r w:rsidRPr="006E65AB">
              <w:rPr>
                <w:rFonts w:ascii="Times New Roman" w:hAnsi="Times New Roman" w:cs="Times New Roman"/>
              </w:rPr>
              <w:t>Int.</w:t>
            </w:r>
          </w:p>
        </w:tc>
        <w:tc>
          <w:tcPr>
            <w:tcW w:w="850" w:type="dxa"/>
            <w:tcBorders>
              <w:top w:val="single" w:sz="4" w:space="0" w:color="auto"/>
              <w:right w:val="single" w:sz="4" w:space="0" w:color="auto"/>
            </w:tcBorders>
          </w:tcPr>
          <w:p w:rsidR="00B30A43" w:rsidRPr="006E65AB" w:rsidRDefault="00B30A43" w:rsidP="009D74D8">
            <w:pPr>
              <w:spacing w:line="240" w:lineRule="auto"/>
              <w:jc w:val="center"/>
              <w:rPr>
                <w:rFonts w:ascii="Times New Roman" w:hAnsi="Times New Roman" w:cs="Times New Roman"/>
              </w:rPr>
            </w:pPr>
            <w:r w:rsidRPr="006E65AB">
              <w:rPr>
                <w:rFonts w:ascii="Times New Roman" w:hAnsi="Times New Roman" w:cs="Times New Roman"/>
              </w:rPr>
              <w:t>Total</w:t>
            </w:r>
          </w:p>
        </w:tc>
      </w:tr>
      <w:tr w:rsidR="00B30A43" w:rsidRPr="006E65AB"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szCs w:val="24"/>
              </w:rPr>
            </w:pPr>
            <w:r w:rsidRPr="006E65AB">
              <w:rPr>
                <w:rFonts w:ascii="Times New Roman" w:hAnsi="Times New Roman" w:cs="Times New Roman"/>
                <w:bCs/>
                <w:szCs w:val="24"/>
              </w:rPr>
              <w:t xml:space="preserve">BIT-603 L/604L /605L   </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ind w:left="100"/>
              <w:rPr>
                <w:rFonts w:ascii="Times New Roman" w:hAnsi="Times New Roman" w:cs="Times New Roman"/>
                <w:bCs/>
                <w:szCs w:val="24"/>
              </w:rPr>
            </w:pPr>
            <w:r w:rsidRPr="006E65AB">
              <w:rPr>
                <w:rFonts w:ascii="Times New Roman" w:hAnsi="Times New Roman" w:cs="Times New Roman"/>
                <w:bCs/>
                <w:szCs w:val="24"/>
              </w:rPr>
              <w:t xml:space="preserve">Skill Enhancement Course  - Biotechnology  Paper I </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szCs w:val="24"/>
              </w:rPr>
            </w:pPr>
            <w:r w:rsidRPr="006E65AB">
              <w:rPr>
                <w:rFonts w:ascii="Times New Roman" w:hAnsi="Times New Roman" w:cs="Times New Roman"/>
                <w:bCs/>
                <w:szCs w:val="24"/>
              </w:rPr>
              <w:t>Molecular Diagnostic  (BIT 603 L)   / Basics in Forensic  (BIT 604 L)  Science/ Bioinformatics</w:t>
            </w:r>
          </w:p>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szCs w:val="24"/>
              </w:rPr>
            </w:pPr>
            <w:r w:rsidRPr="006E65AB">
              <w:rPr>
                <w:rFonts w:ascii="Times New Roman" w:hAnsi="Times New Roman" w:cs="Times New Roman"/>
                <w:bCs/>
                <w:szCs w:val="24"/>
              </w:rPr>
              <w:t xml:space="preserve">BIT (605 L)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szCs w:val="24"/>
              </w:rPr>
            </w:pPr>
            <w:r w:rsidRPr="006E65AB">
              <w:rPr>
                <w:rFonts w:ascii="Times New Roman" w:hAnsi="Times New Roman" w:cs="Times New Roman"/>
                <w:bCs/>
                <w:szCs w:val="24"/>
              </w:rPr>
              <w:t xml:space="preserve">   3</w:t>
            </w:r>
          </w:p>
        </w:tc>
        <w:tc>
          <w:tcPr>
            <w:tcW w:w="850" w:type="dxa"/>
            <w:tcBorders>
              <w:top w:val="single" w:sz="4" w:space="0" w:color="auto"/>
              <w:bottom w:val="single" w:sz="4" w:space="0" w:color="auto"/>
              <w:right w:val="single" w:sz="4" w:space="0" w:color="auto"/>
            </w:tcBorders>
            <w:shd w:val="clear" w:color="auto" w:fill="auto"/>
          </w:tcPr>
          <w:p w:rsidR="00B30A43" w:rsidRPr="006E65AB" w:rsidRDefault="00B30A43" w:rsidP="009D74D8">
            <w:pPr>
              <w:spacing w:line="240" w:lineRule="auto"/>
              <w:rPr>
                <w:rFonts w:ascii="Times New Roman" w:hAnsi="Times New Roman" w:cs="Times New Roman"/>
              </w:rPr>
            </w:pPr>
            <w:r w:rsidRPr="006E65AB">
              <w:rPr>
                <w:rFonts w:ascii="Times New Roman" w:hAnsi="Times New Roman" w:cs="Times New Roman"/>
              </w:rPr>
              <w:t xml:space="preserve">       3</w:t>
            </w:r>
          </w:p>
        </w:tc>
        <w:tc>
          <w:tcPr>
            <w:tcW w:w="709" w:type="dxa"/>
            <w:tcBorders>
              <w:top w:val="single" w:sz="4" w:space="0" w:color="auto"/>
              <w:bottom w:val="single" w:sz="4" w:space="0" w:color="auto"/>
              <w:right w:val="single" w:sz="4" w:space="0" w:color="auto"/>
            </w:tcBorders>
          </w:tcPr>
          <w:p w:rsidR="00B30A43" w:rsidRPr="006E65AB" w:rsidRDefault="00B30A43" w:rsidP="009D74D8">
            <w:pPr>
              <w:spacing w:line="240" w:lineRule="auto"/>
              <w:jc w:val="center"/>
              <w:rPr>
                <w:rFonts w:ascii="Times New Roman" w:hAnsi="Times New Roman" w:cs="Times New Roman"/>
              </w:rPr>
            </w:pPr>
            <w:r w:rsidRPr="006E65AB">
              <w:rPr>
                <w:rFonts w:ascii="Times New Roman" w:hAnsi="Times New Roman" w:cs="Times New Roman"/>
              </w:rPr>
              <w:t>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spacing w:line="240" w:lineRule="auto"/>
              <w:jc w:val="center"/>
              <w:rPr>
                <w:rFonts w:ascii="Times New Roman" w:hAnsi="Times New Roman" w:cs="Times New Roman"/>
              </w:rPr>
            </w:pPr>
            <w:r w:rsidRPr="006E65AB">
              <w:rPr>
                <w:rFonts w:ascii="Times New Roman" w:hAnsi="Times New Roman" w:cs="Times New Roman"/>
              </w:rPr>
              <w:t>20</w:t>
            </w:r>
          </w:p>
        </w:tc>
        <w:tc>
          <w:tcPr>
            <w:tcW w:w="850" w:type="dxa"/>
            <w:tcBorders>
              <w:top w:val="single" w:sz="4" w:space="0" w:color="auto"/>
              <w:bottom w:val="single" w:sz="4" w:space="0" w:color="auto"/>
              <w:right w:val="single" w:sz="4" w:space="0" w:color="auto"/>
            </w:tcBorders>
          </w:tcPr>
          <w:p w:rsidR="00B30A43" w:rsidRPr="006E65AB" w:rsidRDefault="00B30A43" w:rsidP="009D74D8">
            <w:pPr>
              <w:spacing w:line="240" w:lineRule="auto"/>
              <w:jc w:val="center"/>
              <w:rPr>
                <w:rFonts w:ascii="Times New Roman" w:hAnsi="Times New Roman" w:cs="Times New Roman"/>
              </w:rPr>
            </w:pPr>
            <w:r w:rsidRPr="006E65AB">
              <w:rPr>
                <w:rFonts w:ascii="Times New Roman" w:hAnsi="Times New Roman" w:cs="Times New Roman"/>
              </w:rPr>
              <w:t>100</w:t>
            </w:r>
          </w:p>
        </w:tc>
      </w:tr>
      <w:tr w:rsidR="009D74D8" w:rsidRPr="006E65AB"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BOT 601L/604L</w:t>
            </w:r>
          </w:p>
        </w:tc>
        <w:tc>
          <w:tcPr>
            <w:tcW w:w="227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ind w:left="100"/>
              <w:rPr>
                <w:rFonts w:ascii="Times New Roman" w:hAnsi="Times New Roman" w:cs="Times New Roman"/>
                <w:b/>
                <w:bCs/>
              </w:rPr>
            </w:pPr>
            <w:r w:rsidRPr="00B30A43">
              <w:rPr>
                <w:rFonts w:ascii="Times New Roman" w:hAnsi="Times New Roman" w:cs="Times New Roman"/>
                <w:b/>
                <w:bCs/>
              </w:rPr>
              <w:t>Discipline Specific Elective - Botany Paper IV</w:t>
            </w:r>
          </w:p>
        </w:tc>
        <w:tc>
          <w:tcPr>
            <w:tcW w:w="254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 xml:space="preserve">Economic Botany </w:t>
            </w:r>
            <w:r w:rsidRPr="00B30A43">
              <w:rPr>
                <w:rFonts w:ascii="Times New Roman" w:hAnsi="Times New Roman" w:cs="Times New Roman"/>
                <w:b/>
              </w:rPr>
              <w:t>(BOT601L)</w:t>
            </w:r>
            <w:r w:rsidRPr="00B30A43">
              <w:rPr>
                <w:rFonts w:ascii="Times New Roman" w:hAnsi="Times New Roman" w:cs="Times New Roman"/>
                <w:b/>
                <w:bCs/>
              </w:rPr>
              <w:t xml:space="preserve">/ Genetics </w:t>
            </w:r>
            <w:r w:rsidRPr="00B30A43">
              <w:rPr>
                <w:rFonts w:ascii="Times New Roman" w:hAnsi="Times New Roman" w:cs="Times New Roman"/>
                <w:b/>
              </w:rPr>
              <w:t>(BOT604L)</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jc w:val="center"/>
              <w:rPr>
                <w:rFonts w:ascii="Times New Roman" w:hAnsi="Times New Roman" w:cs="Times New Roman"/>
                <w:b/>
                <w:bCs/>
              </w:rPr>
            </w:pPr>
            <w:r w:rsidRPr="00B30A43">
              <w:rPr>
                <w:rFonts w:ascii="Times New Roman" w:hAnsi="Times New Roman" w:cs="Times New Roman"/>
                <w:b/>
                <w:bCs/>
              </w:rPr>
              <w:t>2</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2</w:t>
            </w:r>
          </w:p>
        </w:tc>
        <w:tc>
          <w:tcPr>
            <w:tcW w:w="709" w:type="dxa"/>
            <w:tcBorders>
              <w:top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80</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20</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100</w:t>
            </w:r>
          </w:p>
        </w:tc>
      </w:tr>
      <w:tr w:rsidR="009D74D8" w:rsidRPr="006E65AB"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 xml:space="preserve">BOT 602L/605 L </w:t>
            </w:r>
          </w:p>
        </w:tc>
        <w:tc>
          <w:tcPr>
            <w:tcW w:w="227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ind w:left="100"/>
              <w:rPr>
                <w:rFonts w:ascii="Times New Roman" w:hAnsi="Times New Roman" w:cs="Times New Roman"/>
                <w:b/>
                <w:bCs/>
              </w:rPr>
            </w:pPr>
            <w:r w:rsidRPr="00B30A43">
              <w:rPr>
                <w:rFonts w:ascii="Times New Roman" w:hAnsi="Times New Roman" w:cs="Times New Roman"/>
                <w:b/>
                <w:bCs/>
              </w:rPr>
              <w:t>Discipline Specific Elective - Botany Paper V</w:t>
            </w:r>
          </w:p>
        </w:tc>
        <w:tc>
          <w:tcPr>
            <w:tcW w:w="254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Biotechnology</w:t>
            </w:r>
            <w:r w:rsidRPr="00B30A43">
              <w:rPr>
                <w:rFonts w:ascii="Times New Roman" w:hAnsi="Times New Roman" w:cs="Times New Roman"/>
                <w:b/>
              </w:rPr>
              <w:t>(BOT602L)</w:t>
            </w:r>
            <w:r w:rsidRPr="00B30A43">
              <w:rPr>
                <w:rFonts w:ascii="Times New Roman" w:hAnsi="Times New Roman" w:cs="Times New Roman"/>
                <w:b/>
                <w:bCs/>
              </w:rPr>
              <w:t xml:space="preserve">/Plant Breeding </w:t>
            </w:r>
            <w:r w:rsidRPr="00B30A43">
              <w:rPr>
                <w:rFonts w:ascii="Times New Roman" w:hAnsi="Times New Roman" w:cs="Times New Roman"/>
                <w:b/>
              </w:rPr>
              <w:t>(BOT605L)</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widowControl w:val="0"/>
              <w:autoSpaceDE w:val="0"/>
              <w:autoSpaceDN w:val="0"/>
              <w:adjustRightInd w:val="0"/>
              <w:spacing w:after="0" w:line="240" w:lineRule="auto"/>
              <w:jc w:val="center"/>
              <w:rPr>
                <w:rFonts w:ascii="Times New Roman" w:hAnsi="Times New Roman" w:cs="Times New Roman"/>
                <w:b/>
                <w:bCs/>
              </w:rPr>
            </w:pPr>
            <w:r w:rsidRPr="00B30A43">
              <w:rPr>
                <w:rFonts w:ascii="Times New Roman" w:hAnsi="Times New Roman" w:cs="Times New Roman"/>
                <w:b/>
                <w:bCs/>
              </w:rPr>
              <w:t>2</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2</w:t>
            </w:r>
          </w:p>
        </w:tc>
        <w:tc>
          <w:tcPr>
            <w:tcW w:w="709" w:type="dxa"/>
            <w:tcBorders>
              <w:top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80</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20</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B30A43" w:rsidRPr="00B30A43" w:rsidRDefault="00B30A43" w:rsidP="009D74D8">
            <w:pPr>
              <w:spacing w:line="240" w:lineRule="auto"/>
              <w:jc w:val="center"/>
              <w:rPr>
                <w:rFonts w:ascii="Times New Roman" w:hAnsi="Times New Roman" w:cs="Times New Roman"/>
                <w:b/>
              </w:rPr>
            </w:pPr>
            <w:r w:rsidRPr="00B30A43">
              <w:rPr>
                <w:rFonts w:ascii="Times New Roman" w:hAnsi="Times New Roman" w:cs="Times New Roman"/>
                <w:b/>
              </w:rPr>
              <w:t>100</w:t>
            </w:r>
          </w:p>
        </w:tc>
      </w:tr>
      <w:tr w:rsidR="00B30A43" w:rsidRPr="006E65AB"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sz w:val="20"/>
              </w:rPr>
            </w:pPr>
            <w:r w:rsidRPr="006E65AB">
              <w:rPr>
                <w:rFonts w:ascii="Times New Roman" w:hAnsi="Times New Roman" w:cs="Times New Roman"/>
                <w:bCs/>
                <w:sz w:val="20"/>
              </w:rPr>
              <w:t>ZOO- 601 L</w:t>
            </w:r>
          </w:p>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sz w:val="20"/>
              </w:rPr>
            </w:pPr>
            <w:r>
              <w:rPr>
                <w:rFonts w:ascii="Times New Roman" w:hAnsi="Times New Roman" w:cs="Times New Roman"/>
                <w:bCs/>
                <w:sz w:val="20"/>
              </w:rPr>
              <w:t xml:space="preserve">     o</w:t>
            </w:r>
            <w:r w:rsidRPr="006E65AB">
              <w:rPr>
                <w:rFonts w:ascii="Times New Roman" w:hAnsi="Times New Roman" w:cs="Times New Roman"/>
                <w:bCs/>
                <w:sz w:val="20"/>
              </w:rPr>
              <w:t>r</w:t>
            </w:r>
          </w:p>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rPr>
            </w:pPr>
            <w:r w:rsidRPr="006E65AB">
              <w:rPr>
                <w:rFonts w:ascii="Times New Roman" w:hAnsi="Times New Roman" w:cs="Times New Roman"/>
                <w:bCs/>
                <w:sz w:val="20"/>
              </w:rPr>
              <w:t>ZOO- 604 L</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rPr>
            </w:pPr>
            <w:r w:rsidRPr="006E65AB">
              <w:rPr>
                <w:rFonts w:ascii="Times New Roman" w:hAnsi="Times New Roman" w:cs="Times New Roman"/>
                <w:bCs/>
              </w:rPr>
              <w:t>Discipline Specific Elective Course-IV</w:t>
            </w:r>
          </w:p>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rPr>
            </w:pPr>
            <w:r w:rsidRPr="006E65AB">
              <w:rPr>
                <w:rFonts w:ascii="Times New Roman" w:hAnsi="Times New Roman" w:cs="Times New Roman"/>
                <w:bCs/>
              </w:rPr>
              <w:t>(Zoology)</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rPr>
            </w:pPr>
            <w:r w:rsidRPr="006E65AB">
              <w:rPr>
                <w:rFonts w:ascii="Times New Roman" w:hAnsi="Times New Roman" w:cs="Times New Roman"/>
                <w:bCs/>
              </w:rPr>
              <w:t>Reproductive Biology I</w:t>
            </w:r>
          </w:p>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o</w:t>
            </w:r>
            <w:r w:rsidRPr="006E65AB">
              <w:rPr>
                <w:rFonts w:ascii="Times New Roman" w:hAnsi="Times New Roman" w:cs="Times New Roman"/>
                <w:bCs/>
              </w:rPr>
              <w:t>r</w:t>
            </w:r>
          </w:p>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rPr>
            </w:pPr>
            <w:r w:rsidRPr="006E65AB">
              <w:rPr>
                <w:rFonts w:ascii="Times New Roman" w:hAnsi="Times New Roman" w:cs="Times New Roman"/>
                <w:bCs/>
              </w:rPr>
              <w:t xml:space="preserve"> Insect, Vector and Diseases 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6E65AB">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6E65AB">
              <w:rPr>
                <w:rFonts w:ascii="Times New Roman" w:hAnsi="Times New Roman" w:cs="Times New Roman"/>
                <w:bCs/>
              </w:rPr>
              <w:t>2</w:t>
            </w:r>
          </w:p>
        </w:tc>
        <w:tc>
          <w:tcPr>
            <w:tcW w:w="709" w:type="dxa"/>
            <w:tcBorders>
              <w:top w:val="single" w:sz="4" w:space="0" w:color="auto"/>
              <w:bottom w:val="single" w:sz="4" w:space="0" w:color="auto"/>
              <w:right w:val="single" w:sz="4" w:space="0" w:color="auto"/>
            </w:tcBorders>
          </w:tcPr>
          <w:p w:rsidR="00B30A43" w:rsidRPr="006E65AB"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6E65AB">
              <w:rPr>
                <w:rFonts w:ascii="Times New Roman" w:hAnsi="Times New Roman" w:cs="Times New Roman"/>
                <w:bCs/>
              </w:rPr>
              <w:t>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6E65AB">
              <w:rPr>
                <w:rFonts w:ascii="Times New Roman" w:hAnsi="Times New Roman" w:cs="Times New Roman"/>
                <w:bCs/>
              </w:rPr>
              <w:t>20</w:t>
            </w:r>
          </w:p>
        </w:tc>
        <w:tc>
          <w:tcPr>
            <w:tcW w:w="850" w:type="dxa"/>
            <w:tcBorders>
              <w:top w:val="single" w:sz="4" w:space="0" w:color="auto"/>
              <w:bottom w:val="single" w:sz="4" w:space="0" w:color="auto"/>
              <w:right w:val="single" w:sz="4" w:space="0" w:color="auto"/>
            </w:tcBorders>
          </w:tcPr>
          <w:p w:rsidR="00B30A43" w:rsidRPr="006E65AB"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6E65AB">
              <w:rPr>
                <w:rFonts w:ascii="Times New Roman" w:hAnsi="Times New Roman" w:cs="Times New Roman"/>
                <w:bCs/>
              </w:rPr>
              <w:t>100</w:t>
            </w:r>
          </w:p>
        </w:tc>
      </w:tr>
      <w:tr w:rsidR="00B30A43" w:rsidRPr="006E65AB"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sz w:val="20"/>
              </w:rPr>
            </w:pPr>
            <w:r w:rsidRPr="006E65AB">
              <w:rPr>
                <w:rFonts w:ascii="Times New Roman" w:hAnsi="Times New Roman" w:cs="Times New Roman"/>
                <w:bCs/>
                <w:sz w:val="20"/>
              </w:rPr>
              <w:t>ZOO- 602 L</w:t>
            </w:r>
          </w:p>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sz w:val="20"/>
              </w:rPr>
            </w:pPr>
            <w:r w:rsidRPr="006E65AB">
              <w:rPr>
                <w:rFonts w:ascii="Times New Roman" w:hAnsi="Times New Roman" w:cs="Times New Roman"/>
                <w:bCs/>
                <w:sz w:val="20"/>
              </w:rPr>
              <w:t>Or</w:t>
            </w:r>
          </w:p>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sz w:val="20"/>
              </w:rPr>
            </w:pPr>
            <w:r w:rsidRPr="006E65AB">
              <w:rPr>
                <w:rFonts w:ascii="Times New Roman" w:hAnsi="Times New Roman" w:cs="Times New Roman"/>
                <w:bCs/>
                <w:sz w:val="20"/>
              </w:rPr>
              <w:t>ZOO- 605 L</w:t>
            </w:r>
          </w:p>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rPr>
            </w:pPr>
            <w:r w:rsidRPr="006E65AB">
              <w:rPr>
                <w:rFonts w:ascii="Times New Roman" w:hAnsi="Times New Roman" w:cs="Times New Roman"/>
                <w:bCs/>
              </w:rPr>
              <w:t>Discipline Specific Elective Course-V</w:t>
            </w:r>
          </w:p>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rPr>
            </w:pPr>
            <w:r w:rsidRPr="006E65AB">
              <w:rPr>
                <w:rFonts w:ascii="Times New Roman" w:hAnsi="Times New Roman" w:cs="Times New Roman"/>
                <w:bCs/>
              </w:rPr>
              <w:t>(Zoology)</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rPr>
            </w:pPr>
            <w:r w:rsidRPr="006E65AB">
              <w:rPr>
                <w:rFonts w:ascii="Times New Roman" w:hAnsi="Times New Roman" w:cs="Times New Roman"/>
                <w:bCs/>
              </w:rPr>
              <w:t>Reproductive Biology I</w:t>
            </w:r>
          </w:p>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rPr>
            </w:pPr>
            <w:r w:rsidRPr="006E65AB">
              <w:rPr>
                <w:rFonts w:ascii="Times New Roman" w:hAnsi="Times New Roman" w:cs="Times New Roman"/>
                <w:bCs/>
              </w:rPr>
              <w:t>Or</w:t>
            </w:r>
          </w:p>
          <w:p w:rsidR="00B30A43" w:rsidRPr="006E65AB" w:rsidRDefault="00B30A43" w:rsidP="009D74D8">
            <w:pPr>
              <w:widowControl w:val="0"/>
              <w:autoSpaceDE w:val="0"/>
              <w:autoSpaceDN w:val="0"/>
              <w:adjustRightInd w:val="0"/>
              <w:spacing w:after="0" w:line="240" w:lineRule="auto"/>
              <w:rPr>
                <w:rFonts w:ascii="Times New Roman" w:hAnsi="Times New Roman" w:cs="Times New Roman"/>
                <w:bCs/>
              </w:rPr>
            </w:pPr>
            <w:r w:rsidRPr="006E65AB">
              <w:rPr>
                <w:rFonts w:ascii="Times New Roman" w:hAnsi="Times New Roman" w:cs="Times New Roman"/>
                <w:bCs/>
              </w:rPr>
              <w:t xml:space="preserve"> Insect, Vector and Diseases 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6E65AB">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6E65AB">
              <w:rPr>
                <w:rFonts w:ascii="Times New Roman" w:hAnsi="Times New Roman" w:cs="Times New Roman"/>
                <w:bCs/>
              </w:rPr>
              <w:t>2</w:t>
            </w:r>
          </w:p>
        </w:tc>
        <w:tc>
          <w:tcPr>
            <w:tcW w:w="709" w:type="dxa"/>
            <w:tcBorders>
              <w:top w:val="single" w:sz="4" w:space="0" w:color="auto"/>
              <w:bottom w:val="single" w:sz="4" w:space="0" w:color="auto"/>
              <w:right w:val="single" w:sz="4" w:space="0" w:color="auto"/>
            </w:tcBorders>
          </w:tcPr>
          <w:p w:rsidR="00B30A43" w:rsidRPr="006E65AB"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6E65AB">
              <w:rPr>
                <w:rFonts w:ascii="Times New Roman" w:hAnsi="Times New Roman" w:cs="Times New Roman"/>
                <w:bCs/>
              </w:rPr>
              <w:t>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6E65AB">
              <w:rPr>
                <w:rFonts w:ascii="Times New Roman" w:hAnsi="Times New Roman" w:cs="Times New Roman"/>
                <w:bCs/>
              </w:rPr>
              <w:t>20</w:t>
            </w:r>
          </w:p>
        </w:tc>
        <w:tc>
          <w:tcPr>
            <w:tcW w:w="850" w:type="dxa"/>
            <w:tcBorders>
              <w:top w:val="single" w:sz="4" w:space="0" w:color="auto"/>
              <w:bottom w:val="single" w:sz="4" w:space="0" w:color="auto"/>
              <w:right w:val="single" w:sz="4" w:space="0" w:color="auto"/>
            </w:tcBorders>
          </w:tcPr>
          <w:p w:rsidR="00B30A43" w:rsidRPr="006E65AB"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6E65AB">
              <w:rPr>
                <w:rFonts w:ascii="Times New Roman" w:hAnsi="Times New Roman" w:cs="Times New Roman"/>
                <w:bCs/>
              </w:rPr>
              <w:t>100</w:t>
            </w:r>
          </w:p>
        </w:tc>
      </w:tr>
      <w:tr w:rsidR="00B30A43"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B30A43" w:rsidRDefault="00B30A43" w:rsidP="009D74D8">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CCL-</w:t>
            </w:r>
            <w:r>
              <w:rPr>
                <w:rFonts w:ascii="Times New Roman" w:hAnsi="Times New Roman" w:cs="Times New Roman"/>
                <w:bCs/>
              </w:rPr>
              <w:t>6</w:t>
            </w:r>
            <w:r w:rsidRPr="009B4265">
              <w:rPr>
                <w:rFonts w:ascii="Times New Roman" w:hAnsi="Times New Roman" w:cs="Times New Roman"/>
                <w:bCs/>
              </w:rPr>
              <w:t>0</w:t>
            </w:r>
            <w:r>
              <w:rPr>
                <w:rFonts w:ascii="Times New Roman" w:hAnsi="Times New Roman" w:cs="Times New Roman"/>
                <w:bCs/>
              </w:rPr>
              <w:t>3</w:t>
            </w:r>
            <w:r w:rsidRPr="009B4265">
              <w:rPr>
                <w:rFonts w:ascii="Times New Roman" w:hAnsi="Times New Roman" w:cs="Times New Roman"/>
                <w:bCs/>
              </w:rPr>
              <w:t xml:space="preserve"> </w:t>
            </w:r>
            <w:r>
              <w:rPr>
                <w:rFonts w:ascii="Times New Roman" w:hAnsi="Times New Roman" w:cs="Times New Roman"/>
                <w:bCs/>
              </w:rPr>
              <w:t>(i)</w:t>
            </w:r>
          </w:p>
          <w:p w:rsidR="00B30A43" w:rsidRDefault="00B30A43" w:rsidP="009D74D8">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or</w:t>
            </w:r>
          </w:p>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CCL-</w:t>
            </w:r>
            <w:r>
              <w:rPr>
                <w:rFonts w:ascii="Times New Roman" w:hAnsi="Times New Roman" w:cs="Times New Roman"/>
                <w:bCs/>
              </w:rPr>
              <w:t>6</w:t>
            </w:r>
            <w:r w:rsidRPr="009B4265">
              <w:rPr>
                <w:rFonts w:ascii="Times New Roman" w:hAnsi="Times New Roman" w:cs="Times New Roman"/>
                <w:bCs/>
              </w:rPr>
              <w:t>0</w:t>
            </w:r>
            <w:r>
              <w:rPr>
                <w:rFonts w:ascii="Times New Roman" w:hAnsi="Times New Roman" w:cs="Times New Roman"/>
                <w:bCs/>
              </w:rPr>
              <w:t>3</w:t>
            </w:r>
            <w:r w:rsidRPr="009B4265">
              <w:rPr>
                <w:rFonts w:ascii="Times New Roman" w:hAnsi="Times New Roman" w:cs="Times New Roman"/>
                <w:bCs/>
              </w:rPr>
              <w:t xml:space="preserve"> </w:t>
            </w:r>
            <w:r>
              <w:rPr>
                <w:rFonts w:ascii="Times New Roman" w:hAnsi="Times New Roman" w:cs="Times New Roman"/>
                <w:bCs/>
              </w:rPr>
              <w:t>(ii)</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Discipline Specific Course</w:t>
            </w:r>
            <w:r w:rsidRPr="009B4265">
              <w:rPr>
                <w:rFonts w:ascii="Times New Roman" w:hAnsi="Times New Roman" w:cs="Times New Roman"/>
                <w:bCs/>
              </w:rPr>
              <w:t>-I</w:t>
            </w:r>
            <w:r>
              <w:rPr>
                <w:rFonts w:ascii="Times New Roman" w:hAnsi="Times New Roman" w:cs="Times New Roman"/>
                <w:bCs/>
              </w:rPr>
              <w:t>II</w:t>
            </w:r>
          </w:p>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(Chemistry)</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B30A43"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Organomatellics and Bioorganic Chemistry</w:t>
            </w:r>
          </w:p>
          <w:p w:rsidR="00B30A43"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or</w:t>
            </w:r>
          </w:p>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Quantum Chemistry</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709" w:type="dxa"/>
            <w:tcBorders>
              <w:top w:val="single" w:sz="4" w:space="0" w:color="auto"/>
              <w:bottom w:val="single" w:sz="4" w:space="0" w:color="auto"/>
              <w:right w:val="single" w:sz="4" w:space="0" w:color="auto"/>
            </w:tcBorders>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20</w:t>
            </w:r>
          </w:p>
        </w:tc>
        <w:tc>
          <w:tcPr>
            <w:tcW w:w="850" w:type="dxa"/>
            <w:tcBorders>
              <w:top w:val="single" w:sz="4" w:space="0" w:color="auto"/>
              <w:bottom w:val="single" w:sz="4" w:space="0" w:color="auto"/>
              <w:right w:val="single" w:sz="4" w:space="0" w:color="auto"/>
            </w:tcBorders>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100</w:t>
            </w:r>
          </w:p>
        </w:tc>
      </w:tr>
      <w:tr w:rsidR="00B30A43"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B30A43" w:rsidRDefault="00B30A43" w:rsidP="009D74D8">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CCL-</w:t>
            </w:r>
            <w:r>
              <w:rPr>
                <w:rFonts w:ascii="Times New Roman" w:hAnsi="Times New Roman" w:cs="Times New Roman"/>
                <w:bCs/>
              </w:rPr>
              <w:t>604</w:t>
            </w:r>
            <w:r w:rsidRPr="009B4265">
              <w:rPr>
                <w:rFonts w:ascii="Times New Roman" w:hAnsi="Times New Roman" w:cs="Times New Roman"/>
                <w:bCs/>
              </w:rPr>
              <w:t xml:space="preserve"> </w:t>
            </w:r>
            <w:r>
              <w:rPr>
                <w:rFonts w:ascii="Times New Roman" w:hAnsi="Times New Roman" w:cs="Times New Roman"/>
                <w:bCs/>
              </w:rPr>
              <w:t>(i)</w:t>
            </w:r>
          </w:p>
          <w:p w:rsidR="00B30A43" w:rsidRDefault="00B30A43" w:rsidP="009D74D8">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or</w:t>
            </w:r>
          </w:p>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CCL-</w:t>
            </w:r>
            <w:r>
              <w:rPr>
                <w:rFonts w:ascii="Times New Roman" w:hAnsi="Times New Roman" w:cs="Times New Roman"/>
                <w:bCs/>
              </w:rPr>
              <w:t>604</w:t>
            </w:r>
            <w:r w:rsidRPr="009B4265">
              <w:rPr>
                <w:rFonts w:ascii="Times New Roman" w:hAnsi="Times New Roman" w:cs="Times New Roman"/>
                <w:bCs/>
              </w:rPr>
              <w:t xml:space="preserve"> </w:t>
            </w:r>
            <w:r>
              <w:rPr>
                <w:rFonts w:ascii="Times New Roman" w:hAnsi="Times New Roman" w:cs="Times New Roman"/>
                <w:bCs/>
              </w:rPr>
              <w:t>(ii)</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Discipline Specific Course</w:t>
            </w:r>
            <w:r w:rsidRPr="009B4265">
              <w:rPr>
                <w:rFonts w:ascii="Times New Roman" w:hAnsi="Times New Roman" w:cs="Times New Roman"/>
                <w:bCs/>
              </w:rPr>
              <w:t>-I</w:t>
            </w:r>
            <w:r>
              <w:rPr>
                <w:rFonts w:ascii="Times New Roman" w:hAnsi="Times New Roman" w:cs="Times New Roman"/>
                <w:bCs/>
              </w:rPr>
              <w:t>V</w:t>
            </w:r>
          </w:p>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r w:rsidRPr="009B4265">
              <w:rPr>
                <w:rFonts w:ascii="Times New Roman" w:hAnsi="Times New Roman" w:cs="Times New Roman"/>
                <w:bCs/>
              </w:rPr>
              <w:t>(Chemistry)</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B30A43"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Polynuclear Hydrocarbon and UV-IR Spectroscopy</w:t>
            </w:r>
          </w:p>
          <w:p w:rsidR="00B30A43"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or</w:t>
            </w:r>
          </w:p>
          <w:p w:rsidR="00B30A43" w:rsidRPr="009B4265" w:rsidRDefault="00B30A43" w:rsidP="009D74D8">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Spectroscopy and Photochemistry</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850" w:type="dxa"/>
            <w:tcBorders>
              <w:top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w:t>
            </w:r>
          </w:p>
        </w:tc>
        <w:tc>
          <w:tcPr>
            <w:tcW w:w="709" w:type="dxa"/>
            <w:tcBorders>
              <w:top w:val="single" w:sz="4" w:space="0" w:color="auto"/>
              <w:bottom w:val="single" w:sz="4" w:space="0" w:color="auto"/>
              <w:right w:val="single" w:sz="4" w:space="0" w:color="auto"/>
            </w:tcBorders>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20</w:t>
            </w:r>
          </w:p>
        </w:tc>
        <w:tc>
          <w:tcPr>
            <w:tcW w:w="850" w:type="dxa"/>
            <w:tcBorders>
              <w:top w:val="single" w:sz="4" w:space="0" w:color="auto"/>
              <w:bottom w:val="single" w:sz="4" w:space="0" w:color="auto"/>
              <w:right w:val="single" w:sz="4" w:space="0" w:color="auto"/>
            </w:tcBorders>
          </w:tcPr>
          <w:p w:rsidR="00B30A43" w:rsidRPr="009B4265" w:rsidRDefault="00B30A43" w:rsidP="009D74D8">
            <w:pPr>
              <w:widowControl w:val="0"/>
              <w:autoSpaceDE w:val="0"/>
              <w:autoSpaceDN w:val="0"/>
              <w:adjustRightInd w:val="0"/>
              <w:spacing w:after="0" w:line="240" w:lineRule="auto"/>
              <w:jc w:val="center"/>
              <w:rPr>
                <w:rFonts w:ascii="Times New Roman" w:hAnsi="Times New Roman" w:cs="Times New Roman"/>
                <w:bCs/>
              </w:rPr>
            </w:pPr>
            <w:r w:rsidRPr="009B4265">
              <w:rPr>
                <w:rFonts w:ascii="Times New Roman" w:hAnsi="Times New Roman" w:cs="Times New Roman"/>
                <w:bCs/>
              </w:rPr>
              <w:t>100</w:t>
            </w:r>
          </w:p>
        </w:tc>
      </w:tr>
      <w:tr w:rsidR="00B71A72" w:rsidRPr="009B4265"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71A72" w:rsidRPr="00B30A43" w:rsidRDefault="00B71A72" w:rsidP="00B71A72">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BOT603P</w:t>
            </w:r>
          </w:p>
          <w:p w:rsidR="00B71A72" w:rsidRPr="00B30A43" w:rsidRDefault="00B71A72" w:rsidP="00B71A72">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or</w:t>
            </w:r>
          </w:p>
          <w:p w:rsidR="00B71A72" w:rsidRPr="00B30A43" w:rsidRDefault="00B71A72" w:rsidP="00B71A72">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606P</w:t>
            </w:r>
          </w:p>
        </w:tc>
        <w:tc>
          <w:tcPr>
            <w:tcW w:w="227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71A72" w:rsidRPr="00B30A43" w:rsidRDefault="00B71A72" w:rsidP="00B71A72">
            <w:pPr>
              <w:widowControl w:val="0"/>
              <w:autoSpaceDE w:val="0"/>
              <w:autoSpaceDN w:val="0"/>
              <w:adjustRightInd w:val="0"/>
              <w:spacing w:after="0" w:line="240" w:lineRule="auto"/>
              <w:rPr>
                <w:rFonts w:ascii="Times New Roman" w:hAnsi="Times New Roman" w:cs="Times New Roman"/>
                <w:b/>
                <w:bCs/>
              </w:rPr>
            </w:pPr>
            <w:r w:rsidRPr="00B30A43">
              <w:rPr>
                <w:rFonts w:ascii="Times New Roman" w:hAnsi="Times New Roman" w:cs="Times New Roman"/>
                <w:b/>
                <w:bCs/>
              </w:rPr>
              <w:t>Discipline Specific Elective -  Practical-VI</w:t>
            </w:r>
          </w:p>
        </w:tc>
        <w:tc>
          <w:tcPr>
            <w:tcW w:w="254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71A72" w:rsidRPr="00B30A43" w:rsidRDefault="00B71A72" w:rsidP="00B71A72">
            <w:pPr>
              <w:spacing w:after="37" w:line="240" w:lineRule="auto"/>
              <w:ind w:left="2"/>
              <w:rPr>
                <w:rFonts w:ascii="Times New Roman" w:hAnsi="Times New Roman" w:cs="Times New Roman"/>
                <w:b/>
                <w:bCs/>
              </w:rPr>
            </w:pPr>
            <w:r w:rsidRPr="00B30A43">
              <w:rPr>
                <w:rFonts w:ascii="Times New Roman" w:hAnsi="Times New Roman" w:cs="Times New Roman"/>
                <w:b/>
                <w:bCs/>
              </w:rPr>
              <w:t xml:space="preserve">Laboratory Practical - Paper VI (Economic Botany and Biotechnology </w:t>
            </w:r>
            <w:r w:rsidRPr="00B30A43">
              <w:rPr>
                <w:rFonts w:ascii="Times New Roman" w:hAnsi="Times New Roman" w:cs="Times New Roman"/>
                <w:b/>
              </w:rPr>
              <w:t>(BOT603P)</w:t>
            </w:r>
            <w:r w:rsidRPr="00B30A43">
              <w:rPr>
                <w:rFonts w:ascii="Times New Roman" w:hAnsi="Times New Roman" w:cs="Times New Roman"/>
                <w:b/>
                <w:bCs/>
              </w:rPr>
              <w:t>/ Genetics and Plant Breeding  (606P)</w:t>
            </w:r>
            <w:r w:rsidRPr="00B30A43">
              <w:rPr>
                <w:rFonts w:ascii="Times New Roman" w:hAnsi="Times New Roman" w:cs="Times New Roman"/>
                <w:b/>
              </w:rPr>
              <w:t>(BOT606P)</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71A72" w:rsidRPr="00B71A72" w:rsidRDefault="00464312" w:rsidP="00B71A72">
            <w:pPr>
              <w:widowControl w:val="0"/>
              <w:autoSpaceDE w:val="0"/>
              <w:autoSpaceDN w:val="0"/>
              <w:adjustRightInd w:val="0"/>
              <w:spacing w:after="0" w:line="240" w:lineRule="auto"/>
              <w:jc w:val="center"/>
              <w:rPr>
                <w:rFonts w:ascii="Times New Roman" w:hAnsi="Times New Roman" w:cs="Times New Roman"/>
                <w:b/>
                <w:bCs/>
                <w:szCs w:val="24"/>
              </w:rPr>
            </w:pPr>
            <w:r>
              <w:rPr>
                <w:rFonts w:ascii="Times New Roman" w:hAnsi="Times New Roman" w:cs="Times New Roman"/>
                <w:b/>
                <w:bCs/>
                <w:szCs w:val="24"/>
              </w:rPr>
              <w:t>3</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B71A72" w:rsidRPr="00B71A72" w:rsidRDefault="00464312" w:rsidP="00B71A72">
            <w:pPr>
              <w:widowControl w:val="0"/>
              <w:autoSpaceDE w:val="0"/>
              <w:autoSpaceDN w:val="0"/>
              <w:adjustRightInd w:val="0"/>
              <w:spacing w:after="0" w:line="240" w:lineRule="auto"/>
              <w:jc w:val="center"/>
              <w:rPr>
                <w:rFonts w:ascii="Times New Roman" w:hAnsi="Times New Roman" w:cs="Times New Roman"/>
                <w:b/>
                <w:bCs/>
                <w:szCs w:val="24"/>
              </w:rPr>
            </w:pPr>
            <w:r>
              <w:rPr>
                <w:rFonts w:ascii="Times New Roman" w:hAnsi="Times New Roman" w:cs="Times New Roman"/>
                <w:b/>
                <w:bCs/>
                <w:szCs w:val="24"/>
              </w:rPr>
              <w:t>6</w:t>
            </w:r>
          </w:p>
        </w:tc>
        <w:tc>
          <w:tcPr>
            <w:tcW w:w="709" w:type="dxa"/>
            <w:tcBorders>
              <w:top w:val="single" w:sz="4" w:space="0" w:color="auto"/>
              <w:bottom w:val="single" w:sz="4" w:space="0" w:color="auto"/>
              <w:right w:val="single" w:sz="4" w:space="0" w:color="auto"/>
            </w:tcBorders>
            <w:shd w:val="clear" w:color="auto" w:fill="F2DBDB" w:themeFill="accent2" w:themeFillTint="33"/>
          </w:tcPr>
          <w:p w:rsidR="00B71A72" w:rsidRPr="00B30A43" w:rsidRDefault="00B71A72" w:rsidP="00B71A72">
            <w:pPr>
              <w:spacing w:line="240" w:lineRule="auto"/>
              <w:jc w:val="center"/>
              <w:rPr>
                <w:rFonts w:ascii="Times New Roman" w:hAnsi="Times New Roman" w:cs="Times New Roman"/>
                <w:b/>
              </w:rPr>
            </w:pPr>
            <w:r w:rsidRPr="00B30A43">
              <w:rPr>
                <w:rFonts w:ascii="Times New Roman" w:hAnsi="Times New Roman" w:cs="Times New Roman"/>
                <w:b/>
              </w:rPr>
              <w:t>50</w:t>
            </w: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71A72" w:rsidRPr="00B30A43" w:rsidRDefault="00B71A72" w:rsidP="00B71A72">
            <w:pPr>
              <w:spacing w:line="240" w:lineRule="auto"/>
              <w:jc w:val="center"/>
              <w:rPr>
                <w:rFonts w:ascii="Times New Roman" w:hAnsi="Times New Roman" w:cs="Times New Roman"/>
                <w:b/>
              </w:rPr>
            </w:pPr>
            <w:r w:rsidRPr="00B30A43">
              <w:rPr>
                <w:rFonts w:ascii="Times New Roman" w:hAnsi="Times New Roman" w:cs="Times New Roman"/>
                <w:b/>
              </w:rPr>
              <w:t>-</w:t>
            </w:r>
          </w:p>
        </w:tc>
        <w:tc>
          <w:tcPr>
            <w:tcW w:w="850" w:type="dxa"/>
            <w:tcBorders>
              <w:top w:val="single" w:sz="4" w:space="0" w:color="auto"/>
              <w:bottom w:val="single" w:sz="4" w:space="0" w:color="auto"/>
              <w:right w:val="single" w:sz="4" w:space="0" w:color="auto"/>
            </w:tcBorders>
            <w:shd w:val="clear" w:color="auto" w:fill="F2DBDB" w:themeFill="accent2" w:themeFillTint="33"/>
          </w:tcPr>
          <w:p w:rsidR="00B71A72" w:rsidRPr="00B30A43" w:rsidRDefault="00B71A72" w:rsidP="00B71A72">
            <w:pPr>
              <w:spacing w:line="240" w:lineRule="auto"/>
              <w:jc w:val="center"/>
              <w:rPr>
                <w:rFonts w:ascii="Times New Roman" w:hAnsi="Times New Roman" w:cs="Times New Roman"/>
                <w:b/>
              </w:rPr>
            </w:pPr>
            <w:r w:rsidRPr="00B30A43">
              <w:rPr>
                <w:rFonts w:ascii="Times New Roman" w:hAnsi="Times New Roman" w:cs="Times New Roman"/>
                <w:b/>
              </w:rPr>
              <w:t>50</w:t>
            </w:r>
          </w:p>
        </w:tc>
      </w:tr>
      <w:tr w:rsidR="00B30A43" w:rsidRPr="00BE6A50"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spacing w:after="37" w:line="240" w:lineRule="auto"/>
              <w:ind w:left="2"/>
              <w:rPr>
                <w:rFonts w:ascii="Times New Roman" w:hAnsi="Times New Roman" w:cs="Times New Roman"/>
                <w:bCs/>
                <w:sz w:val="24"/>
              </w:rPr>
            </w:pPr>
            <w:r w:rsidRPr="006E65AB">
              <w:rPr>
                <w:rFonts w:ascii="Times New Roman" w:hAnsi="Times New Roman" w:cs="Times New Roman"/>
                <w:bCs/>
                <w:sz w:val="24"/>
              </w:rPr>
              <w:t>Zoo 603 P</w:t>
            </w:r>
          </w:p>
          <w:p w:rsidR="00B30A43" w:rsidRPr="006E65AB" w:rsidRDefault="00B30A43" w:rsidP="009D74D8">
            <w:pPr>
              <w:spacing w:after="37" w:line="240" w:lineRule="auto"/>
              <w:ind w:left="2"/>
              <w:rPr>
                <w:rFonts w:ascii="Times New Roman" w:hAnsi="Times New Roman" w:cs="Times New Roman"/>
                <w:bCs/>
                <w:sz w:val="24"/>
              </w:rPr>
            </w:pPr>
            <w:r>
              <w:rPr>
                <w:rFonts w:ascii="Times New Roman" w:hAnsi="Times New Roman" w:cs="Times New Roman"/>
                <w:bCs/>
                <w:sz w:val="24"/>
              </w:rPr>
              <w:t>o</w:t>
            </w:r>
            <w:r w:rsidRPr="006E65AB">
              <w:rPr>
                <w:rFonts w:ascii="Times New Roman" w:hAnsi="Times New Roman" w:cs="Times New Roman"/>
                <w:bCs/>
                <w:sz w:val="24"/>
              </w:rPr>
              <w:t>r</w:t>
            </w:r>
          </w:p>
          <w:p w:rsidR="00B30A43" w:rsidRPr="006E65AB" w:rsidRDefault="00B30A43" w:rsidP="009D74D8">
            <w:pPr>
              <w:spacing w:after="37" w:line="240" w:lineRule="auto"/>
              <w:ind w:left="2"/>
              <w:rPr>
                <w:rFonts w:ascii="Times New Roman" w:hAnsi="Times New Roman" w:cs="Times New Roman"/>
                <w:bCs/>
                <w:sz w:val="24"/>
              </w:rPr>
            </w:pPr>
            <w:r w:rsidRPr="006E65AB">
              <w:rPr>
                <w:rFonts w:ascii="Times New Roman" w:hAnsi="Times New Roman" w:cs="Times New Roman"/>
                <w:bCs/>
                <w:sz w:val="24"/>
              </w:rPr>
              <w:t>Zoo 606 P</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spacing w:after="37" w:line="240" w:lineRule="auto"/>
              <w:ind w:left="2"/>
              <w:rPr>
                <w:rFonts w:ascii="Times New Roman" w:hAnsi="Times New Roman" w:cs="Times New Roman"/>
                <w:bCs/>
                <w:sz w:val="24"/>
              </w:rPr>
            </w:pPr>
            <w:r w:rsidRPr="006E65AB">
              <w:rPr>
                <w:rFonts w:ascii="Times New Roman" w:hAnsi="Times New Roman" w:cs="Times New Roman"/>
                <w:bCs/>
                <w:sz w:val="24"/>
              </w:rPr>
              <w:t>Discipline Specific Elective Course-VI</w:t>
            </w:r>
          </w:p>
          <w:p w:rsidR="00B30A43" w:rsidRPr="006E65AB" w:rsidRDefault="00B30A43" w:rsidP="009D74D8">
            <w:pPr>
              <w:spacing w:after="37" w:line="240" w:lineRule="auto"/>
              <w:ind w:left="2"/>
              <w:rPr>
                <w:rFonts w:ascii="Times New Roman" w:hAnsi="Times New Roman" w:cs="Times New Roman"/>
                <w:bCs/>
                <w:sz w:val="24"/>
              </w:rPr>
            </w:pPr>
            <w:r w:rsidRPr="006E65AB">
              <w:rPr>
                <w:rFonts w:ascii="Times New Roman" w:hAnsi="Times New Roman" w:cs="Times New Roman"/>
                <w:bCs/>
                <w:sz w:val="24"/>
              </w:rPr>
              <w:t>(Zoology Practical)</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B30A43" w:rsidRPr="006E65AB" w:rsidRDefault="00B30A43" w:rsidP="009D74D8">
            <w:pPr>
              <w:spacing w:after="37" w:line="240" w:lineRule="auto"/>
              <w:ind w:left="2"/>
              <w:rPr>
                <w:rFonts w:ascii="Times New Roman" w:hAnsi="Times New Roman" w:cs="Times New Roman"/>
                <w:bCs/>
                <w:sz w:val="24"/>
              </w:rPr>
            </w:pPr>
            <w:r w:rsidRPr="006E65AB">
              <w:rPr>
                <w:rFonts w:ascii="Times New Roman" w:hAnsi="Times New Roman" w:cs="Times New Roman"/>
                <w:bCs/>
                <w:sz w:val="24"/>
              </w:rPr>
              <w:t xml:space="preserve">Laboratory Practicals of </w:t>
            </w:r>
          </w:p>
          <w:p w:rsidR="00B30A43" w:rsidRPr="006E65AB" w:rsidRDefault="009D74D8" w:rsidP="009D74D8">
            <w:pPr>
              <w:spacing w:after="37" w:line="240" w:lineRule="auto"/>
              <w:ind w:left="2"/>
              <w:rPr>
                <w:rFonts w:ascii="Times New Roman" w:hAnsi="Times New Roman" w:cs="Times New Roman"/>
                <w:bCs/>
                <w:sz w:val="24"/>
              </w:rPr>
            </w:pPr>
            <w:r>
              <w:rPr>
                <w:rFonts w:ascii="Times New Roman" w:hAnsi="Times New Roman" w:cs="Times New Roman"/>
                <w:bCs/>
                <w:sz w:val="24"/>
              </w:rPr>
              <w:t>Reproductive Biology I &amp; II   or</w:t>
            </w:r>
          </w:p>
          <w:p w:rsidR="00B30A43" w:rsidRPr="006E65AB" w:rsidRDefault="00B30A43" w:rsidP="009D74D8">
            <w:pPr>
              <w:spacing w:after="37" w:line="240" w:lineRule="auto"/>
              <w:ind w:left="2"/>
              <w:rPr>
                <w:rFonts w:ascii="Times New Roman" w:hAnsi="Times New Roman" w:cs="Times New Roman"/>
                <w:bCs/>
                <w:sz w:val="24"/>
              </w:rPr>
            </w:pPr>
            <w:r w:rsidRPr="006E65AB">
              <w:rPr>
                <w:rFonts w:ascii="Times New Roman" w:hAnsi="Times New Roman" w:cs="Times New Roman"/>
                <w:bCs/>
                <w:sz w:val="24"/>
              </w:rPr>
              <w:t xml:space="preserve"> Insect, Vector and Diseases I &amp; II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2</w:t>
            </w:r>
          </w:p>
        </w:tc>
        <w:tc>
          <w:tcPr>
            <w:tcW w:w="850" w:type="dxa"/>
            <w:tcBorders>
              <w:top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4</w:t>
            </w:r>
          </w:p>
        </w:tc>
        <w:tc>
          <w:tcPr>
            <w:tcW w:w="709" w:type="dxa"/>
            <w:tcBorders>
              <w:top w:val="single" w:sz="4" w:space="0" w:color="auto"/>
              <w:bottom w:val="single" w:sz="4" w:space="0" w:color="auto"/>
              <w:right w:val="single" w:sz="4" w:space="0" w:color="auto"/>
            </w:tcBorders>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w:t>
            </w:r>
          </w:p>
        </w:tc>
        <w:tc>
          <w:tcPr>
            <w:tcW w:w="850" w:type="dxa"/>
            <w:tcBorders>
              <w:top w:val="single" w:sz="4" w:space="0" w:color="auto"/>
              <w:bottom w:val="single" w:sz="4" w:space="0" w:color="auto"/>
              <w:right w:val="single" w:sz="4" w:space="0" w:color="auto"/>
            </w:tcBorders>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50</w:t>
            </w:r>
          </w:p>
        </w:tc>
      </w:tr>
      <w:tr w:rsidR="00B30A43" w:rsidRPr="00BE6A50" w:rsidTr="009D74D8">
        <w:trPr>
          <w:trHeight w:val="340"/>
        </w:trPr>
        <w:tc>
          <w:tcPr>
            <w:tcW w:w="1138" w:type="dxa"/>
            <w:tcBorders>
              <w:top w:val="single" w:sz="4" w:space="0" w:color="auto"/>
              <w:left w:val="single" w:sz="4" w:space="0" w:color="auto"/>
              <w:bottom w:val="single" w:sz="4" w:space="0" w:color="auto"/>
              <w:right w:val="single" w:sz="4" w:space="0" w:color="auto"/>
            </w:tcBorders>
            <w:shd w:val="clear" w:color="auto" w:fill="auto"/>
          </w:tcPr>
          <w:p w:rsidR="00B30A43" w:rsidRPr="005B36E4" w:rsidRDefault="00B30A43" w:rsidP="009D74D8">
            <w:pPr>
              <w:spacing w:after="37" w:line="240" w:lineRule="auto"/>
              <w:ind w:left="2"/>
              <w:rPr>
                <w:rFonts w:ascii="Times New Roman" w:hAnsi="Times New Roman" w:cs="Times New Roman"/>
                <w:bCs/>
                <w:sz w:val="20"/>
                <w:szCs w:val="20"/>
              </w:rPr>
            </w:pPr>
            <w:r w:rsidRPr="005B36E4">
              <w:rPr>
                <w:rFonts w:ascii="Times New Roman" w:hAnsi="Times New Roman" w:cs="Times New Roman"/>
                <w:bCs/>
                <w:sz w:val="20"/>
                <w:szCs w:val="20"/>
              </w:rPr>
              <w:t>CCP-609 (i)</w:t>
            </w:r>
          </w:p>
          <w:p w:rsidR="00B30A43" w:rsidRPr="005B36E4" w:rsidRDefault="00B30A43" w:rsidP="009D74D8">
            <w:pPr>
              <w:spacing w:after="37" w:line="240" w:lineRule="auto"/>
              <w:ind w:left="2"/>
              <w:rPr>
                <w:rFonts w:ascii="Times New Roman" w:hAnsi="Times New Roman" w:cs="Times New Roman"/>
                <w:bCs/>
                <w:sz w:val="20"/>
                <w:szCs w:val="20"/>
              </w:rPr>
            </w:pPr>
            <w:r w:rsidRPr="005B36E4">
              <w:rPr>
                <w:rFonts w:ascii="Times New Roman" w:hAnsi="Times New Roman" w:cs="Times New Roman"/>
                <w:bCs/>
                <w:sz w:val="20"/>
                <w:szCs w:val="20"/>
              </w:rPr>
              <w:t>or</w:t>
            </w:r>
          </w:p>
          <w:p w:rsidR="00B30A43" w:rsidRPr="00BE6A50" w:rsidRDefault="00B30A43" w:rsidP="009D74D8">
            <w:pPr>
              <w:spacing w:after="37" w:line="240" w:lineRule="auto"/>
              <w:ind w:left="2"/>
              <w:rPr>
                <w:rFonts w:ascii="Times New Roman" w:hAnsi="Times New Roman" w:cs="Times New Roman"/>
                <w:bCs/>
                <w:sz w:val="24"/>
              </w:rPr>
            </w:pPr>
            <w:r w:rsidRPr="005B36E4">
              <w:rPr>
                <w:rFonts w:ascii="Times New Roman" w:hAnsi="Times New Roman" w:cs="Times New Roman"/>
                <w:bCs/>
                <w:sz w:val="20"/>
                <w:szCs w:val="20"/>
              </w:rPr>
              <w:t>CCP-609 (ii)</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Practical-V</w:t>
            </w:r>
          </w:p>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(Chemistry)</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Chemistry Lab-V</w:t>
            </w:r>
            <w:r>
              <w:rPr>
                <w:rFonts w:ascii="Times New Roman" w:hAnsi="Times New Roman" w:cs="Times New Roman"/>
                <w:bCs/>
                <w:sz w:val="24"/>
              </w:rPr>
              <w:t>I</w:t>
            </w:r>
            <w:r w:rsidRPr="00BE6A50">
              <w:rPr>
                <w:rFonts w:ascii="Times New Roman" w:hAnsi="Times New Roman" w:cs="Times New Roman"/>
                <w:bCs/>
                <w:sz w:val="24"/>
              </w:rPr>
              <w:t>(i)</w:t>
            </w:r>
          </w:p>
          <w:p w:rsidR="00B30A43" w:rsidRPr="00BE6A50" w:rsidRDefault="00B30A43" w:rsidP="009D74D8">
            <w:pPr>
              <w:spacing w:after="37" w:line="240" w:lineRule="auto"/>
              <w:ind w:left="2"/>
              <w:jc w:val="center"/>
              <w:rPr>
                <w:rFonts w:ascii="Times New Roman" w:hAnsi="Times New Roman" w:cs="Times New Roman"/>
                <w:bCs/>
                <w:sz w:val="24"/>
              </w:rPr>
            </w:pPr>
            <w:r w:rsidRPr="00BE6A50">
              <w:rPr>
                <w:rFonts w:ascii="Times New Roman" w:hAnsi="Times New Roman" w:cs="Times New Roman"/>
                <w:bCs/>
                <w:sz w:val="24"/>
              </w:rPr>
              <w:t>or</w:t>
            </w:r>
          </w:p>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Chemistry Lab-V</w:t>
            </w:r>
            <w:r>
              <w:rPr>
                <w:rFonts w:ascii="Times New Roman" w:hAnsi="Times New Roman" w:cs="Times New Roman"/>
                <w:bCs/>
                <w:sz w:val="24"/>
              </w:rPr>
              <w:t>I</w:t>
            </w:r>
            <w:r w:rsidRPr="00BE6A50">
              <w:rPr>
                <w:rFonts w:ascii="Times New Roman" w:hAnsi="Times New Roman" w:cs="Times New Roman"/>
                <w:bCs/>
                <w:sz w:val="24"/>
              </w:rPr>
              <w:t>(ii)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2</w:t>
            </w:r>
          </w:p>
        </w:tc>
        <w:tc>
          <w:tcPr>
            <w:tcW w:w="850" w:type="dxa"/>
            <w:tcBorders>
              <w:top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4</w:t>
            </w:r>
          </w:p>
        </w:tc>
        <w:tc>
          <w:tcPr>
            <w:tcW w:w="709" w:type="dxa"/>
            <w:tcBorders>
              <w:top w:val="single" w:sz="4" w:space="0" w:color="auto"/>
              <w:bottom w:val="single" w:sz="4" w:space="0" w:color="auto"/>
              <w:right w:val="single" w:sz="4" w:space="0" w:color="auto"/>
            </w:tcBorders>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w:t>
            </w:r>
          </w:p>
        </w:tc>
        <w:tc>
          <w:tcPr>
            <w:tcW w:w="850" w:type="dxa"/>
            <w:tcBorders>
              <w:top w:val="single" w:sz="4" w:space="0" w:color="auto"/>
              <w:bottom w:val="single" w:sz="4" w:space="0" w:color="auto"/>
              <w:right w:val="single" w:sz="4" w:space="0" w:color="auto"/>
            </w:tcBorders>
          </w:tcPr>
          <w:p w:rsidR="00B30A43" w:rsidRPr="00BE6A50" w:rsidRDefault="00B30A43" w:rsidP="009D74D8">
            <w:pPr>
              <w:spacing w:after="37" w:line="240" w:lineRule="auto"/>
              <w:ind w:left="2"/>
              <w:rPr>
                <w:rFonts w:ascii="Times New Roman" w:hAnsi="Times New Roman" w:cs="Times New Roman"/>
                <w:bCs/>
                <w:sz w:val="24"/>
              </w:rPr>
            </w:pPr>
            <w:r w:rsidRPr="00BE6A50">
              <w:rPr>
                <w:rFonts w:ascii="Times New Roman" w:hAnsi="Times New Roman" w:cs="Times New Roman"/>
                <w:bCs/>
                <w:sz w:val="24"/>
              </w:rPr>
              <w:t>50</w:t>
            </w:r>
          </w:p>
        </w:tc>
      </w:tr>
    </w:tbl>
    <w:p w:rsidR="00634089" w:rsidRPr="001A08A6" w:rsidRDefault="00634089" w:rsidP="009D74D8">
      <w:pPr>
        <w:widowControl w:val="0"/>
        <w:autoSpaceDE w:val="0"/>
        <w:autoSpaceDN w:val="0"/>
        <w:adjustRightInd w:val="0"/>
        <w:spacing w:after="0" w:line="240" w:lineRule="auto"/>
        <w:rPr>
          <w:rFonts w:ascii="Times New Roman" w:hAnsi="Times New Roman" w:cs="Times New Roman"/>
          <w:b/>
          <w:bCs/>
        </w:rPr>
      </w:pPr>
      <w:r w:rsidRPr="007D7CBB">
        <w:rPr>
          <w:rFonts w:ascii="Times New Roman" w:hAnsi="Times New Roman" w:cs="Times New Roman"/>
          <w:b/>
          <w:bCs/>
          <w:sz w:val="28"/>
          <w:szCs w:val="28"/>
        </w:rPr>
        <w:t>**</w:t>
      </w:r>
      <w:r>
        <w:rPr>
          <w:rFonts w:ascii="Times New Roman" w:hAnsi="Times New Roman" w:cs="Times New Roman"/>
          <w:b/>
          <w:bCs/>
        </w:rPr>
        <w:t>Students can opt a</w:t>
      </w:r>
      <w:r w:rsidRPr="001A08A6">
        <w:rPr>
          <w:rFonts w:ascii="Times New Roman" w:hAnsi="Times New Roman" w:cs="Times New Roman"/>
          <w:b/>
          <w:bCs/>
        </w:rPr>
        <w:t>ny one</w:t>
      </w:r>
      <w:r>
        <w:rPr>
          <w:rFonts w:ascii="Times New Roman" w:hAnsi="Times New Roman" w:cs="Times New Roman"/>
          <w:b/>
          <w:bCs/>
        </w:rPr>
        <w:t xml:space="preserve"> of the following combinations (Theory as well as Practicals)</w:t>
      </w:r>
      <w:r w:rsidRPr="001A08A6">
        <w:rPr>
          <w:rFonts w:ascii="Times New Roman" w:hAnsi="Times New Roman" w:cs="Times New Roman"/>
          <w:b/>
          <w:bCs/>
        </w:rPr>
        <w:t>:</w:t>
      </w:r>
    </w:p>
    <w:p w:rsidR="00634089" w:rsidRDefault="00634089" w:rsidP="00EC7504">
      <w:pPr>
        <w:pStyle w:val="ListParagraph"/>
        <w:widowControl w:val="0"/>
        <w:numPr>
          <w:ilvl w:val="0"/>
          <w:numId w:val="8"/>
        </w:num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Economic Botany</w:t>
      </w:r>
      <w:r w:rsidR="00CE7AC0">
        <w:rPr>
          <w:rFonts w:ascii="Times New Roman" w:hAnsi="Times New Roman" w:cs="Times New Roman"/>
          <w:b/>
        </w:rPr>
        <w:t xml:space="preserve"> (BOT 601L)</w:t>
      </w:r>
      <w:r>
        <w:rPr>
          <w:rFonts w:ascii="Times New Roman" w:hAnsi="Times New Roman" w:cs="Times New Roman"/>
          <w:b/>
        </w:rPr>
        <w:t xml:space="preserve"> + Biotechnology</w:t>
      </w:r>
      <w:r w:rsidR="00CE7AC0">
        <w:rPr>
          <w:rFonts w:ascii="Times New Roman" w:hAnsi="Times New Roman" w:cs="Times New Roman"/>
          <w:b/>
        </w:rPr>
        <w:t xml:space="preserve"> (BOT602L)</w:t>
      </w:r>
    </w:p>
    <w:p w:rsidR="003A1BF6" w:rsidRPr="00634089" w:rsidRDefault="00634089" w:rsidP="00EC7504">
      <w:pPr>
        <w:pStyle w:val="ListParagraph"/>
        <w:widowControl w:val="0"/>
        <w:numPr>
          <w:ilvl w:val="0"/>
          <w:numId w:val="8"/>
        </w:numPr>
        <w:autoSpaceDE w:val="0"/>
        <w:autoSpaceDN w:val="0"/>
        <w:adjustRightInd w:val="0"/>
        <w:spacing w:after="0" w:line="240" w:lineRule="auto"/>
        <w:rPr>
          <w:rFonts w:ascii="Times New Roman" w:hAnsi="Times New Roman" w:cs="Times New Roman"/>
          <w:b/>
          <w:bCs/>
          <w:sz w:val="28"/>
        </w:rPr>
      </w:pPr>
      <w:r w:rsidRPr="00634089">
        <w:rPr>
          <w:rFonts w:ascii="Times New Roman" w:hAnsi="Times New Roman" w:cs="Times New Roman"/>
          <w:b/>
        </w:rPr>
        <w:t xml:space="preserve"> Genetics</w:t>
      </w:r>
      <w:r w:rsidRPr="00634089">
        <w:rPr>
          <w:rFonts w:ascii="Times New Roman" w:hAnsi="Times New Roman" w:cs="Times New Roman"/>
          <w:b/>
          <w:bCs/>
        </w:rPr>
        <w:t xml:space="preserve"> </w:t>
      </w:r>
      <w:r w:rsidR="00CE7AC0">
        <w:rPr>
          <w:rFonts w:ascii="Times New Roman" w:hAnsi="Times New Roman" w:cs="Times New Roman"/>
          <w:b/>
          <w:bCs/>
        </w:rPr>
        <w:t xml:space="preserve">(BOT 604L) </w:t>
      </w:r>
      <w:r w:rsidRPr="00634089">
        <w:rPr>
          <w:rFonts w:ascii="Times New Roman" w:hAnsi="Times New Roman" w:cs="Times New Roman"/>
          <w:b/>
          <w:bCs/>
        </w:rPr>
        <w:t>+ Plant Breeding</w:t>
      </w:r>
      <w:r w:rsidR="00CE7AC0">
        <w:rPr>
          <w:rFonts w:ascii="Times New Roman" w:hAnsi="Times New Roman" w:cs="Times New Roman"/>
          <w:b/>
          <w:bCs/>
        </w:rPr>
        <w:t xml:space="preserve"> (BOT605L)</w:t>
      </w:r>
    </w:p>
    <w:p w:rsidR="00B44835" w:rsidRDefault="00B44835" w:rsidP="00634089">
      <w:pPr>
        <w:widowControl w:val="0"/>
        <w:overflowPunct w:val="0"/>
        <w:autoSpaceDE w:val="0"/>
        <w:autoSpaceDN w:val="0"/>
        <w:adjustRightInd w:val="0"/>
        <w:spacing w:after="0" w:line="240" w:lineRule="auto"/>
        <w:ind w:left="720"/>
        <w:jc w:val="both"/>
        <w:rPr>
          <w:rFonts w:ascii="Times New Roman" w:hAnsi="Times New Roman" w:cs="Times New Roman"/>
          <w:b/>
          <w:bCs/>
          <w:sz w:val="24"/>
          <w:szCs w:val="24"/>
        </w:rPr>
      </w:pPr>
    </w:p>
    <w:p w:rsidR="00200FE2" w:rsidRDefault="00634089" w:rsidP="00634089">
      <w:pPr>
        <w:widowControl w:val="0"/>
        <w:overflowPunct w:val="0"/>
        <w:autoSpaceDE w:val="0"/>
        <w:autoSpaceDN w:val="0"/>
        <w:adjustRightInd w:val="0"/>
        <w:spacing w:after="0" w:line="240" w:lineRule="auto"/>
        <w:ind w:left="720"/>
        <w:jc w:val="both"/>
        <w:rPr>
          <w:rFonts w:ascii="Times New Roman" w:hAnsi="Times New Roman" w:cs="Times New Roman"/>
          <w:b/>
          <w:bCs/>
          <w:sz w:val="24"/>
          <w:szCs w:val="24"/>
        </w:rPr>
      </w:pPr>
      <w:r w:rsidRPr="00294A41">
        <w:rPr>
          <w:rFonts w:ascii="Times New Roman" w:hAnsi="Times New Roman" w:cs="Times New Roman"/>
          <w:b/>
          <w:bCs/>
          <w:sz w:val="24"/>
          <w:szCs w:val="24"/>
        </w:rPr>
        <w:t>Note:</w:t>
      </w:r>
    </w:p>
    <w:p w:rsidR="00634089" w:rsidRPr="00200FE2" w:rsidRDefault="00634089" w:rsidP="00634089">
      <w:pPr>
        <w:widowControl w:val="0"/>
        <w:overflowPunct w:val="0"/>
        <w:autoSpaceDE w:val="0"/>
        <w:autoSpaceDN w:val="0"/>
        <w:adjustRightInd w:val="0"/>
        <w:spacing w:after="0" w:line="240" w:lineRule="auto"/>
        <w:ind w:left="720"/>
        <w:jc w:val="both"/>
        <w:rPr>
          <w:rFonts w:ascii="Times New Roman" w:hAnsi="Times New Roman" w:cs="Times New Roman"/>
          <w:bCs/>
          <w:sz w:val="24"/>
          <w:szCs w:val="24"/>
        </w:rPr>
      </w:pPr>
      <w:r w:rsidRPr="00200FE2">
        <w:rPr>
          <w:rFonts w:ascii="Times New Roman" w:hAnsi="Times New Roman" w:cs="Times New Roman"/>
          <w:bCs/>
          <w:sz w:val="24"/>
          <w:szCs w:val="24"/>
        </w:rPr>
        <w:t xml:space="preserve"> </w:t>
      </w:r>
    </w:p>
    <w:p w:rsidR="0025699E" w:rsidRPr="0025699E" w:rsidRDefault="0025699E" w:rsidP="00EC7504">
      <w:pPr>
        <w:pStyle w:val="ListParagraph"/>
        <w:widowControl w:val="0"/>
        <w:numPr>
          <w:ilvl w:val="0"/>
          <w:numId w:val="6"/>
        </w:numPr>
        <w:overflowPunct w:val="0"/>
        <w:autoSpaceDE w:val="0"/>
        <w:autoSpaceDN w:val="0"/>
        <w:adjustRightInd w:val="0"/>
        <w:spacing w:after="0" w:line="240" w:lineRule="auto"/>
        <w:jc w:val="both"/>
        <w:rPr>
          <w:rFonts w:ascii="Times New Roman" w:hAnsi="Times New Roman" w:cs="Times New Roman"/>
          <w:b/>
          <w:sz w:val="24"/>
          <w:szCs w:val="24"/>
        </w:rPr>
      </w:pPr>
      <w:r w:rsidRPr="0025699E">
        <w:rPr>
          <w:rFonts w:ascii="Times New Roman" w:hAnsi="Times New Roman" w:cs="Times New Roman"/>
          <w:b/>
          <w:sz w:val="24"/>
          <w:szCs w:val="24"/>
        </w:rPr>
        <w:t xml:space="preserve">The subject </w:t>
      </w:r>
      <w:r w:rsidR="004F6D6C" w:rsidRPr="0025699E">
        <w:rPr>
          <w:rFonts w:ascii="Times New Roman" w:hAnsi="Times New Roman" w:cs="Times New Roman"/>
          <w:b/>
          <w:sz w:val="24"/>
          <w:szCs w:val="24"/>
        </w:rPr>
        <w:t>combinations under B. Sc. General (Medical Group) are</w:t>
      </w:r>
      <w:r w:rsidRPr="0025699E">
        <w:rPr>
          <w:rFonts w:ascii="Times New Roman" w:hAnsi="Times New Roman" w:cs="Times New Roman"/>
          <w:b/>
          <w:sz w:val="24"/>
          <w:szCs w:val="24"/>
        </w:rPr>
        <w:t xml:space="preserve"> </w:t>
      </w:r>
      <w:r w:rsidR="004F6D6C">
        <w:rPr>
          <w:rFonts w:ascii="Times New Roman" w:hAnsi="Times New Roman" w:cs="Times New Roman"/>
          <w:b/>
          <w:sz w:val="24"/>
          <w:szCs w:val="24"/>
        </w:rPr>
        <w:t>Botany, Zoology and Chemistry.</w:t>
      </w:r>
    </w:p>
    <w:p w:rsidR="00634089" w:rsidRPr="00200FE2" w:rsidRDefault="00634089" w:rsidP="00EC7504">
      <w:pPr>
        <w:pStyle w:val="ListParagraph"/>
        <w:widowControl w:val="0"/>
        <w:numPr>
          <w:ilvl w:val="0"/>
          <w:numId w:val="6"/>
        </w:numPr>
        <w:overflowPunct w:val="0"/>
        <w:autoSpaceDE w:val="0"/>
        <w:autoSpaceDN w:val="0"/>
        <w:adjustRightInd w:val="0"/>
        <w:spacing w:after="0" w:line="240" w:lineRule="auto"/>
        <w:jc w:val="both"/>
        <w:rPr>
          <w:rFonts w:ascii="Times New Roman" w:hAnsi="Times New Roman" w:cs="Times New Roman"/>
          <w:b/>
          <w:i/>
          <w:sz w:val="24"/>
          <w:szCs w:val="24"/>
        </w:rPr>
      </w:pPr>
      <w:r w:rsidRPr="00200FE2">
        <w:rPr>
          <w:rFonts w:ascii="Times New Roman" w:hAnsi="Times New Roman" w:cs="Times New Roman"/>
          <w:b/>
          <w:sz w:val="24"/>
          <w:szCs w:val="24"/>
        </w:rPr>
        <w:t xml:space="preserve">Definition of Credit: </w:t>
      </w:r>
    </w:p>
    <w:p w:rsidR="00634089" w:rsidRPr="00200FE2" w:rsidRDefault="00634089" w:rsidP="00634089">
      <w:pPr>
        <w:pStyle w:val="ListParagraph"/>
        <w:widowControl w:val="0"/>
        <w:overflowPunct w:val="0"/>
        <w:autoSpaceDE w:val="0"/>
        <w:autoSpaceDN w:val="0"/>
        <w:adjustRightInd w:val="0"/>
        <w:spacing w:after="0" w:line="240" w:lineRule="auto"/>
        <w:ind w:left="1080"/>
        <w:jc w:val="both"/>
        <w:rPr>
          <w:rFonts w:ascii="Times New Roman" w:hAnsi="Times New Roman" w:cs="Times New Roman"/>
          <w:b/>
          <w:sz w:val="24"/>
          <w:szCs w:val="24"/>
        </w:rPr>
      </w:pPr>
      <w:r w:rsidRPr="00200FE2">
        <w:rPr>
          <w:rFonts w:ascii="Times New Roman" w:hAnsi="Times New Roman" w:cs="Times New Roman"/>
          <w:b/>
          <w:sz w:val="24"/>
          <w:szCs w:val="24"/>
        </w:rPr>
        <w:t xml:space="preserve">1 credit =1 Hr. Lecture (L) per week </w:t>
      </w:r>
    </w:p>
    <w:p w:rsidR="00634089" w:rsidRPr="00200FE2" w:rsidRDefault="00634089" w:rsidP="00634089">
      <w:pPr>
        <w:pStyle w:val="ListParagraph"/>
        <w:widowControl w:val="0"/>
        <w:overflowPunct w:val="0"/>
        <w:autoSpaceDE w:val="0"/>
        <w:autoSpaceDN w:val="0"/>
        <w:adjustRightInd w:val="0"/>
        <w:spacing w:after="0" w:line="240" w:lineRule="auto"/>
        <w:ind w:left="1080"/>
        <w:jc w:val="both"/>
        <w:rPr>
          <w:rFonts w:ascii="Times New Roman" w:hAnsi="Times New Roman" w:cs="Times New Roman"/>
          <w:b/>
          <w:sz w:val="24"/>
          <w:szCs w:val="24"/>
        </w:rPr>
      </w:pPr>
      <w:r w:rsidRPr="00200FE2">
        <w:rPr>
          <w:rFonts w:ascii="Times New Roman" w:hAnsi="Times New Roman" w:cs="Times New Roman"/>
          <w:b/>
          <w:sz w:val="24"/>
          <w:szCs w:val="24"/>
        </w:rPr>
        <w:t>1 credit= 2 Hrs. Practical (P) per week</w:t>
      </w:r>
    </w:p>
    <w:p w:rsidR="00634089" w:rsidRPr="00200FE2" w:rsidRDefault="00634089" w:rsidP="00634089">
      <w:pPr>
        <w:pStyle w:val="ListParagraph"/>
        <w:widowControl w:val="0"/>
        <w:overflowPunct w:val="0"/>
        <w:autoSpaceDE w:val="0"/>
        <w:autoSpaceDN w:val="0"/>
        <w:adjustRightInd w:val="0"/>
        <w:spacing w:after="0" w:line="240" w:lineRule="auto"/>
        <w:ind w:left="1080"/>
        <w:jc w:val="both"/>
        <w:rPr>
          <w:rFonts w:ascii="Times New Roman" w:hAnsi="Times New Roman" w:cs="Times New Roman"/>
          <w:b/>
          <w:sz w:val="24"/>
          <w:szCs w:val="24"/>
        </w:rPr>
      </w:pPr>
      <w:r w:rsidRPr="00200FE2">
        <w:rPr>
          <w:rFonts w:ascii="Times New Roman" w:hAnsi="Times New Roman" w:cs="Times New Roman"/>
          <w:b/>
          <w:sz w:val="24"/>
          <w:szCs w:val="24"/>
        </w:rPr>
        <w:t xml:space="preserve"> 2 Hrs. = 3 periods of approx. 40 minutes</w:t>
      </w:r>
    </w:p>
    <w:p w:rsidR="00634089" w:rsidRPr="00200FE2" w:rsidRDefault="00634089" w:rsidP="00634089">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634089" w:rsidRPr="00200FE2" w:rsidRDefault="00634089" w:rsidP="00EC7504">
      <w:pPr>
        <w:pStyle w:val="ListParagraph"/>
        <w:widowControl w:val="0"/>
        <w:numPr>
          <w:ilvl w:val="0"/>
          <w:numId w:val="6"/>
        </w:numPr>
        <w:overflowPunct w:val="0"/>
        <w:autoSpaceDE w:val="0"/>
        <w:autoSpaceDN w:val="0"/>
        <w:adjustRightInd w:val="0"/>
        <w:spacing w:after="0" w:line="240" w:lineRule="auto"/>
        <w:jc w:val="both"/>
        <w:rPr>
          <w:rFonts w:ascii="Times New Roman" w:hAnsi="Times New Roman" w:cs="Times New Roman"/>
          <w:b/>
          <w:sz w:val="24"/>
          <w:szCs w:val="24"/>
        </w:rPr>
      </w:pPr>
      <w:r w:rsidRPr="00200FE2">
        <w:rPr>
          <w:rFonts w:ascii="Times New Roman" w:hAnsi="Times New Roman" w:cs="Times New Roman"/>
          <w:b/>
          <w:sz w:val="24"/>
          <w:szCs w:val="24"/>
        </w:rPr>
        <w:t xml:space="preserve">Each theory paper will be of 100 marks. The distribution of marks for external and internal assessment will be of 80 and 20 respectively. The distribution of internal assessment marks of 20 is based on the marks obtained by the student in one minor test of 12 marks to be conducted preferably in the month of November for Odd Semester and in the month of March for Even Semester. A student is required to pass the individual paper with 35% marks including internal assessment. The student also needs to pass the external examination individually with 35% marks. There will be maximum 4 marks for attendance (1 mark for attendance of 71-75%, 2 marks for attendance of 76-80%, 3 marks for attendance of 81-85% and 4 marks for attendance above 85%.). The remaining 4 marks are for extracurricular activities including assignments. </w:t>
      </w:r>
    </w:p>
    <w:p w:rsidR="00634089" w:rsidRPr="00200FE2" w:rsidRDefault="00634089" w:rsidP="00634089">
      <w:pPr>
        <w:pStyle w:val="ListParagraph"/>
        <w:widowControl w:val="0"/>
        <w:overflowPunct w:val="0"/>
        <w:autoSpaceDE w:val="0"/>
        <w:autoSpaceDN w:val="0"/>
        <w:adjustRightInd w:val="0"/>
        <w:spacing w:after="0" w:line="240" w:lineRule="auto"/>
        <w:ind w:left="1080"/>
        <w:jc w:val="both"/>
        <w:rPr>
          <w:rFonts w:ascii="Times New Roman" w:hAnsi="Times New Roman" w:cs="Times New Roman"/>
          <w:b/>
          <w:sz w:val="24"/>
          <w:szCs w:val="24"/>
        </w:rPr>
      </w:pPr>
    </w:p>
    <w:p w:rsidR="00634089" w:rsidRPr="00200FE2" w:rsidRDefault="00634089" w:rsidP="00EC7504">
      <w:pPr>
        <w:pStyle w:val="ListParagraph"/>
        <w:widowControl w:val="0"/>
        <w:numPr>
          <w:ilvl w:val="0"/>
          <w:numId w:val="6"/>
        </w:numPr>
        <w:overflowPunct w:val="0"/>
        <w:autoSpaceDE w:val="0"/>
        <w:autoSpaceDN w:val="0"/>
        <w:adjustRightInd w:val="0"/>
        <w:spacing w:after="0" w:line="240" w:lineRule="auto"/>
        <w:jc w:val="both"/>
        <w:rPr>
          <w:rFonts w:ascii="Times New Roman" w:hAnsi="Times New Roman" w:cs="Times New Roman"/>
          <w:b/>
          <w:sz w:val="24"/>
          <w:szCs w:val="24"/>
        </w:rPr>
      </w:pPr>
      <w:r w:rsidRPr="00200FE2">
        <w:rPr>
          <w:rFonts w:ascii="Times New Roman" w:hAnsi="Times New Roman" w:cs="Times New Roman"/>
          <w:b/>
          <w:sz w:val="24"/>
          <w:szCs w:val="24"/>
        </w:rPr>
        <w:t xml:space="preserve">Practical examinations to be held annually with even semesters. The marks of odd semester practical may be reflected in the DMC of </w:t>
      </w:r>
      <w:r w:rsidR="00AE7BB8">
        <w:rPr>
          <w:rFonts w:ascii="Times New Roman" w:hAnsi="Times New Roman" w:cs="Times New Roman"/>
          <w:b/>
          <w:sz w:val="24"/>
          <w:szCs w:val="24"/>
        </w:rPr>
        <w:t>e</w:t>
      </w:r>
      <w:r w:rsidRPr="00200FE2">
        <w:rPr>
          <w:rFonts w:ascii="Times New Roman" w:hAnsi="Times New Roman" w:cs="Times New Roman"/>
          <w:b/>
          <w:sz w:val="24"/>
          <w:szCs w:val="24"/>
        </w:rPr>
        <w:t>ven semester with code and nomenclature, to be shown separately for each semester.</w:t>
      </w:r>
    </w:p>
    <w:p w:rsidR="00AE7BB8" w:rsidRPr="00AE7BB8" w:rsidRDefault="00AE7BB8" w:rsidP="00AE7BB8">
      <w:pPr>
        <w:pStyle w:val="ListParagraph"/>
        <w:widowControl w:val="0"/>
        <w:overflowPunct w:val="0"/>
        <w:autoSpaceDE w:val="0"/>
        <w:autoSpaceDN w:val="0"/>
        <w:adjustRightInd w:val="0"/>
        <w:spacing w:after="0" w:line="240" w:lineRule="auto"/>
        <w:ind w:left="1080"/>
        <w:jc w:val="both"/>
        <w:rPr>
          <w:rFonts w:ascii="Times New Roman" w:hAnsi="Times New Roman" w:cs="Times New Roman"/>
          <w:b/>
          <w:sz w:val="24"/>
          <w:szCs w:val="24"/>
        </w:rPr>
      </w:pPr>
    </w:p>
    <w:p w:rsidR="00AE7BB8" w:rsidRPr="009B7F93" w:rsidRDefault="00AE7BB8" w:rsidP="00EC7504">
      <w:pPr>
        <w:pStyle w:val="ListParagraph"/>
        <w:widowControl w:val="0"/>
        <w:numPr>
          <w:ilvl w:val="0"/>
          <w:numId w:val="6"/>
        </w:numPr>
        <w:overflowPunct w:val="0"/>
        <w:autoSpaceDE w:val="0"/>
        <w:autoSpaceDN w:val="0"/>
        <w:adjustRightInd w:val="0"/>
        <w:spacing w:after="0" w:line="240" w:lineRule="auto"/>
        <w:jc w:val="both"/>
        <w:rPr>
          <w:rFonts w:ascii="Times New Roman" w:hAnsi="Times New Roman" w:cs="Times New Roman"/>
          <w:b/>
          <w:sz w:val="24"/>
          <w:szCs w:val="24"/>
        </w:rPr>
      </w:pPr>
      <w:r w:rsidRPr="009B7F93">
        <w:rPr>
          <w:rFonts w:ascii="Times New Roman" w:hAnsi="Times New Roman" w:cs="Times New Roman"/>
          <w:b/>
          <w:sz w:val="24"/>
          <w:szCs w:val="24"/>
        </w:rPr>
        <w:t xml:space="preserve">The Batches of 20 or more can be opted for various courses as per requirement for all practical purposes by the college/institution. </w:t>
      </w:r>
      <w:r w:rsidR="009B7F93" w:rsidRPr="00200FE2">
        <w:rPr>
          <w:rFonts w:ascii="Times New Roman" w:hAnsi="Times New Roman" w:cs="Times New Roman"/>
          <w:b/>
          <w:sz w:val="24"/>
          <w:szCs w:val="24"/>
        </w:rPr>
        <w:t>Each practical will be of 50 marks.</w:t>
      </w:r>
      <w:r w:rsidR="009B7F93">
        <w:rPr>
          <w:rFonts w:ascii="Times New Roman" w:hAnsi="Times New Roman" w:cs="Times New Roman"/>
          <w:b/>
          <w:sz w:val="24"/>
          <w:szCs w:val="24"/>
        </w:rPr>
        <w:t xml:space="preserve"> </w:t>
      </w:r>
      <w:r w:rsidRPr="009B7F93">
        <w:rPr>
          <w:rFonts w:ascii="Times New Roman" w:hAnsi="Times New Roman" w:cs="Times New Roman"/>
          <w:b/>
          <w:sz w:val="24"/>
          <w:szCs w:val="24"/>
        </w:rPr>
        <w:t xml:space="preserve">The evaluation of </w:t>
      </w:r>
      <w:r w:rsidR="009B7F93" w:rsidRPr="009B7F93">
        <w:rPr>
          <w:rFonts w:ascii="Times New Roman" w:hAnsi="Times New Roman" w:cs="Times New Roman"/>
          <w:b/>
          <w:sz w:val="24"/>
          <w:szCs w:val="24"/>
        </w:rPr>
        <w:t>p</w:t>
      </w:r>
      <w:r w:rsidRPr="009B7F93">
        <w:rPr>
          <w:rFonts w:ascii="Times New Roman" w:hAnsi="Times New Roman" w:cs="Times New Roman"/>
          <w:b/>
          <w:sz w:val="24"/>
          <w:szCs w:val="24"/>
        </w:rPr>
        <w:t>ractical may be distributed as 20% marks for lab record, 50% marks for performance during the examination and 30% marks for Viva Voce examination.</w:t>
      </w:r>
      <w:r w:rsidR="009B7F93" w:rsidRPr="009B7F93">
        <w:rPr>
          <w:rFonts w:ascii="Times New Roman" w:hAnsi="Times New Roman" w:cs="Times New Roman"/>
          <w:b/>
          <w:sz w:val="24"/>
          <w:szCs w:val="24"/>
        </w:rPr>
        <w:t xml:space="preserve"> </w:t>
      </w:r>
    </w:p>
    <w:p w:rsidR="00522216" w:rsidRPr="00200FE2" w:rsidRDefault="00522216" w:rsidP="00522216">
      <w:pPr>
        <w:pStyle w:val="ListParagraph"/>
        <w:rPr>
          <w:rFonts w:ascii="Times New Roman" w:hAnsi="Times New Roman" w:cs="Times New Roman"/>
          <w:b/>
          <w:sz w:val="24"/>
          <w:szCs w:val="24"/>
        </w:rPr>
      </w:pPr>
    </w:p>
    <w:p w:rsidR="00522216" w:rsidRDefault="00522216" w:rsidP="00441293">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522216" w:rsidRDefault="00522216" w:rsidP="00441293">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522216" w:rsidRDefault="00522216" w:rsidP="00441293">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EA5CC6" w:rsidRDefault="00EA5CC6">
      <w:pPr>
        <w:rPr>
          <w:rFonts w:ascii="Times New Roman" w:hAnsi="Times New Roman" w:cs="Times New Roman"/>
          <w:b/>
          <w:bCs/>
          <w:sz w:val="24"/>
          <w:szCs w:val="24"/>
        </w:rPr>
      </w:pPr>
      <w:r>
        <w:rPr>
          <w:rFonts w:ascii="Times New Roman" w:hAnsi="Times New Roman" w:cs="Times New Roman"/>
          <w:b/>
          <w:bCs/>
          <w:sz w:val="24"/>
          <w:szCs w:val="24"/>
        </w:rPr>
        <w:br w:type="page"/>
      </w:r>
    </w:p>
    <w:p w:rsidR="00874DCB" w:rsidRPr="00B44835" w:rsidRDefault="00874DCB" w:rsidP="00441293">
      <w:pPr>
        <w:widowControl w:val="0"/>
        <w:overflowPunct w:val="0"/>
        <w:autoSpaceDE w:val="0"/>
        <w:autoSpaceDN w:val="0"/>
        <w:adjustRightInd w:val="0"/>
        <w:spacing w:after="0" w:line="240" w:lineRule="auto"/>
        <w:ind w:right="-19"/>
        <w:rPr>
          <w:rFonts w:ascii="Times New Roman" w:hAnsi="Times New Roman" w:cs="Times New Roman"/>
          <w:b/>
          <w:bCs/>
          <w:sz w:val="24"/>
          <w:szCs w:val="24"/>
        </w:rPr>
      </w:pPr>
      <w:r w:rsidRPr="00B44835">
        <w:rPr>
          <w:rFonts w:ascii="Times New Roman" w:hAnsi="Times New Roman" w:cs="Times New Roman"/>
          <w:b/>
          <w:bCs/>
          <w:sz w:val="24"/>
          <w:szCs w:val="24"/>
        </w:rPr>
        <w:t>Semester I</w:t>
      </w:r>
    </w:p>
    <w:p w:rsidR="00441293" w:rsidRPr="00B44835" w:rsidRDefault="00441293" w:rsidP="00441293">
      <w:pPr>
        <w:widowControl w:val="0"/>
        <w:overflowPunct w:val="0"/>
        <w:autoSpaceDE w:val="0"/>
        <w:autoSpaceDN w:val="0"/>
        <w:adjustRightInd w:val="0"/>
        <w:spacing w:after="0" w:line="240" w:lineRule="auto"/>
        <w:ind w:right="-19"/>
        <w:rPr>
          <w:rFonts w:ascii="Times New Roman" w:hAnsi="Times New Roman" w:cs="Times New Roman"/>
          <w:b/>
          <w:bCs/>
          <w:sz w:val="24"/>
          <w:szCs w:val="24"/>
        </w:rPr>
      </w:pPr>
    </w:p>
    <w:p w:rsidR="00761162" w:rsidRPr="00B44835" w:rsidRDefault="00761162" w:rsidP="002C1415">
      <w:pPr>
        <w:widowControl w:val="0"/>
        <w:overflowPunct w:val="0"/>
        <w:autoSpaceDE w:val="0"/>
        <w:autoSpaceDN w:val="0"/>
        <w:adjustRightInd w:val="0"/>
        <w:spacing w:after="0" w:line="240" w:lineRule="auto"/>
        <w:ind w:left="2880" w:right="-19" w:firstLine="720"/>
        <w:jc w:val="center"/>
        <w:rPr>
          <w:rFonts w:ascii="Times New Roman" w:hAnsi="Times New Roman" w:cs="Times New Roman"/>
          <w:sz w:val="24"/>
          <w:szCs w:val="24"/>
        </w:rPr>
      </w:pPr>
      <w:r w:rsidRPr="00B44835">
        <w:rPr>
          <w:rFonts w:ascii="Times New Roman" w:hAnsi="Times New Roman" w:cs="Times New Roman"/>
          <w:b/>
          <w:bCs/>
          <w:sz w:val="24"/>
          <w:szCs w:val="24"/>
        </w:rPr>
        <w:t>Botany Paper I</w:t>
      </w:r>
      <w:r w:rsidR="00D51BC9" w:rsidRPr="00B44835">
        <w:rPr>
          <w:rFonts w:ascii="Times New Roman" w:hAnsi="Times New Roman" w:cs="Times New Roman"/>
          <w:b/>
          <w:bCs/>
          <w:sz w:val="24"/>
          <w:szCs w:val="24"/>
        </w:rPr>
        <w:tab/>
      </w:r>
      <w:r w:rsidR="002C1415" w:rsidRPr="00B44835">
        <w:rPr>
          <w:rFonts w:ascii="Times New Roman" w:hAnsi="Times New Roman" w:cs="Times New Roman"/>
          <w:b/>
          <w:bCs/>
          <w:sz w:val="24"/>
          <w:szCs w:val="24"/>
        </w:rPr>
        <w:t xml:space="preserve">                       </w:t>
      </w:r>
      <w:r w:rsidR="0015280D" w:rsidRPr="00B44835">
        <w:rPr>
          <w:rFonts w:ascii="Times New Roman" w:hAnsi="Times New Roman" w:cs="Times New Roman"/>
          <w:b/>
          <w:bCs/>
          <w:sz w:val="24"/>
          <w:szCs w:val="24"/>
        </w:rPr>
        <w:t xml:space="preserve"> </w:t>
      </w:r>
      <w:r w:rsidR="00441293" w:rsidRPr="00B44835">
        <w:rPr>
          <w:rFonts w:ascii="Times New Roman" w:hAnsi="Times New Roman" w:cs="Times New Roman"/>
          <w:b/>
          <w:bCs/>
          <w:sz w:val="24"/>
          <w:szCs w:val="24"/>
        </w:rPr>
        <w:t>(Credits: 2+0)</w:t>
      </w:r>
    </w:p>
    <w:p w:rsidR="00761162" w:rsidRPr="00B44835" w:rsidRDefault="00761162" w:rsidP="00761162">
      <w:pPr>
        <w:widowControl w:val="0"/>
        <w:overflowPunct w:val="0"/>
        <w:autoSpaceDE w:val="0"/>
        <w:autoSpaceDN w:val="0"/>
        <w:adjustRightInd w:val="0"/>
        <w:spacing w:after="0" w:line="238" w:lineRule="auto"/>
        <w:jc w:val="center"/>
        <w:rPr>
          <w:rFonts w:ascii="Times New Roman" w:hAnsi="Times New Roman" w:cs="Times New Roman"/>
          <w:sz w:val="24"/>
          <w:szCs w:val="24"/>
        </w:rPr>
      </w:pPr>
      <w:r w:rsidRPr="00B44835">
        <w:rPr>
          <w:rFonts w:ascii="Times New Roman" w:hAnsi="Times New Roman" w:cs="Times New Roman"/>
          <w:b/>
          <w:bCs/>
          <w:sz w:val="24"/>
          <w:szCs w:val="24"/>
        </w:rPr>
        <w:t>Biodiversity</w:t>
      </w:r>
      <w:r w:rsidR="00123D5C" w:rsidRPr="00B44835">
        <w:rPr>
          <w:rFonts w:ascii="Times New Roman" w:hAnsi="Times New Roman" w:cs="Times New Roman"/>
          <w:b/>
          <w:bCs/>
          <w:sz w:val="24"/>
          <w:szCs w:val="24"/>
        </w:rPr>
        <w:t xml:space="preserve"> of </w:t>
      </w:r>
      <w:r w:rsidRPr="00B44835">
        <w:rPr>
          <w:rFonts w:ascii="Times New Roman" w:hAnsi="Times New Roman" w:cs="Times New Roman"/>
          <w:b/>
          <w:bCs/>
          <w:sz w:val="24"/>
          <w:szCs w:val="24"/>
        </w:rPr>
        <w:t>Microbes, Algae</w:t>
      </w:r>
      <w:r w:rsidR="00123D5C" w:rsidRPr="00B44835">
        <w:rPr>
          <w:rFonts w:ascii="Times New Roman" w:hAnsi="Times New Roman" w:cs="Times New Roman"/>
          <w:b/>
          <w:bCs/>
          <w:sz w:val="24"/>
          <w:szCs w:val="24"/>
        </w:rPr>
        <w:t xml:space="preserve"> and</w:t>
      </w:r>
      <w:r w:rsidRPr="00B44835">
        <w:rPr>
          <w:rFonts w:ascii="Times New Roman" w:hAnsi="Times New Roman" w:cs="Times New Roman"/>
          <w:b/>
          <w:bCs/>
          <w:sz w:val="24"/>
          <w:szCs w:val="24"/>
        </w:rPr>
        <w:t xml:space="preserve"> Fungi </w:t>
      </w:r>
    </w:p>
    <w:p w:rsidR="00761162" w:rsidRPr="00B44835" w:rsidRDefault="00761162" w:rsidP="00761162">
      <w:pPr>
        <w:widowControl w:val="0"/>
        <w:autoSpaceDE w:val="0"/>
        <w:autoSpaceDN w:val="0"/>
        <w:adjustRightInd w:val="0"/>
        <w:spacing w:after="0" w:line="5" w:lineRule="exact"/>
        <w:jc w:val="center"/>
        <w:rPr>
          <w:rFonts w:ascii="Times New Roman" w:hAnsi="Times New Roman" w:cs="Times New Roman"/>
          <w:sz w:val="24"/>
          <w:szCs w:val="24"/>
        </w:rPr>
      </w:pPr>
    </w:p>
    <w:p w:rsidR="00761162" w:rsidRPr="00B44835" w:rsidRDefault="00874320" w:rsidP="00761162">
      <w:pPr>
        <w:widowControl w:val="0"/>
        <w:autoSpaceDE w:val="0"/>
        <w:autoSpaceDN w:val="0"/>
        <w:adjustRightInd w:val="0"/>
        <w:spacing w:after="0" w:line="240" w:lineRule="auto"/>
        <w:jc w:val="center"/>
        <w:rPr>
          <w:rFonts w:ascii="Times New Roman" w:hAnsi="Times New Roman" w:cs="Times New Roman"/>
          <w:sz w:val="24"/>
          <w:szCs w:val="24"/>
        </w:rPr>
      </w:pPr>
      <w:r w:rsidRPr="00B44835">
        <w:rPr>
          <w:rFonts w:ascii="Times New Roman" w:hAnsi="Times New Roman" w:cs="Times New Roman"/>
          <w:b/>
          <w:bCs/>
          <w:sz w:val="24"/>
          <w:szCs w:val="24"/>
        </w:rPr>
        <w:t>(</w:t>
      </w:r>
      <w:r w:rsidR="00761162" w:rsidRPr="00B44835">
        <w:rPr>
          <w:rFonts w:ascii="Times New Roman" w:hAnsi="Times New Roman" w:cs="Times New Roman"/>
          <w:b/>
          <w:bCs/>
          <w:sz w:val="24"/>
          <w:szCs w:val="24"/>
        </w:rPr>
        <w:t>BO</w:t>
      </w:r>
      <w:r w:rsidR="0037782E" w:rsidRPr="00B44835">
        <w:rPr>
          <w:rFonts w:ascii="Times New Roman" w:hAnsi="Times New Roman" w:cs="Times New Roman"/>
          <w:b/>
          <w:bCs/>
          <w:sz w:val="24"/>
          <w:szCs w:val="24"/>
        </w:rPr>
        <w:t xml:space="preserve">T </w:t>
      </w:r>
      <w:r w:rsidR="0019615C" w:rsidRPr="00B44835">
        <w:rPr>
          <w:rFonts w:ascii="Times New Roman" w:hAnsi="Times New Roman" w:cs="Times New Roman"/>
          <w:b/>
          <w:bCs/>
          <w:sz w:val="24"/>
          <w:szCs w:val="24"/>
        </w:rPr>
        <w:t>101</w:t>
      </w:r>
      <w:r w:rsidR="00441293" w:rsidRPr="00B44835">
        <w:rPr>
          <w:rFonts w:ascii="Times New Roman" w:hAnsi="Times New Roman" w:cs="Times New Roman"/>
          <w:b/>
          <w:bCs/>
          <w:sz w:val="24"/>
          <w:szCs w:val="24"/>
        </w:rPr>
        <w:t xml:space="preserve"> L</w:t>
      </w:r>
      <w:r w:rsidRPr="00B44835">
        <w:rPr>
          <w:rFonts w:ascii="Times New Roman" w:hAnsi="Times New Roman" w:cs="Times New Roman"/>
          <w:b/>
          <w:bCs/>
          <w:sz w:val="24"/>
          <w:szCs w:val="24"/>
        </w:rPr>
        <w:t>)</w:t>
      </w:r>
    </w:p>
    <w:p w:rsidR="00D809A7" w:rsidRPr="00B44835" w:rsidRDefault="00761162" w:rsidP="00D809A7">
      <w:pPr>
        <w:widowControl w:val="0"/>
        <w:tabs>
          <w:tab w:val="left" w:pos="7900"/>
        </w:tabs>
        <w:autoSpaceDE w:val="0"/>
        <w:autoSpaceDN w:val="0"/>
        <w:adjustRightInd w:val="0"/>
        <w:spacing w:after="0" w:line="240" w:lineRule="auto"/>
        <w:rPr>
          <w:rFonts w:ascii="Times New Roman" w:hAnsi="Times New Roman" w:cs="Times New Roman"/>
          <w:b/>
          <w:bCs/>
          <w:sz w:val="24"/>
          <w:szCs w:val="24"/>
        </w:rPr>
      </w:pPr>
      <w:r w:rsidRPr="00B44835">
        <w:rPr>
          <w:rFonts w:ascii="Times New Roman" w:hAnsi="Times New Roman" w:cs="Times New Roman"/>
          <w:sz w:val="24"/>
          <w:szCs w:val="24"/>
        </w:rPr>
        <w:tab/>
      </w:r>
    </w:p>
    <w:p w:rsidR="004E146B" w:rsidRPr="00B44835" w:rsidRDefault="004E146B" w:rsidP="004E146B">
      <w:pPr>
        <w:widowControl w:val="0"/>
        <w:autoSpaceDE w:val="0"/>
        <w:autoSpaceDN w:val="0"/>
        <w:adjustRightInd w:val="0"/>
        <w:spacing w:after="0" w:line="240" w:lineRule="auto"/>
        <w:jc w:val="right"/>
        <w:rPr>
          <w:rFonts w:ascii="Times New Roman" w:hAnsi="Times New Roman" w:cs="Times New Roman"/>
          <w:b/>
          <w:bCs/>
          <w:sz w:val="24"/>
          <w:szCs w:val="24"/>
        </w:rPr>
      </w:pPr>
      <w:r w:rsidRPr="00B44835">
        <w:rPr>
          <w:rFonts w:ascii="Times New Roman" w:hAnsi="Times New Roman" w:cs="Times New Roman"/>
          <w:b/>
          <w:bCs/>
          <w:sz w:val="24"/>
          <w:szCs w:val="24"/>
        </w:rPr>
        <w:tab/>
      </w:r>
      <w:r w:rsidRPr="00B44835">
        <w:rPr>
          <w:rFonts w:ascii="Times New Roman" w:hAnsi="Times New Roman" w:cs="Times New Roman"/>
          <w:b/>
          <w:bCs/>
          <w:sz w:val="24"/>
          <w:szCs w:val="24"/>
        </w:rPr>
        <w:tab/>
      </w:r>
      <w:r w:rsidRPr="00B44835">
        <w:rPr>
          <w:rFonts w:ascii="Times New Roman" w:hAnsi="Times New Roman" w:cs="Times New Roman"/>
          <w:b/>
          <w:bCs/>
          <w:sz w:val="24"/>
          <w:szCs w:val="24"/>
        </w:rPr>
        <w:tab/>
      </w:r>
      <w:r w:rsidRPr="00B44835">
        <w:rPr>
          <w:rFonts w:ascii="Times New Roman" w:hAnsi="Times New Roman" w:cs="Times New Roman"/>
          <w:b/>
          <w:bCs/>
          <w:sz w:val="24"/>
          <w:szCs w:val="24"/>
        </w:rPr>
        <w:tab/>
      </w:r>
      <w:r w:rsidRPr="00B44835">
        <w:rPr>
          <w:rFonts w:ascii="Times New Roman" w:hAnsi="Times New Roman" w:cs="Times New Roman"/>
          <w:b/>
          <w:bCs/>
          <w:sz w:val="24"/>
          <w:szCs w:val="24"/>
        </w:rPr>
        <w:tab/>
      </w:r>
      <w:r w:rsidRPr="00B44835">
        <w:rPr>
          <w:rFonts w:ascii="Times New Roman" w:hAnsi="Times New Roman" w:cs="Times New Roman"/>
          <w:b/>
          <w:bCs/>
          <w:sz w:val="24"/>
          <w:szCs w:val="24"/>
        </w:rPr>
        <w:tab/>
      </w:r>
      <w:r w:rsidRPr="00B44835">
        <w:rPr>
          <w:rFonts w:ascii="Times New Roman" w:hAnsi="Times New Roman" w:cs="Times New Roman"/>
          <w:b/>
          <w:bCs/>
          <w:sz w:val="24"/>
          <w:szCs w:val="24"/>
        </w:rPr>
        <w:tab/>
      </w:r>
      <w:r w:rsidRPr="00B44835">
        <w:rPr>
          <w:rFonts w:ascii="Times New Roman" w:hAnsi="Times New Roman" w:cs="Times New Roman"/>
          <w:b/>
          <w:bCs/>
          <w:sz w:val="24"/>
          <w:szCs w:val="24"/>
        </w:rPr>
        <w:tab/>
      </w:r>
      <w:r w:rsidRPr="00B44835">
        <w:rPr>
          <w:rFonts w:ascii="Times New Roman" w:hAnsi="Times New Roman" w:cs="Times New Roman"/>
          <w:b/>
          <w:bCs/>
          <w:sz w:val="24"/>
          <w:szCs w:val="24"/>
        </w:rPr>
        <w:tab/>
      </w:r>
      <w:r w:rsidRPr="00B44835">
        <w:rPr>
          <w:rFonts w:ascii="Times New Roman" w:hAnsi="Times New Roman" w:cs="Times New Roman"/>
          <w:b/>
          <w:bCs/>
          <w:sz w:val="24"/>
          <w:szCs w:val="24"/>
        </w:rPr>
        <w:tab/>
      </w:r>
      <w:r w:rsidRPr="00B44835">
        <w:rPr>
          <w:rFonts w:ascii="Times New Roman" w:hAnsi="Times New Roman" w:cs="Times New Roman"/>
          <w:b/>
          <w:bCs/>
          <w:sz w:val="24"/>
          <w:szCs w:val="24"/>
        </w:rPr>
        <w:tab/>
        <w:t xml:space="preserve">Max.  Marks: 80 </w:t>
      </w:r>
    </w:p>
    <w:p w:rsidR="004E146B" w:rsidRPr="00B44835" w:rsidRDefault="004E146B" w:rsidP="004E146B">
      <w:pPr>
        <w:widowControl w:val="0"/>
        <w:autoSpaceDE w:val="0"/>
        <w:autoSpaceDN w:val="0"/>
        <w:adjustRightInd w:val="0"/>
        <w:spacing w:after="0" w:line="240" w:lineRule="auto"/>
        <w:jc w:val="right"/>
        <w:rPr>
          <w:rFonts w:ascii="Times New Roman" w:hAnsi="Times New Roman" w:cs="Times New Roman"/>
          <w:b/>
          <w:bCs/>
          <w:sz w:val="24"/>
          <w:szCs w:val="24"/>
        </w:rPr>
      </w:pPr>
      <w:r w:rsidRPr="00B44835">
        <w:rPr>
          <w:rFonts w:ascii="Times New Roman" w:hAnsi="Times New Roman" w:cs="Times New Roman"/>
          <w:b/>
          <w:bCs/>
          <w:sz w:val="24"/>
          <w:szCs w:val="24"/>
        </w:rPr>
        <w:t xml:space="preserve"> Internal Assessment: 20</w:t>
      </w:r>
    </w:p>
    <w:p w:rsidR="004E146B" w:rsidRPr="00B44835" w:rsidRDefault="004E146B" w:rsidP="004E146B">
      <w:pPr>
        <w:widowControl w:val="0"/>
        <w:autoSpaceDE w:val="0"/>
        <w:autoSpaceDN w:val="0"/>
        <w:adjustRightInd w:val="0"/>
        <w:spacing w:after="0" w:line="240" w:lineRule="auto"/>
        <w:rPr>
          <w:rFonts w:ascii="Times New Roman" w:hAnsi="Times New Roman" w:cs="Times New Roman"/>
          <w:sz w:val="24"/>
          <w:szCs w:val="24"/>
        </w:rPr>
      </w:pPr>
      <w:r w:rsidRPr="00B44835">
        <w:rPr>
          <w:rFonts w:ascii="Times New Roman" w:hAnsi="Times New Roman" w:cs="Times New Roman"/>
          <w:b/>
          <w:bCs/>
          <w:sz w:val="24"/>
          <w:szCs w:val="24"/>
        </w:rPr>
        <w:t xml:space="preserve">Time: 3 Hours                                                                                       </w:t>
      </w:r>
      <w:r w:rsidR="00BD4731">
        <w:rPr>
          <w:rFonts w:ascii="Times New Roman" w:hAnsi="Times New Roman" w:cs="Times New Roman"/>
          <w:b/>
          <w:bCs/>
          <w:sz w:val="24"/>
          <w:szCs w:val="24"/>
        </w:rPr>
        <w:t xml:space="preserve">                         </w:t>
      </w:r>
      <w:r w:rsidRPr="00B44835">
        <w:rPr>
          <w:rFonts w:ascii="Times New Roman" w:hAnsi="Times New Roman" w:cs="Times New Roman"/>
          <w:b/>
          <w:bCs/>
          <w:sz w:val="24"/>
          <w:szCs w:val="24"/>
        </w:rPr>
        <w:t>Total Marks: 100</w:t>
      </w:r>
    </w:p>
    <w:p w:rsidR="00761162" w:rsidRPr="00B44835" w:rsidRDefault="00761162" w:rsidP="004E146B">
      <w:pPr>
        <w:widowControl w:val="0"/>
        <w:autoSpaceDE w:val="0"/>
        <w:autoSpaceDN w:val="0"/>
        <w:adjustRightInd w:val="0"/>
        <w:spacing w:after="0" w:line="240" w:lineRule="auto"/>
        <w:jc w:val="right"/>
        <w:rPr>
          <w:rFonts w:ascii="Times New Roman" w:hAnsi="Times New Roman" w:cs="Times New Roman"/>
          <w:sz w:val="24"/>
          <w:szCs w:val="24"/>
        </w:rPr>
      </w:pPr>
    </w:p>
    <w:p w:rsidR="008B30FE" w:rsidRPr="00B44835" w:rsidRDefault="008B30FE" w:rsidP="00E26666">
      <w:pPr>
        <w:widowControl w:val="0"/>
        <w:overflowPunct w:val="0"/>
        <w:autoSpaceDE w:val="0"/>
        <w:autoSpaceDN w:val="0"/>
        <w:adjustRightInd w:val="0"/>
        <w:spacing w:after="0" w:line="187" w:lineRule="auto"/>
        <w:jc w:val="both"/>
        <w:rPr>
          <w:rFonts w:ascii="Times New Roman" w:hAnsi="Times New Roman" w:cs="Times New Roman"/>
          <w:b/>
          <w:bCs/>
          <w:sz w:val="24"/>
          <w:szCs w:val="24"/>
        </w:rPr>
      </w:pPr>
    </w:p>
    <w:p w:rsidR="006C12C8" w:rsidRPr="00B44835" w:rsidRDefault="00652E13" w:rsidP="00DE662A">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B44835">
        <w:rPr>
          <w:rFonts w:ascii="Times New Roman" w:hAnsi="Times New Roman" w:cs="Times New Roman"/>
          <w:b/>
          <w:bCs/>
          <w:sz w:val="24"/>
          <w:szCs w:val="24"/>
        </w:rPr>
        <w:t>Note: Total</w:t>
      </w:r>
      <w:r w:rsidR="00761162" w:rsidRPr="00B44835">
        <w:rPr>
          <w:rFonts w:ascii="Times New Roman" w:hAnsi="Times New Roman" w:cs="Times New Roman"/>
          <w:b/>
          <w:bCs/>
          <w:sz w:val="24"/>
          <w:szCs w:val="24"/>
        </w:rPr>
        <w:t xml:space="preserve"> 9 questions </w:t>
      </w:r>
      <w:r w:rsidR="006C12C8" w:rsidRPr="00B44835">
        <w:rPr>
          <w:rFonts w:ascii="Times New Roman" w:hAnsi="Times New Roman" w:cs="Times New Roman"/>
          <w:b/>
          <w:sz w:val="24"/>
          <w:szCs w:val="24"/>
        </w:rPr>
        <w:t xml:space="preserve">will be set by the examiners, two from each unit and one question of short answer/objective type covering the </w:t>
      </w:r>
      <w:r w:rsidR="00182B51" w:rsidRPr="00B44835">
        <w:rPr>
          <w:rFonts w:ascii="Times New Roman" w:hAnsi="Times New Roman" w:cs="Times New Roman"/>
          <w:b/>
          <w:sz w:val="24"/>
          <w:szCs w:val="24"/>
        </w:rPr>
        <w:t>entire</w:t>
      </w:r>
      <w:r w:rsidR="006C12C8" w:rsidRPr="00B44835">
        <w:rPr>
          <w:rFonts w:ascii="Times New Roman" w:hAnsi="Times New Roman" w:cs="Times New Roman"/>
          <w:b/>
          <w:sz w:val="24"/>
          <w:szCs w:val="24"/>
        </w:rPr>
        <w:t xml:space="preserve"> syllabus, which will be compulsory.  Students will have to attempt five questions in all, including one question from each unit and the compulsory question.  Each question </w:t>
      </w:r>
      <w:r w:rsidR="002C6A00" w:rsidRPr="00B44835">
        <w:rPr>
          <w:rFonts w:ascii="Times New Roman" w:hAnsi="Times New Roman" w:cs="Times New Roman"/>
          <w:b/>
          <w:sz w:val="24"/>
          <w:szCs w:val="24"/>
        </w:rPr>
        <w:t>carries equal marks</w:t>
      </w:r>
      <w:r w:rsidR="006C12C8" w:rsidRPr="00B44835">
        <w:rPr>
          <w:rFonts w:ascii="Times New Roman" w:hAnsi="Times New Roman" w:cs="Times New Roman"/>
          <w:b/>
          <w:sz w:val="24"/>
          <w:szCs w:val="24"/>
        </w:rPr>
        <w:t xml:space="preserve">. </w:t>
      </w:r>
    </w:p>
    <w:p w:rsidR="00761162" w:rsidRPr="00B44835" w:rsidRDefault="00761162" w:rsidP="00DE662A">
      <w:pPr>
        <w:widowControl w:val="0"/>
        <w:overflowPunct w:val="0"/>
        <w:autoSpaceDE w:val="0"/>
        <w:autoSpaceDN w:val="0"/>
        <w:adjustRightInd w:val="0"/>
        <w:spacing w:after="0" w:line="240" w:lineRule="auto"/>
        <w:rPr>
          <w:rFonts w:ascii="Times New Roman" w:hAnsi="Times New Roman" w:cs="Times New Roman"/>
          <w:sz w:val="24"/>
          <w:szCs w:val="24"/>
        </w:rPr>
      </w:pPr>
    </w:p>
    <w:p w:rsidR="00874320" w:rsidRPr="00B44835" w:rsidRDefault="00874320" w:rsidP="00DE662A">
      <w:pPr>
        <w:widowControl w:val="0"/>
        <w:overflowPunct w:val="0"/>
        <w:autoSpaceDE w:val="0"/>
        <w:autoSpaceDN w:val="0"/>
        <w:adjustRightInd w:val="0"/>
        <w:spacing w:after="0" w:line="240" w:lineRule="auto"/>
        <w:rPr>
          <w:rFonts w:ascii="Times New Roman" w:hAnsi="Times New Roman" w:cs="Times New Roman"/>
          <w:sz w:val="24"/>
          <w:szCs w:val="24"/>
        </w:rPr>
        <w:sectPr w:rsidR="00874320" w:rsidRPr="00B44835" w:rsidSect="00C27225">
          <w:footerReference w:type="default" r:id="rId9"/>
          <w:type w:val="continuous"/>
          <w:pgSz w:w="12240" w:h="15840"/>
          <w:pgMar w:top="720" w:right="474" w:bottom="284" w:left="1440" w:header="720" w:footer="720" w:gutter="0"/>
          <w:cols w:space="720" w:equalWidth="0">
            <w:col w:w="10040"/>
          </w:cols>
          <w:noEndnote/>
        </w:sectPr>
      </w:pPr>
    </w:p>
    <w:p w:rsidR="00761162" w:rsidRPr="00B44835" w:rsidRDefault="00761162" w:rsidP="00DE662A">
      <w:pPr>
        <w:widowControl w:val="0"/>
        <w:autoSpaceDE w:val="0"/>
        <w:autoSpaceDN w:val="0"/>
        <w:adjustRightInd w:val="0"/>
        <w:spacing w:after="0" w:line="240" w:lineRule="auto"/>
        <w:rPr>
          <w:rFonts w:ascii="Times New Roman" w:hAnsi="Times New Roman" w:cs="Times New Roman"/>
          <w:sz w:val="24"/>
          <w:szCs w:val="24"/>
        </w:rPr>
      </w:pPr>
      <w:r w:rsidRPr="00B44835">
        <w:rPr>
          <w:rFonts w:ascii="Times New Roman" w:hAnsi="Times New Roman" w:cs="Times New Roman"/>
          <w:b/>
          <w:bCs/>
          <w:sz w:val="24"/>
          <w:szCs w:val="24"/>
        </w:rPr>
        <w:t xml:space="preserve">Unit 1: </w:t>
      </w:r>
      <w:r w:rsidR="008D3140" w:rsidRPr="00B44835">
        <w:rPr>
          <w:rFonts w:ascii="Times New Roman" w:hAnsi="Times New Roman" w:cs="Times New Roman"/>
          <w:b/>
          <w:bCs/>
          <w:sz w:val="24"/>
          <w:szCs w:val="24"/>
        </w:rPr>
        <w:t>Viruses</w:t>
      </w:r>
    </w:p>
    <w:p w:rsidR="00761162" w:rsidRPr="00B44835" w:rsidRDefault="00761162" w:rsidP="00DE662A">
      <w:pPr>
        <w:widowControl w:val="0"/>
        <w:autoSpaceDE w:val="0"/>
        <w:autoSpaceDN w:val="0"/>
        <w:adjustRightInd w:val="0"/>
        <w:spacing w:after="0" w:line="240" w:lineRule="auto"/>
        <w:rPr>
          <w:rFonts w:ascii="Times New Roman" w:hAnsi="Times New Roman" w:cs="Times New Roman"/>
          <w:sz w:val="24"/>
          <w:szCs w:val="24"/>
        </w:rPr>
        <w:sectPr w:rsidR="00761162" w:rsidRPr="00B44835">
          <w:type w:val="continuous"/>
          <w:pgSz w:w="12240" w:h="15840"/>
          <w:pgMar w:top="1408" w:right="760" w:bottom="386" w:left="1440" w:header="720" w:footer="720" w:gutter="0"/>
          <w:cols w:num="2" w:space="720" w:equalWidth="0">
            <w:col w:w="7160" w:space="720"/>
            <w:col w:w="2160"/>
          </w:cols>
          <w:noEndnote/>
        </w:sectPr>
      </w:pPr>
      <w:r w:rsidRPr="00B44835">
        <w:rPr>
          <w:rFonts w:ascii="Times New Roman" w:hAnsi="Times New Roman" w:cs="Times New Roman"/>
          <w:sz w:val="24"/>
          <w:szCs w:val="24"/>
        </w:rPr>
        <w:br w:type="column"/>
      </w:r>
    </w:p>
    <w:p w:rsidR="00801131" w:rsidRPr="00B44835" w:rsidRDefault="00761162" w:rsidP="00DE662A">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44835">
        <w:rPr>
          <w:rFonts w:ascii="Times New Roman" w:hAnsi="Times New Roman" w:cs="Times New Roman"/>
          <w:sz w:val="24"/>
          <w:szCs w:val="24"/>
        </w:rPr>
        <w:t xml:space="preserve">Viruses – Discovery, general </w:t>
      </w:r>
      <w:r w:rsidR="008A6640" w:rsidRPr="00B44835">
        <w:rPr>
          <w:rFonts w:ascii="Times New Roman" w:hAnsi="Times New Roman" w:cs="Times New Roman"/>
          <w:sz w:val="24"/>
          <w:szCs w:val="24"/>
        </w:rPr>
        <w:t>characteristics</w:t>
      </w:r>
      <w:r w:rsidRPr="00B44835">
        <w:rPr>
          <w:rFonts w:ascii="Times New Roman" w:hAnsi="Times New Roman" w:cs="Times New Roman"/>
          <w:sz w:val="24"/>
          <w:szCs w:val="24"/>
        </w:rPr>
        <w:t>, replication (general account), DNA virus (T-phage); Lytic and lysogenic cycle, RNA virus (TMV)</w:t>
      </w:r>
      <w:r w:rsidR="00801131" w:rsidRPr="00B44835">
        <w:rPr>
          <w:rFonts w:ascii="Times New Roman" w:hAnsi="Times New Roman" w:cs="Times New Roman"/>
          <w:sz w:val="24"/>
          <w:szCs w:val="24"/>
        </w:rPr>
        <w:t>, Economic Importance of Viruses.</w:t>
      </w:r>
      <w:r w:rsidR="004B2F5F" w:rsidRPr="00B44835">
        <w:rPr>
          <w:rFonts w:ascii="Times New Roman" w:hAnsi="Times New Roman" w:cs="Times New Roman"/>
          <w:sz w:val="24"/>
          <w:szCs w:val="24"/>
        </w:rPr>
        <w:tab/>
      </w:r>
      <w:r w:rsidR="004B2F5F" w:rsidRPr="00B44835">
        <w:rPr>
          <w:rFonts w:ascii="Times New Roman" w:hAnsi="Times New Roman" w:cs="Times New Roman"/>
          <w:sz w:val="24"/>
          <w:szCs w:val="24"/>
        </w:rPr>
        <w:tab/>
      </w:r>
      <w:r w:rsidR="004B2F5F" w:rsidRPr="00B44835">
        <w:rPr>
          <w:rFonts w:ascii="Times New Roman" w:hAnsi="Times New Roman" w:cs="Times New Roman"/>
          <w:sz w:val="24"/>
          <w:szCs w:val="24"/>
        </w:rPr>
        <w:tab/>
      </w:r>
      <w:r w:rsidR="004B2F5F" w:rsidRPr="00B44835">
        <w:rPr>
          <w:rFonts w:ascii="Times New Roman" w:hAnsi="Times New Roman" w:cs="Times New Roman"/>
          <w:b/>
          <w:sz w:val="24"/>
          <w:szCs w:val="24"/>
        </w:rPr>
        <w:t>(6 Lectures)</w:t>
      </w:r>
    </w:p>
    <w:p w:rsidR="00801131" w:rsidRPr="00B44835" w:rsidRDefault="00801131" w:rsidP="00DE662A">
      <w:pPr>
        <w:widowControl w:val="0"/>
        <w:tabs>
          <w:tab w:val="left" w:pos="2064"/>
        </w:tabs>
        <w:overflowPunct w:val="0"/>
        <w:autoSpaceDE w:val="0"/>
        <w:autoSpaceDN w:val="0"/>
        <w:adjustRightInd w:val="0"/>
        <w:spacing w:after="0" w:line="240" w:lineRule="auto"/>
        <w:jc w:val="both"/>
        <w:rPr>
          <w:rFonts w:ascii="Times New Roman" w:hAnsi="Times New Roman" w:cs="Times New Roman"/>
          <w:b/>
          <w:sz w:val="24"/>
          <w:szCs w:val="24"/>
        </w:rPr>
      </w:pPr>
      <w:r w:rsidRPr="00B44835">
        <w:rPr>
          <w:rFonts w:ascii="Times New Roman" w:hAnsi="Times New Roman" w:cs="Times New Roman"/>
          <w:b/>
          <w:sz w:val="24"/>
          <w:szCs w:val="24"/>
        </w:rPr>
        <w:t>Unit 2: Bacteria</w:t>
      </w:r>
      <w:r w:rsidR="0071085D" w:rsidRPr="00B44835">
        <w:rPr>
          <w:rFonts w:ascii="Times New Roman" w:hAnsi="Times New Roman" w:cs="Times New Roman"/>
          <w:b/>
          <w:sz w:val="24"/>
          <w:szCs w:val="24"/>
        </w:rPr>
        <w:tab/>
      </w:r>
    </w:p>
    <w:p w:rsidR="00761162" w:rsidRPr="00B44835" w:rsidRDefault="00761162" w:rsidP="00DE662A">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44835">
        <w:rPr>
          <w:rFonts w:ascii="Times New Roman" w:hAnsi="Times New Roman" w:cs="Times New Roman"/>
          <w:sz w:val="24"/>
          <w:szCs w:val="24"/>
        </w:rPr>
        <w:t>Bacteria – Discovery, General characteristics and cell structure; Reproduction – vegetative, asexual and recombination (conjugation, transformation and transduction); Economic importance</w:t>
      </w:r>
      <w:r w:rsidR="0022230D" w:rsidRPr="00B44835">
        <w:rPr>
          <w:rFonts w:ascii="Times New Roman" w:hAnsi="Times New Roman" w:cs="Times New Roman"/>
          <w:sz w:val="24"/>
          <w:szCs w:val="24"/>
        </w:rPr>
        <w:t xml:space="preserve"> of bacteria</w:t>
      </w:r>
      <w:r w:rsidRPr="00B44835">
        <w:rPr>
          <w:rFonts w:ascii="Times New Roman" w:hAnsi="Times New Roman" w:cs="Times New Roman"/>
          <w:sz w:val="24"/>
          <w:szCs w:val="24"/>
        </w:rPr>
        <w:t>.</w:t>
      </w:r>
    </w:p>
    <w:p w:rsidR="004B2F5F" w:rsidRPr="00B44835" w:rsidRDefault="004B2F5F" w:rsidP="00DE662A">
      <w:pPr>
        <w:widowControl w:val="0"/>
        <w:overflowPunct w:val="0"/>
        <w:autoSpaceDE w:val="0"/>
        <w:autoSpaceDN w:val="0"/>
        <w:adjustRightInd w:val="0"/>
        <w:spacing w:after="0" w:line="240" w:lineRule="auto"/>
        <w:jc w:val="right"/>
        <w:rPr>
          <w:rFonts w:ascii="Times New Roman" w:hAnsi="Times New Roman" w:cs="Times New Roman"/>
          <w:sz w:val="24"/>
          <w:szCs w:val="24"/>
        </w:rPr>
      </w:pPr>
      <w:r w:rsidRPr="00B44835">
        <w:rPr>
          <w:rFonts w:ascii="Times New Roman" w:hAnsi="Times New Roman" w:cs="Times New Roman"/>
          <w:b/>
          <w:sz w:val="24"/>
          <w:szCs w:val="24"/>
        </w:rPr>
        <w:t>(8 Lectures)</w:t>
      </w:r>
    </w:p>
    <w:p w:rsidR="00761162" w:rsidRPr="00B44835" w:rsidRDefault="00934413" w:rsidP="00DE662A">
      <w:pPr>
        <w:widowControl w:val="0"/>
        <w:tabs>
          <w:tab w:val="left" w:pos="7860"/>
        </w:tabs>
        <w:autoSpaceDE w:val="0"/>
        <w:autoSpaceDN w:val="0"/>
        <w:adjustRightInd w:val="0"/>
        <w:spacing w:after="0" w:line="240" w:lineRule="auto"/>
        <w:rPr>
          <w:rFonts w:ascii="Times New Roman" w:hAnsi="Times New Roman" w:cs="Times New Roman"/>
          <w:sz w:val="24"/>
          <w:szCs w:val="24"/>
        </w:rPr>
      </w:pPr>
      <w:r w:rsidRPr="00B44835">
        <w:rPr>
          <w:rFonts w:ascii="Times New Roman" w:hAnsi="Times New Roman" w:cs="Times New Roman"/>
          <w:b/>
          <w:bCs/>
          <w:sz w:val="24"/>
          <w:szCs w:val="24"/>
        </w:rPr>
        <w:t>Unit 3</w:t>
      </w:r>
      <w:r w:rsidR="00761162" w:rsidRPr="00B44835">
        <w:rPr>
          <w:rFonts w:ascii="Times New Roman" w:hAnsi="Times New Roman" w:cs="Times New Roman"/>
          <w:b/>
          <w:bCs/>
          <w:sz w:val="24"/>
          <w:szCs w:val="24"/>
        </w:rPr>
        <w:t>: Algae</w:t>
      </w:r>
      <w:r w:rsidR="00761162" w:rsidRPr="00B44835">
        <w:rPr>
          <w:rFonts w:ascii="Times New Roman" w:hAnsi="Times New Roman" w:cs="Times New Roman"/>
          <w:sz w:val="24"/>
          <w:szCs w:val="24"/>
        </w:rPr>
        <w:tab/>
      </w:r>
    </w:p>
    <w:p w:rsidR="00761162" w:rsidRPr="00B44835" w:rsidRDefault="00761162" w:rsidP="00DE662A">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44835">
        <w:rPr>
          <w:rFonts w:ascii="Times New Roman" w:hAnsi="Times New Roman" w:cs="Times New Roman"/>
          <w:sz w:val="24"/>
          <w:szCs w:val="24"/>
        </w:rPr>
        <w:t>General characteristics; Range of thallus organization and reproduction; Classification of algae upto classes (</w:t>
      </w:r>
      <w:r w:rsidR="00AB4B8D" w:rsidRPr="00B44835">
        <w:rPr>
          <w:rFonts w:ascii="Times New Roman" w:hAnsi="Times New Roman" w:cs="Times New Roman"/>
          <w:sz w:val="24"/>
          <w:szCs w:val="24"/>
        </w:rPr>
        <w:t>Lee, 1980</w:t>
      </w:r>
      <w:r w:rsidRPr="00B44835">
        <w:rPr>
          <w:rFonts w:ascii="Times New Roman" w:hAnsi="Times New Roman" w:cs="Times New Roman"/>
          <w:sz w:val="24"/>
          <w:szCs w:val="24"/>
        </w:rPr>
        <w:t xml:space="preserve">); Morphology and life-cycles of the following: </w:t>
      </w:r>
      <w:r w:rsidRPr="00B44835">
        <w:rPr>
          <w:rFonts w:ascii="Times New Roman" w:hAnsi="Times New Roman" w:cs="Times New Roman"/>
          <w:i/>
          <w:iCs/>
          <w:sz w:val="24"/>
          <w:szCs w:val="24"/>
        </w:rPr>
        <w:t>Nostoc</w:t>
      </w:r>
      <w:r w:rsidRPr="00B44835">
        <w:rPr>
          <w:rFonts w:ascii="Times New Roman" w:hAnsi="Times New Roman" w:cs="Times New Roman"/>
          <w:sz w:val="24"/>
          <w:szCs w:val="24"/>
        </w:rPr>
        <w:t xml:space="preserve">, </w:t>
      </w:r>
      <w:r w:rsidRPr="00B44835">
        <w:rPr>
          <w:rFonts w:ascii="Times New Roman" w:hAnsi="Times New Roman" w:cs="Times New Roman"/>
          <w:i/>
          <w:iCs/>
          <w:sz w:val="24"/>
          <w:szCs w:val="24"/>
        </w:rPr>
        <w:t xml:space="preserve">Volvox, </w:t>
      </w:r>
      <w:r w:rsidR="00355427" w:rsidRPr="00B44835">
        <w:rPr>
          <w:rFonts w:ascii="Times New Roman" w:hAnsi="Times New Roman" w:cs="Times New Roman"/>
          <w:i/>
          <w:iCs/>
          <w:sz w:val="24"/>
          <w:szCs w:val="24"/>
        </w:rPr>
        <w:t>Oedogonium</w:t>
      </w:r>
      <w:r w:rsidR="00355427" w:rsidRPr="00B44835">
        <w:rPr>
          <w:rFonts w:ascii="Times New Roman" w:hAnsi="Times New Roman" w:cs="Times New Roman"/>
          <w:sz w:val="24"/>
          <w:szCs w:val="24"/>
        </w:rPr>
        <w:t>, Ectocarpus</w:t>
      </w:r>
      <w:r w:rsidR="008A6640" w:rsidRPr="00B44835">
        <w:rPr>
          <w:rFonts w:ascii="Times New Roman" w:hAnsi="Times New Roman" w:cs="Times New Roman"/>
          <w:sz w:val="24"/>
          <w:szCs w:val="24"/>
        </w:rPr>
        <w:t xml:space="preserve"> and</w:t>
      </w:r>
      <w:r w:rsidRPr="00B44835">
        <w:rPr>
          <w:rFonts w:ascii="Times New Roman" w:hAnsi="Times New Roman" w:cs="Times New Roman"/>
          <w:i/>
          <w:iCs/>
          <w:sz w:val="24"/>
          <w:szCs w:val="24"/>
        </w:rPr>
        <w:t>Polysiphonia</w:t>
      </w:r>
      <w:r w:rsidR="00566B2E" w:rsidRPr="00B44835">
        <w:rPr>
          <w:rFonts w:ascii="Times New Roman" w:hAnsi="Times New Roman" w:cs="Times New Roman"/>
          <w:sz w:val="24"/>
          <w:szCs w:val="24"/>
        </w:rPr>
        <w:t xml:space="preserve">; </w:t>
      </w:r>
      <w:r w:rsidRPr="00B44835">
        <w:rPr>
          <w:rFonts w:ascii="Times New Roman" w:hAnsi="Times New Roman" w:cs="Times New Roman"/>
          <w:sz w:val="24"/>
          <w:szCs w:val="24"/>
        </w:rPr>
        <w:t>Economic importance</w:t>
      </w:r>
      <w:r w:rsidR="00566B2E" w:rsidRPr="00B44835">
        <w:rPr>
          <w:rFonts w:ascii="Times New Roman" w:hAnsi="Times New Roman" w:cs="Times New Roman"/>
          <w:sz w:val="24"/>
          <w:szCs w:val="24"/>
        </w:rPr>
        <w:t xml:space="preserve"> of algae</w:t>
      </w:r>
      <w:r w:rsidRPr="00B44835">
        <w:rPr>
          <w:rFonts w:ascii="Times New Roman" w:hAnsi="Times New Roman" w:cs="Times New Roman"/>
          <w:sz w:val="24"/>
          <w:szCs w:val="24"/>
        </w:rPr>
        <w:t>.</w:t>
      </w:r>
      <w:r w:rsidR="004B2F5F" w:rsidRPr="00B44835">
        <w:rPr>
          <w:rFonts w:ascii="Times New Roman" w:hAnsi="Times New Roman" w:cs="Times New Roman"/>
          <w:sz w:val="24"/>
          <w:szCs w:val="24"/>
        </w:rPr>
        <w:tab/>
      </w:r>
      <w:r w:rsidR="004B2F5F" w:rsidRPr="00B44835">
        <w:rPr>
          <w:rFonts w:ascii="Times New Roman" w:hAnsi="Times New Roman" w:cs="Times New Roman"/>
          <w:sz w:val="24"/>
          <w:szCs w:val="24"/>
        </w:rPr>
        <w:tab/>
      </w:r>
      <w:r w:rsidR="004B2F5F" w:rsidRPr="00B44835">
        <w:rPr>
          <w:rFonts w:ascii="Times New Roman" w:hAnsi="Times New Roman" w:cs="Times New Roman"/>
          <w:sz w:val="24"/>
          <w:szCs w:val="24"/>
        </w:rPr>
        <w:tab/>
      </w:r>
      <w:r w:rsidR="004B2F5F" w:rsidRPr="00B44835">
        <w:rPr>
          <w:rFonts w:ascii="Times New Roman" w:hAnsi="Times New Roman" w:cs="Times New Roman"/>
          <w:sz w:val="24"/>
          <w:szCs w:val="24"/>
        </w:rPr>
        <w:tab/>
      </w:r>
      <w:r w:rsidR="004B2F5F" w:rsidRPr="00B44835">
        <w:rPr>
          <w:rFonts w:ascii="Times New Roman" w:hAnsi="Times New Roman" w:cs="Times New Roman"/>
          <w:b/>
          <w:sz w:val="24"/>
          <w:szCs w:val="24"/>
        </w:rPr>
        <w:t>(8 Lectures)</w:t>
      </w:r>
    </w:p>
    <w:p w:rsidR="00761162" w:rsidRPr="00B44835" w:rsidRDefault="00761162" w:rsidP="00DE662A">
      <w:pPr>
        <w:widowControl w:val="0"/>
        <w:tabs>
          <w:tab w:val="left" w:pos="7920"/>
        </w:tabs>
        <w:autoSpaceDE w:val="0"/>
        <w:autoSpaceDN w:val="0"/>
        <w:adjustRightInd w:val="0"/>
        <w:spacing w:after="0" w:line="240" w:lineRule="auto"/>
        <w:rPr>
          <w:rFonts w:ascii="Times New Roman" w:hAnsi="Times New Roman" w:cs="Times New Roman"/>
          <w:sz w:val="24"/>
          <w:szCs w:val="24"/>
        </w:rPr>
      </w:pPr>
      <w:r w:rsidRPr="00B44835">
        <w:rPr>
          <w:rFonts w:ascii="Times New Roman" w:hAnsi="Times New Roman" w:cs="Times New Roman"/>
          <w:b/>
          <w:bCs/>
          <w:sz w:val="24"/>
          <w:szCs w:val="24"/>
        </w:rPr>
        <w:t>U</w:t>
      </w:r>
      <w:r w:rsidRPr="00B44835">
        <w:rPr>
          <w:rFonts w:ascii="Times New Roman" w:hAnsi="Times New Roman" w:cs="Times New Roman"/>
          <w:sz w:val="24"/>
          <w:szCs w:val="24"/>
        </w:rPr>
        <w:t>n</w:t>
      </w:r>
      <w:r w:rsidR="00934413" w:rsidRPr="00B44835">
        <w:rPr>
          <w:rFonts w:ascii="Times New Roman" w:hAnsi="Times New Roman" w:cs="Times New Roman"/>
          <w:b/>
          <w:bCs/>
          <w:sz w:val="24"/>
          <w:szCs w:val="24"/>
        </w:rPr>
        <w:t>it 4</w:t>
      </w:r>
      <w:r w:rsidRPr="00B44835">
        <w:rPr>
          <w:rFonts w:ascii="Times New Roman" w:hAnsi="Times New Roman" w:cs="Times New Roman"/>
          <w:b/>
          <w:bCs/>
          <w:sz w:val="24"/>
          <w:szCs w:val="24"/>
        </w:rPr>
        <w:t>: Fungi</w:t>
      </w:r>
      <w:r w:rsidRPr="00B44835">
        <w:rPr>
          <w:rFonts w:ascii="Times New Roman" w:hAnsi="Times New Roman" w:cs="Times New Roman"/>
          <w:sz w:val="24"/>
          <w:szCs w:val="24"/>
        </w:rPr>
        <w:tab/>
      </w:r>
    </w:p>
    <w:p w:rsidR="00355427" w:rsidRPr="00B44835" w:rsidRDefault="00761162" w:rsidP="00DE662A">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44835">
        <w:rPr>
          <w:rFonts w:ascii="Times New Roman" w:hAnsi="Times New Roman" w:cs="Times New Roman"/>
          <w:sz w:val="24"/>
          <w:szCs w:val="24"/>
        </w:rPr>
        <w:t xml:space="preserve">Introduction- General characteristics, economic importance, reproduction and classification upto Classes (Ainsworth, 1966); Morphology and life cycles of </w:t>
      </w:r>
      <w:r w:rsidRPr="00B44835">
        <w:rPr>
          <w:rFonts w:ascii="Times New Roman" w:hAnsi="Times New Roman" w:cs="Times New Roman"/>
          <w:i/>
          <w:iCs/>
          <w:sz w:val="24"/>
          <w:szCs w:val="24"/>
        </w:rPr>
        <w:t>Rhizopus, Penicillium</w:t>
      </w:r>
      <w:r w:rsidRPr="00B44835">
        <w:rPr>
          <w:rFonts w:ascii="Times New Roman" w:hAnsi="Times New Roman" w:cs="Times New Roman"/>
          <w:sz w:val="24"/>
          <w:szCs w:val="24"/>
        </w:rPr>
        <w:t xml:space="preserve">, </w:t>
      </w:r>
      <w:r w:rsidRPr="00B44835">
        <w:rPr>
          <w:rFonts w:ascii="Times New Roman" w:hAnsi="Times New Roman" w:cs="Times New Roman"/>
          <w:i/>
          <w:iCs/>
          <w:sz w:val="24"/>
          <w:szCs w:val="24"/>
        </w:rPr>
        <w:t>Puccinia</w:t>
      </w:r>
      <w:r w:rsidR="00F6016D" w:rsidRPr="00B44835">
        <w:rPr>
          <w:rFonts w:ascii="Times New Roman" w:hAnsi="Times New Roman" w:cs="Times New Roman"/>
          <w:i/>
          <w:iCs/>
          <w:sz w:val="24"/>
          <w:szCs w:val="24"/>
        </w:rPr>
        <w:t xml:space="preserve">, </w:t>
      </w:r>
      <w:r w:rsidR="00355427" w:rsidRPr="00B44835">
        <w:rPr>
          <w:rFonts w:ascii="Times New Roman" w:hAnsi="Times New Roman" w:cs="Times New Roman"/>
          <w:i/>
          <w:iCs/>
          <w:sz w:val="24"/>
          <w:szCs w:val="24"/>
        </w:rPr>
        <w:t>Agaricus,</w:t>
      </w:r>
      <w:r w:rsidR="00355427" w:rsidRPr="00B44835">
        <w:rPr>
          <w:rFonts w:ascii="Times New Roman" w:hAnsi="Times New Roman" w:cs="Times New Roman"/>
          <w:sz w:val="24"/>
          <w:szCs w:val="24"/>
        </w:rPr>
        <w:t xml:space="preserve"> and</w:t>
      </w:r>
      <w:r w:rsidR="0015728C" w:rsidRPr="00B44835">
        <w:rPr>
          <w:rFonts w:ascii="Times New Roman" w:hAnsi="Times New Roman" w:cs="Times New Roman"/>
          <w:i/>
          <w:iCs/>
          <w:sz w:val="24"/>
          <w:szCs w:val="24"/>
        </w:rPr>
        <w:t>Colletotrichum</w:t>
      </w:r>
      <w:r w:rsidR="00934413" w:rsidRPr="00B44835">
        <w:rPr>
          <w:rFonts w:ascii="Times New Roman" w:hAnsi="Times New Roman" w:cs="Times New Roman"/>
          <w:sz w:val="24"/>
          <w:szCs w:val="24"/>
        </w:rPr>
        <w:t>.</w:t>
      </w:r>
      <w:r w:rsidRPr="00B44835">
        <w:rPr>
          <w:rFonts w:ascii="Times New Roman" w:hAnsi="Times New Roman" w:cs="Times New Roman"/>
          <w:sz w:val="24"/>
          <w:szCs w:val="24"/>
        </w:rPr>
        <w:t xml:space="preserve"> Causal organism, symptoms andcontrol of following plant diseases; </w:t>
      </w:r>
      <w:r w:rsidR="00674F72" w:rsidRPr="00B44835">
        <w:rPr>
          <w:rFonts w:ascii="Times New Roman" w:hAnsi="Times New Roman" w:cs="Times New Roman"/>
          <w:sz w:val="24"/>
          <w:szCs w:val="24"/>
        </w:rPr>
        <w:t>Rustof wheat,</w:t>
      </w:r>
      <w:r w:rsidR="00F6016D" w:rsidRPr="00B44835">
        <w:rPr>
          <w:rFonts w:ascii="Times New Roman" w:hAnsi="Times New Roman" w:cs="Times New Roman"/>
          <w:sz w:val="24"/>
          <w:szCs w:val="24"/>
        </w:rPr>
        <w:t xml:space="preserve"> w</w:t>
      </w:r>
      <w:r w:rsidRPr="00B44835">
        <w:rPr>
          <w:rFonts w:ascii="Times New Roman" w:hAnsi="Times New Roman" w:cs="Times New Roman"/>
          <w:sz w:val="24"/>
          <w:szCs w:val="24"/>
        </w:rPr>
        <w:t>hite ru</w:t>
      </w:r>
      <w:r w:rsidR="00F6016D" w:rsidRPr="00B44835">
        <w:rPr>
          <w:rFonts w:ascii="Times New Roman" w:hAnsi="Times New Roman" w:cs="Times New Roman"/>
          <w:sz w:val="24"/>
          <w:szCs w:val="24"/>
        </w:rPr>
        <w:t>st of crucifers, late blight of p</w:t>
      </w:r>
      <w:r w:rsidRPr="00B44835">
        <w:rPr>
          <w:rFonts w:ascii="Times New Roman" w:hAnsi="Times New Roman" w:cs="Times New Roman"/>
          <w:sz w:val="24"/>
          <w:szCs w:val="24"/>
        </w:rPr>
        <w:t xml:space="preserve">otato, </w:t>
      </w:r>
      <w:r w:rsidR="00F6016D" w:rsidRPr="00B44835">
        <w:rPr>
          <w:rFonts w:ascii="Times New Roman" w:hAnsi="Times New Roman" w:cs="Times New Roman"/>
          <w:sz w:val="24"/>
          <w:szCs w:val="24"/>
        </w:rPr>
        <w:t>and r</w:t>
      </w:r>
      <w:r w:rsidR="00CA0C9A" w:rsidRPr="00B44835">
        <w:rPr>
          <w:rFonts w:ascii="Times New Roman" w:hAnsi="Times New Roman" w:cs="Times New Roman"/>
          <w:sz w:val="24"/>
          <w:szCs w:val="24"/>
        </w:rPr>
        <w:t xml:space="preserve">ed </w:t>
      </w:r>
      <w:r w:rsidR="00B07633" w:rsidRPr="00B44835">
        <w:rPr>
          <w:rFonts w:ascii="Times New Roman" w:hAnsi="Times New Roman" w:cs="Times New Roman"/>
          <w:sz w:val="24"/>
          <w:szCs w:val="24"/>
        </w:rPr>
        <w:t>r</w:t>
      </w:r>
      <w:r w:rsidR="00CA0C9A" w:rsidRPr="00B44835">
        <w:rPr>
          <w:rFonts w:ascii="Times New Roman" w:hAnsi="Times New Roman" w:cs="Times New Roman"/>
          <w:sz w:val="24"/>
          <w:szCs w:val="24"/>
        </w:rPr>
        <w:t xml:space="preserve">ot of </w:t>
      </w:r>
      <w:r w:rsidR="00F6016D" w:rsidRPr="00B44835">
        <w:rPr>
          <w:rFonts w:ascii="Times New Roman" w:hAnsi="Times New Roman" w:cs="Times New Roman"/>
          <w:sz w:val="24"/>
          <w:szCs w:val="24"/>
        </w:rPr>
        <w:t>s</w:t>
      </w:r>
      <w:r w:rsidR="00CA0C9A" w:rsidRPr="00B44835">
        <w:rPr>
          <w:rFonts w:ascii="Times New Roman" w:hAnsi="Times New Roman" w:cs="Times New Roman"/>
          <w:sz w:val="24"/>
          <w:szCs w:val="24"/>
        </w:rPr>
        <w:t>ugarcane.</w:t>
      </w:r>
      <w:r w:rsidR="00B7622F" w:rsidRPr="00B44835">
        <w:rPr>
          <w:rFonts w:ascii="Times New Roman" w:hAnsi="Times New Roman" w:cs="Times New Roman"/>
          <w:sz w:val="24"/>
          <w:szCs w:val="24"/>
        </w:rPr>
        <w:t>Lichens: General account and significance.</w:t>
      </w:r>
    </w:p>
    <w:p w:rsidR="00761162" w:rsidRPr="00B44835" w:rsidRDefault="004B2F5F" w:rsidP="00DE662A">
      <w:pPr>
        <w:widowControl w:val="0"/>
        <w:overflowPunct w:val="0"/>
        <w:autoSpaceDE w:val="0"/>
        <w:autoSpaceDN w:val="0"/>
        <w:adjustRightInd w:val="0"/>
        <w:spacing w:after="0" w:line="240" w:lineRule="auto"/>
        <w:jc w:val="right"/>
        <w:rPr>
          <w:rFonts w:ascii="Times New Roman" w:hAnsi="Times New Roman" w:cs="Times New Roman"/>
          <w:b/>
          <w:sz w:val="24"/>
          <w:szCs w:val="24"/>
        </w:rPr>
      </w:pPr>
      <w:r w:rsidRPr="00B44835">
        <w:rPr>
          <w:rFonts w:ascii="Times New Roman" w:hAnsi="Times New Roman" w:cs="Times New Roman"/>
          <w:sz w:val="24"/>
          <w:szCs w:val="24"/>
        </w:rPr>
        <w:tab/>
      </w:r>
      <w:r w:rsidRPr="00B44835">
        <w:rPr>
          <w:rFonts w:ascii="Times New Roman" w:hAnsi="Times New Roman" w:cs="Times New Roman"/>
          <w:sz w:val="24"/>
          <w:szCs w:val="24"/>
        </w:rPr>
        <w:tab/>
      </w:r>
      <w:r w:rsidRPr="00B44835">
        <w:rPr>
          <w:rFonts w:ascii="Times New Roman" w:hAnsi="Times New Roman" w:cs="Times New Roman"/>
          <w:sz w:val="24"/>
          <w:szCs w:val="24"/>
        </w:rPr>
        <w:tab/>
      </w:r>
      <w:r w:rsidRPr="00B44835">
        <w:rPr>
          <w:rFonts w:ascii="Times New Roman" w:hAnsi="Times New Roman" w:cs="Times New Roman"/>
          <w:sz w:val="24"/>
          <w:szCs w:val="24"/>
        </w:rPr>
        <w:tab/>
      </w:r>
      <w:r w:rsidRPr="00B44835">
        <w:rPr>
          <w:rFonts w:ascii="Times New Roman" w:hAnsi="Times New Roman" w:cs="Times New Roman"/>
          <w:sz w:val="24"/>
          <w:szCs w:val="24"/>
        </w:rPr>
        <w:tab/>
      </w:r>
      <w:r w:rsidRPr="00B44835">
        <w:rPr>
          <w:rFonts w:ascii="Times New Roman" w:hAnsi="Times New Roman" w:cs="Times New Roman"/>
          <w:sz w:val="24"/>
          <w:szCs w:val="24"/>
        </w:rPr>
        <w:tab/>
      </w:r>
      <w:r w:rsidRPr="00B44835">
        <w:rPr>
          <w:rFonts w:ascii="Times New Roman" w:hAnsi="Times New Roman" w:cs="Times New Roman"/>
          <w:sz w:val="24"/>
          <w:szCs w:val="24"/>
        </w:rPr>
        <w:tab/>
      </w:r>
      <w:r w:rsidRPr="00B44835">
        <w:rPr>
          <w:rFonts w:ascii="Times New Roman" w:hAnsi="Times New Roman" w:cs="Times New Roman"/>
          <w:sz w:val="24"/>
          <w:szCs w:val="24"/>
        </w:rPr>
        <w:tab/>
      </w:r>
      <w:r w:rsidRPr="00B44835">
        <w:rPr>
          <w:rFonts w:ascii="Times New Roman" w:hAnsi="Times New Roman" w:cs="Times New Roman"/>
          <w:sz w:val="24"/>
          <w:szCs w:val="24"/>
        </w:rPr>
        <w:tab/>
      </w:r>
      <w:r w:rsidRPr="00B44835">
        <w:rPr>
          <w:rFonts w:ascii="Times New Roman" w:hAnsi="Times New Roman" w:cs="Times New Roman"/>
          <w:sz w:val="24"/>
          <w:szCs w:val="24"/>
        </w:rPr>
        <w:tab/>
      </w:r>
      <w:r w:rsidRPr="00B44835">
        <w:rPr>
          <w:rFonts w:ascii="Times New Roman" w:hAnsi="Times New Roman" w:cs="Times New Roman"/>
          <w:sz w:val="24"/>
          <w:szCs w:val="24"/>
        </w:rPr>
        <w:tab/>
      </w:r>
      <w:r w:rsidRPr="00B44835">
        <w:rPr>
          <w:rFonts w:ascii="Times New Roman" w:hAnsi="Times New Roman" w:cs="Times New Roman"/>
          <w:b/>
          <w:sz w:val="24"/>
          <w:szCs w:val="24"/>
        </w:rPr>
        <w:t>(8 Lectures)</w:t>
      </w:r>
    </w:p>
    <w:p w:rsidR="00225275" w:rsidRPr="00B44835" w:rsidRDefault="00225275" w:rsidP="00DE662A">
      <w:pPr>
        <w:widowControl w:val="0"/>
        <w:overflowPunct w:val="0"/>
        <w:autoSpaceDE w:val="0"/>
        <w:autoSpaceDN w:val="0"/>
        <w:adjustRightInd w:val="0"/>
        <w:spacing w:after="0" w:line="240" w:lineRule="auto"/>
        <w:jc w:val="center"/>
        <w:rPr>
          <w:rFonts w:ascii="Times New Roman" w:hAnsi="Times New Roman" w:cs="Times New Roman"/>
          <w:b/>
          <w:bCs/>
          <w:color w:val="FF0000"/>
          <w:sz w:val="24"/>
          <w:szCs w:val="24"/>
        </w:rPr>
      </w:pPr>
    </w:p>
    <w:p w:rsidR="006D2EBA" w:rsidRPr="00256F95" w:rsidRDefault="006D2EBA" w:rsidP="00DE662A">
      <w:pPr>
        <w:widowControl w:val="0"/>
        <w:overflowPunct w:val="0"/>
        <w:autoSpaceDE w:val="0"/>
        <w:autoSpaceDN w:val="0"/>
        <w:adjustRightInd w:val="0"/>
        <w:spacing w:after="0" w:line="240" w:lineRule="auto"/>
        <w:jc w:val="center"/>
        <w:rPr>
          <w:rFonts w:ascii="Times New Roman" w:hAnsi="Times New Roman" w:cs="Times New Roman"/>
          <w:b/>
          <w:bCs/>
          <w:caps/>
          <w:szCs w:val="24"/>
        </w:rPr>
      </w:pPr>
      <w:r w:rsidRPr="00256F95">
        <w:rPr>
          <w:rFonts w:ascii="Times New Roman" w:hAnsi="Times New Roman" w:cs="Times New Roman"/>
          <w:b/>
          <w:bCs/>
          <w:caps/>
          <w:szCs w:val="24"/>
        </w:rPr>
        <w:t>Suggested Readings</w:t>
      </w:r>
    </w:p>
    <w:p w:rsidR="006D2EBA" w:rsidRPr="00256F95" w:rsidRDefault="006D2EBA" w:rsidP="00DE662A">
      <w:pPr>
        <w:widowControl w:val="0"/>
        <w:numPr>
          <w:ilvl w:val="0"/>
          <w:numId w:val="2"/>
        </w:numPr>
        <w:tabs>
          <w:tab w:val="clear" w:pos="720"/>
          <w:tab w:val="num" w:pos="426"/>
        </w:tabs>
        <w:overflowPunct w:val="0"/>
        <w:autoSpaceDE w:val="0"/>
        <w:autoSpaceDN w:val="0"/>
        <w:adjustRightInd w:val="0"/>
        <w:spacing w:after="0" w:line="240" w:lineRule="auto"/>
        <w:ind w:left="284" w:right="20" w:hanging="284"/>
        <w:rPr>
          <w:rFonts w:ascii="Times New Roman" w:hAnsi="Times New Roman" w:cs="Times New Roman"/>
          <w:sz w:val="20"/>
          <w:szCs w:val="20"/>
        </w:rPr>
      </w:pPr>
      <w:r w:rsidRPr="00256F95">
        <w:rPr>
          <w:rFonts w:ascii="Times New Roman" w:hAnsi="Times New Roman" w:cs="Times New Roman"/>
          <w:sz w:val="20"/>
          <w:szCs w:val="20"/>
        </w:rPr>
        <w:t>Alexopoulos, C.J., Mims, C.W., Blackwell, M. (1996). Introductory Mycology, John Wiley and Sons (Asia), Singapore. 4th edition.</w:t>
      </w:r>
    </w:p>
    <w:p w:rsidR="006D2EBA" w:rsidRPr="00256F95" w:rsidRDefault="006D2EBA" w:rsidP="00DE662A">
      <w:pPr>
        <w:widowControl w:val="0"/>
        <w:numPr>
          <w:ilvl w:val="0"/>
          <w:numId w:val="2"/>
        </w:numPr>
        <w:tabs>
          <w:tab w:val="clear" w:pos="720"/>
          <w:tab w:val="num" w:pos="426"/>
        </w:tabs>
        <w:overflowPunct w:val="0"/>
        <w:autoSpaceDE w:val="0"/>
        <w:autoSpaceDN w:val="0"/>
        <w:adjustRightInd w:val="0"/>
        <w:spacing w:after="0" w:line="240" w:lineRule="auto"/>
        <w:ind w:left="284" w:right="20" w:hanging="284"/>
        <w:rPr>
          <w:rFonts w:ascii="Times New Roman" w:hAnsi="Times New Roman" w:cs="Times New Roman"/>
          <w:sz w:val="20"/>
          <w:szCs w:val="20"/>
        </w:rPr>
      </w:pPr>
      <w:r w:rsidRPr="00256F95">
        <w:rPr>
          <w:rFonts w:ascii="Times New Roman" w:hAnsi="Times New Roman" w:cs="Times New Roman"/>
          <w:sz w:val="20"/>
          <w:szCs w:val="20"/>
        </w:rPr>
        <w:t>Plant Pathology. 3rd Ed. 2017. R.S. Mehrotra and Ashok Aggarwal. McGraw Hill Education India Pvt Ltd. New Delhi.</w:t>
      </w:r>
    </w:p>
    <w:p w:rsidR="006D2EBA" w:rsidRPr="00256F95" w:rsidRDefault="006D2EBA" w:rsidP="00DE662A">
      <w:pPr>
        <w:widowControl w:val="0"/>
        <w:numPr>
          <w:ilvl w:val="0"/>
          <w:numId w:val="2"/>
        </w:numPr>
        <w:tabs>
          <w:tab w:val="clear" w:pos="720"/>
          <w:tab w:val="num" w:pos="426"/>
        </w:tabs>
        <w:overflowPunct w:val="0"/>
        <w:autoSpaceDE w:val="0"/>
        <w:autoSpaceDN w:val="0"/>
        <w:adjustRightInd w:val="0"/>
        <w:spacing w:after="0" w:line="240" w:lineRule="auto"/>
        <w:ind w:left="284" w:right="20" w:hanging="284"/>
        <w:rPr>
          <w:rFonts w:ascii="Times New Roman" w:hAnsi="Times New Roman" w:cs="Times New Roman"/>
          <w:sz w:val="20"/>
          <w:szCs w:val="20"/>
        </w:rPr>
      </w:pPr>
      <w:r w:rsidRPr="00256F95">
        <w:rPr>
          <w:rFonts w:ascii="Times New Roman" w:hAnsi="Times New Roman" w:cs="Times New Roman"/>
          <w:sz w:val="20"/>
          <w:szCs w:val="20"/>
        </w:rPr>
        <w:t>Fundamentals of Plant Pathology .2013. R.S. Mehrotra and Ashok Aggarwal. McGraw Hill Education India Pvt Ltd. New Delhi.</w:t>
      </w:r>
    </w:p>
    <w:p w:rsidR="006D2EBA" w:rsidRPr="00256F95" w:rsidRDefault="006D2EBA" w:rsidP="00DE662A">
      <w:pPr>
        <w:widowControl w:val="0"/>
        <w:numPr>
          <w:ilvl w:val="0"/>
          <w:numId w:val="2"/>
        </w:numPr>
        <w:tabs>
          <w:tab w:val="clear" w:pos="720"/>
          <w:tab w:val="num" w:pos="426"/>
        </w:tabs>
        <w:overflowPunct w:val="0"/>
        <w:autoSpaceDE w:val="0"/>
        <w:autoSpaceDN w:val="0"/>
        <w:adjustRightInd w:val="0"/>
        <w:spacing w:after="0" w:line="240" w:lineRule="auto"/>
        <w:ind w:left="284" w:hanging="284"/>
        <w:rPr>
          <w:rFonts w:ascii="Times New Roman" w:hAnsi="Times New Roman" w:cs="Times New Roman"/>
          <w:sz w:val="20"/>
          <w:szCs w:val="20"/>
        </w:rPr>
      </w:pPr>
      <w:r w:rsidRPr="00256F95">
        <w:rPr>
          <w:rFonts w:ascii="Times New Roman" w:hAnsi="Times New Roman" w:cs="Times New Roman"/>
          <w:sz w:val="20"/>
          <w:szCs w:val="20"/>
        </w:rPr>
        <w:t>Kumar, H.D. (1999). Introductory Phycology. Affiliated East-West. Press Pvt. Ltd. Delhi. 2</w:t>
      </w:r>
      <w:r w:rsidRPr="00256F95">
        <w:rPr>
          <w:rFonts w:ascii="Times New Roman" w:hAnsi="Times New Roman" w:cs="Times New Roman"/>
          <w:sz w:val="20"/>
          <w:szCs w:val="20"/>
          <w:vertAlign w:val="superscript"/>
        </w:rPr>
        <w:t>nd</w:t>
      </w:r>
      <w:r w:rsidRPr="00256F95">
        <w:rPr>
          <w:rFonts w:ascii="Times New Roman" w:hAnsi="Times New Roman" w:cs="Times New Roman"/>
          <w:sz w:val="20"/>
          <w:szCs w:val="20"/>
        </w:rPr>
        <w:t xml:space="preserve">  edition.</w:t>
      </w:r>
    </w:p>
    <w:p w:rsidR="006D2EBA" w:rsidRPr="00256F95" w:rsidRDefault="006D2EBA" w:rsidP="00DE662A">
      <w:pPr>
        <w:widowControl w:val="0"/>
        <w:numPr>
          <w:ilvl w:val="0"/>
          <w:numId w:val="2"/>
        </w:numPr>
        <w:tabs>
          <w:tab w:val="clear" w:pos="720"/>
          <w:tab w:val="num" w:pos="426"/>
        </w:tabs>
        <w:overflowPunct w:val="0"/>
        <w:autoSpaceDE w:val="0"/>
        <w:autoSpaceDN w:val="0"/>
        <w:adjustRightInd w:val="0"/>
        <w:spacing w:after="0" w:line="240" w:lineRule="auto"/>
        <w:ind w:left="284" w:hanging="284"/>
        <w:rPr>
          <w:rFonts w:ascii="Times New Roman" w:hAnsi="Times New Roman" w:cs="Times New Roman"/>
          <w:sz w:val="20"/>
          <w:szCs w:val="20"/>
        </w:rPr>
      </w:pPr>
      <w:r w:rsidRPr="00256F95">
        <w:rPr>
          <w:rFonts w:ascii="Times New Roman" w:hAnsi="Times New Roman" w:cs="Times New Roman"/>
          <w:sz w:val="20"/>
          <w:szCs w:val="20"/>
        </w:rPr>
        <w:t>Raven, P.H., Johnson, G.B., Losos, J.B., Singer, S.R., (2005). Biology. Tata McGraw Hill, Delhi, India.</w:t>
      </w:r>
    </w:p>
    <w:p w:rsidR="006D2EBA" w:rsidRPr="00256F95" w:rsidRDefault="006D2EBA" w:rsidP="00DE662A">
      <w:pPr>
        <w:widowControl w:val="0"/>
        <w:numPr>
          <w:ilvl w:val="0"/>
          <w:numId w:val="2"/>
        </w:numPr>
        <w:tabs>
          <w:tab w:val="clear" w:pos="720"/>
          <w:tab w:val="num" w:pos="426"/>
        </w:tabs>
        <w:overflowPunct w:val="0"/>
        <w:autoSpaceDE w:val="0"/>
        <w:autoSpaceDN w:val="0"/>
        <w:adjustRightInd w:val="0"/>
        <w:spacing w:after="0" w:line="240" w:lineRule="auto"/>
        <w:ind w:left="284" w:hanging="284"/>
        <w:rPr>
          <w:rFonts w:ascii="Times New Roman" w:hAnsi="Times New Roman" w:cs="Times New Roman"/>
          <w:sz w:val="20"/>
          <w:szCs w:val="20"/>
        </w:rPr>
      </w:pPr>
      <w:r w:rsidRPr="00256F95">
        <w:rPr>
          <w:rFonts w:ascii="Times New Roman" w:hAnsi="Times New Roman" w:cs="Times New Roman"/>
          <w:sz w:val="20"/>
          <w:szCs w:val="20"/>
        </w:rPr>
        <w:t>Sethi, I.K. and Walia, S.K. (2011). Text book of Fungi &amp; Their Allies, MacMillan Publishers Pvt. Ltd., Delhi.</w:t>
      </w:r>
    </w:p>
    <w:p w:rsidR="006D2EBA" w:rsidRPr="00256F95" w:rsidRDefault="006D2EBA" w:rsidP="00DE662A">
      <w:pPr>
        <w:widowControl w:val="0"/>
        <w:numPr>
          <w:ilvl w:val="0"/>
          <w:numId w:val="2"/>
        </w:numPr>
        <w:tabs>
          <w:tab w:val="clear" w:pos="720"/>
          <w:tab w:val="num" w:pos="426"/>
        </w:tabs>
        <w:overflowPunct w:val="0"/>
        <w:autoSpaceDE w:val="0"/>
        <w:autoSpaceDN w:val="0"/>
        <w:adjustRightInd w:val="0"/>
        <w:spacing w:after="0" w:line="240" w:lineRule="auto"/>
        <w:ind w:left="284" w:right="20" w:hanging="284"/>
        <w:rPr>
          <w:rFonts w:ascii="Times New Roman" w:hAnsi="Times New Roman" w:cs="Times New Roman"/>
          <w:sz w:val="20"/>
          <w:szCs w:val="20"/>
        </w:rPr>
      </w:pPr>
      <w:r w:rsidRPr="00256F95">
        <w:rPr>
          <w:rFonts w:ascii="Times New Roman" w:hAnsi="Times New Roman" w:cs="Times New Roman"/>
          <w:sz w:val="20"/>
          <w:szCs w:val="20"/>
        </w:rPr>
        <w:t>Thakur, A.K. and Bassi, S.K. (2008). Diversity of Microbes and Cryptogams. S. Chand &amp; Co., Delhi.</w:t>
      </w:r>
    </w:p>
    <w:p w:rsidR="006D2EBA" w:rsidRPr="00256F95" w:rsidRDefault="006D2EBA" w:rsidP="00DE662A">
      <w:pPr>
        <w:widowControl w:val="0"/>
        <w:numPr>
          <w:ilvl w:val="0"/>
          <w:numId w:val="2"/>
        </w:numPr>
        <w:tabs>
          <w:tab w:val="clear" w:pos="720"/>
          <w:tab w:val="num" w:pos="426"/>
        </w:tabs>
        <w:overflowPunct w:val="0"/>
        <w:autoSpaceDE w:val="0"/>
        <w:autoSpaceDN w:val="0"/>
        <w:adjustRightInd w:val="0"/>
        <w:spacing w:after="0" w:line="240" w:lineRule="auto"/>
        <w:ind w:left="284" w:hanging="284"/>
        <w:rPr>
          <w:rFonts w:ascii="Times New Roman" w:hAnsi="Times New Roman" w:cs="Times New Roman"/>
          <w:sz w:val="20"/>
          <w:szCs w:val="20"/>
        </w:rPr>
      </w:pPr>
      <w:r w:rsidRPr="00256F95">
        <w:rPr>
          <w:rFonts w:ascii="Times New Roman" w:hAnsi="Times New Roman" w:cs="Times New Roman"/>
          <w:sz w:val="20"/>
          <w:szCs w:val="20"/>
        </w:rPr>
        <w:t>Tortora, G.J., Funke, B.R., Case, C.L. (2010). Microbiology: An Introduction, Pearson Benjamin Cummings, U.S.A. 10</w:t>
      </w:r>
      <w:r w:rsidRPr="00256F95">
        <w:rPr>
          <w:rFonts w:ascii="Times New Roman" w:hAnsi="Times New Roman" w:cs="Times New Roman"/>
          <w:sz w:val="20"/>
          <w:szCs w:val="20"/>
          <w:vertAlign w:val="superscript"/>
        </w:rPr>
        <w:t>th</w:t>
      </w:r>
      <w:r w:rsidRPr="00256F95">
        <w:rPr>
          <w:rFonts w:ascii="Times New Roman" w:hAnsi="Times New Roman" w:cs="Times New Roman"/>
          <w:sz w:val="20"/>
          <w:szCs w:val="20"/>
        </w:rPr>
        <w:t xml:space="preserve">  edition.</w:t>
      </w:r>
    </w:p>
    <w:p w:rsidR="008C26DC" w:rsidRPr="00256F95" w:rsidRDefault="006D2EBA" w:rsidP="00DE662A">
      <w:pPr>
        <w:widowControl w:val="0"/>
        <w:numPr>
          <w:ilvl w:val="0"/>
          <w:numId w:val="2"/>
        </w:numPr>
        <w:tabs>
          <w:tab w:val="clear" w:pos="720"/>
          <w:tab w:val="num" w:pos="426"/>
        </w:tabs>
        <w:overflowPunct w:val="0"/>
        <w:autoSpaceDE w:val="0"/>
        <w:autoSpaceDN w:val="0"/>
        <w:adjustRightInd w:val="0"/>
        <w:spacing w:after="0" w:line="240" w:lineRule="auto"/>
        <w:ind w:left="284" w:hanging="284"/>
        <w:rPr>
          <w:rFonts w:ascii="Times New Roman" w:hAnsi="Times New Roman" w:cs="Times New Roman"/>
          <w:sz w:val="20"/>
          <w:szCs w:val="20"/>
        </w:rPr>
      </w:pPr>
      <w:r w:rsidRPr="00256F95">
        <w:rPr>
          <w:rFonts w:ascii="Times New Roman" w:eastAsia="Arial Unicode MS" w:hAnsi="Times New Roman" w:cs="Times New Roman"/>
          <w:color w:val="000000"/>
          <w:sz w:val="20"/>
          <w:szCs w:val="20"/>
        </w:rPr>
        <w:t>Willey, J.M., Sherwood, L., Woolverton, C.J, Prescott, L.M. and Willey, J.M. (2011). Prescott's Microbiology. New York, McGraw-Hill.</w:t>
      </w:r>
    </w:p>
    <w:p w:rsidR="00225275" w:rsidRPr="00256F95" w:rsidRDefault="00225275">
      <w:pPr>
        <w:rPr>
          <w:rFonts w:ascii="Times New Roman" w:hAnsi="Times New Roman" w:cs="Times New Roman"/>
          <w:b/>
          <w:bCs/>
          <w:sz w:val="20"/>
          <w:szCs w:val="20"/>
        </w:rPr>
      </w:pPr>
      <w:r w:rsidRPr="00256F95">
        <w:rPr>
          <w:rFonts w:ascii="Times New Roman" w:hAnsi="Times New Roman" w:cs="Times New Roman"/>
          <w:b/>
          <w:bCs/>
          <w:sz w:val="20"/>
          <w:szCs w:val="20"/>
        </w:rPr>
        <w:br w:type="page"/>
      </w:r>
    </w:p>
    <w:p w:rsidR="008C26DC" w:rsidRPr="00BF2041" w:rsidRDefault="008C26DC" w:rsidP="00225275">
      <w:pPr>
        <w:widowControl w:val="0"/>
        <w:overflowPunct w:val="0"/>
        <w:autoSpaceDE w:val="0"/>
        <w:autoSpaceDN w:val="0"/>
        <w:adjustRightInd w:val="0"/>
        <w:spacing w:after="0" w:line="240" w:lineRule="auto"/>
        <w:ind w:right="-19"/>
        <w:rPr>
          <w:rFonts w:ascii="Times New Roman" w:hAnsi="Times New Roman" w:cs="Times New Roman"/>
          <w:b/>
          <w:bCs/>
          <w:sz w:val="28"/>
        </w:rPr>
      </w:pPr>
      <w:r w:rsidRPr="00BF2041">
        <w:rPr>
          <w:rFonts w:ascii="Times New Roman" w:hAnsi="Times New Roman" w:cs="Times New Roman"/>
          <w:b/>
          <w:bCs/>
          <w:sz w:val="28"/>
        </w:rPr>
        <w:t>Semester I</w:t>
      </w:r>
    </w:p>
    <w:p w:rsidR="008C26DC" w:rsidRPr="00BF2041" w:rsidRDefault="008C26DC" w:rsidP="00D5290B">
      <w:pPr>
        <w:widowControl w:val="0"/>
        <w:overflowPunct w:val="0"/>
        <w:autoSpaceDE w:val="0"/>
        <w:autoSpaceDN w:val="0"/>
        <w:adjustRightInd w:val="0"/>
        <w:spacing w:after="0" w:line="240" w:lineRule="auto"/>
        <w:ind w:left="1440" w:right="-19" w:firstLine="720"/>
        <w:jc w:val="right"/>
        <w:rPr>
          <w:rFonts w:ascii="Times New Roman" w:hAnsi="Times New Roman" w:cs="Times New Roman"/>
          <w:sz w:val="24"/>
        </w:rPr>
      </w:pPr>
      <w:r w:rsidRPr="00BF2041">
        <w:rPr>
          <w:rFonts w:ascii="Times New Roman" w:hAnsi="Times New Roman" w:cs="Times New Roman"/>
          <w:b/>
          <w:bCs/>
          <w:sz w:val="28"/>
        </w:rPr>
        <w:t>Botany Paper I</w:t>
      </w:r>
      <w:r w:rsidR="008A6640" w:rsidRPr="00BF2041">
        <w:rPr>
          <w:rFonts w:ascii="Times New Roman" w:hAnsi="Times New Roman" w:cs="Times New Roman"/>
          <w:b/>
          <w:bCs/>
          <w:sz w:val="28"/>
        </w:rPr>
        <w:t>I</w:t>
      </w:r>
      <w:r w:rsidR="0015280D">
        <w:rPr>
          <w:rFonts w:ascii="Times New Roman" w:hAnsi="Times New Roman" w:cs="Times New Roman"/>
          <w:b/>
          <w:bCs/>
          <w:sz w:val="28"/>
        </w:rPr>
        <w:t xml:space="preserve"> </w:t>
      </w:r>
      <w:r w:rsidR="00D51BC9">
        <w:rPr>
          <w:rFonts w:ascii="Times New Roman" w:hAnsi="Times New Roman" w:cs="Times New Roman"/>
          <w:b/>
          <w:bCs/>
          <w:sz w:val="28"/>
        </w:rPr>
        <w:t xml:space="preserve">  </w:t>
      </w:r>
      <w:r w:rsidR="00D51BC9">
        <w:rPr>
          <w:rFonts w:ascii="Times New Roman" w:hAnsi="Times New Roman" w:cs="Times New Roman"/>
          <w:b/>
          <w:bCs/>
          <w:sz w:val="28"/>
        </w:rPr>
        <w:tab/>
      </w:r>
      <w:r w:rsidR="00D51BC9">
        <w:rPr>
          <w:rFonts w:ascii="Times New Roman" w:hAnsi="Times New Roman" w:cs="Times New Roman"/>
          <w:b/>
          <w:bCs/>
          <w:sz w:val="28"/>
        </w:rPr>
        <w:tab/>
      </w:r>
      <w:r w:rsidR="00D5290B">
        <w:rPr>
          <w:rFonts w:ascii="Times New Roman" w:hAnsi="Times New Roman" w:cs="Times New Roman"/>
          <w:b/>
          <w:bCs/>
          <w:sz w:val="28"/>
        </w:rPr>
        <w:tab/>
      </w:r>
      <w:r w:rsidR="00D5290B">
        <w:rPr>
          <w:rFonts w:ascii="Times New Roman" w:hAnsi="Times New Roman" w:cs="Times New Roman"/>
          <w:b/>
          <w:bCs/>
          <w:sz w:val="28"/>
        </w:rPr>
        <w:tab/>
        <w:t xml:space="preserve">  </w:t>
      </w:r>
      <w:r w:rsidR="00874320" w:rsidRPr="00BF2041">
        <w:rPr>
          <w:rFonts w:ascii="Times New Roman" w:hAnsi="Times New Roman" w:cs="Times New Roman"/>
          <w:b/>
          <w:bCs/>
          <w:sz w:val="24"/>
        </w:rPr>
        <w:t>(Credits: 2</w:t>
      </w:r>
      <w:r w:rsidR="00874320">
        <w:rPr>
          <w:rFonts w:ascii="Times New Roman" w:hAnsi="Times New Roman" w:cs="Times New Roman"/>
          <w:b/>
          <w:bCs/>
          <w:sz w:val="24"/>
        </w:rPr>
        <w:t xml:space="preserve"> + 0)</w:t>
      </w:r>
    </w:p>
    <w:p w:rsidR="008C26DC" w:rsidRPr="00BF2041" w:rsidRDefault="008C26DC" w:rsidP="00225275">
      <w:pPr>
        <w:widowControl w:val="0"/>
        <w:overflowPunct w:val="0"/>
        <w:autoSpaceDE w:val="0"/>
        <w:autoSpaceDN w:val="0"/>
        <w:adjustRightInd w:val="0"/>
        <w:spacing w:after="0" w:line="240" w:lineRule="auto"/>
        <w:jc w:val="center"/>
        <w:rPr>
          <w:rFonts w:ascii="Times New Roman" w:hAnsi="Times New Roman" w:cs="Times New Roman"/>
          <w:sz w:val="24"/>
        </w:rPr>
      </w:pPr>
      <w:r w:rsidRPr="00BF2041">
        <w:rPr>
          <w:rFonts w:ascii="Times New Roman" w:hAnsi="Times New Roman" w:cs="Times New Roman"/>
          <w:b/>
          <w:bCs/>
          <w:sz w:val="28"/>
        </w:rPr>
        <w:t xml:space="preserve">Biodiversity </w:t>
      </w:r>
      <w:r w:rsidR="00073D71" w:rsidRPr="00BF2041">
        <w:rPr>
          <w:rFonts w:ascii="Times New Roman" w:hAnsi="Times New Roman" w:cs="Times New Roman"/>
          <w:b/>
          <w:bCs/>
          <w:sz w:val="28"/>
        </w:rPr>
        <w:t>of Archegoniate</w:t>
      </w:r>
    </w:p>
    <w:p w:rsidR="008C26DC" w:rsidRPr="00225275" w:rsidRDefault="008C26DC" w:rsidP="00225275">
      <w:pPr>
        <w:widowControl w:val="0"/>
        <w:autoSpaceDE w:val="0"/>
        <w:autoSpaceDN w:val="0"/>
        <w:adjustRightInd w:val="0"/>
        <w:spacing w:after="0" w:line="240" w:lineRule="auto"/>
        <w:jc w:val="center"/>
        <w:rPr>
          <w:rFonts w:ascii="Times New Roman" w:hAnsi="Times New Roman" w:cs="Times New Roman"/>
          <w:sz w:val="2"/>
        </w:rPr>
      </w:pPr>
    </w:p>
    <w:p w:rsidR="000E16BC" w:rsidRDefault="00D809A7" w:rsidP="00225275">
      <w:pPr>
        <w:widowControl w:val="0"/>
        <w:autoSpaceDE w:val="0"/>
        <w:autoSpaceDN w:val="0"/>
        <w:adjustRightInd w:val="0"/>
        <w:spacing w:after="0" w:line="240" w:lineRule="auto"/>
        <w:jc w:val="center"/>
        <w:rPr>
          <w:rFonts w:ascii="Times New Roman" w:hAnsi="Times New Roman" w:cs="Times New Roman"/>
          <w:b/>
          <w:bCs/>
          <w:sz w:val="24"/>
        </w:rPr>
      </w:pPr>
      <w:r w:rsidRPr="00BF2041">
        <w:rPr>
          <w:rFonts w:ascii="Times New Roman" w:hAnsi="Times New Roman" w:cs="Times New Roman"/>
          <w:b/>
          <w:bCs/>
          <w:sz w:val="24"/>
        </w:rPr>
        <w:t>(BO</w:t>
      </w:r>
      <w:r w:rsidR="00D7434E">
        <w:rPr>
          <w:rFonts w:ascii="Times New Roman" w:hAnsi="Times New Roman" w:cs="Times New Roman"/>
          <w:b/>
          <w:bCs/>
          <w:sz w:val="24"/>
        </w:rPr>
        <w:t>T</w:t>
      </w:r>
      <w:r w:rsidR="00073D71" w:rsidRPr="00BF2041">
        <w:rPr>
          <w:rFonts w:ascii="Times New Roman" w:hAnsi="Times New Roman" w:cs="Times New Roman"/>
          <w:b/>
          <w:bCs/>
          <w:sz w:val="24"/>
        </w:rPr>
        <w:t xml:space="preserve"> 102</w:t>
      </w:r>
      <w:r w:rsidR="00D7434E">
        <w:rPr>
          <w:rFonts w:ascii="Times New Roman" w:hAnsi="Times New Roman" w:cs="Times New Roman"/>
          <w:b/>
          <w:bCs/>
          <w:sz w:val="24"/>
        </w:rPr>
        <w:t xml:space="preserve"> L)</w:t>
      </w:r>
    </w:p>
    <w:p w:rsidR="004E146B" w:rsidRPr="000E16BC" w:rsidRDefault="004E146B" w:rsidP="00225275">
      <w:pPr>
        <w:widowControl w:val="0"/>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15280D">
        <w:rPr>
          <w:rFonts w:ascii="Times New Roman" w:hAnsi="Times New Roman" w:cs="Times New Roman"/>
          <w:b/>
          <w:bCs/>
          <w:sz w:val="24"/>
          <w:szCs w:val="24"/>
        </w:rPr>
        <w:tab/>
      </w:r>
      <w:r>
        <w:rPr>
          <w:rFonts w:ascii="Times New Roman" w:hAnsi="Times New Roman" w:cs="Times New Roman"/>
          <w:b/>
          <w:bCs/>
          <w:sz w:val="23"/>
          <w:szCs w:val="23"/>
        </w:rPr>
        <w:t xml:space="preserve">Max.  </w:t>
      </w:r>
      <w:r w:rsidRPr="00BF2041">
        <w:rPr>
          <w:rFonts w:ascii="Times New Roman" w:hAnsi="Times New Roman" w:cs="Times New Roman"/>
          <w:b/>
          <w:bCs/>
          <w:sz w:val="23"/>
          <w:szCs w:val="23"/>
        </w:rPr>
        <w:t>Marks:</w:t>
      </w:r>
      <w:r>
        <w:rPr>
          <w:rFonts w:ascii="Times New Roman" w:hAnsi="Times New Roman" w:cs="Times New Roman"/>
          <w:b/>
          <w:bCs/>
          <w:sz w:val="23"/>
          <w:szCs w:val="23"/>
        </w:rPr>
        <w:t xml:space="preserve"> 80 </w:t>
      </w:r>
    </w:p>
    <w:p w:rsidR="004E146B" w:rsidRDefault="004E146B" w:rsidP="00225275">
      <w:pPr>
        <w:widowControl w:val="0"/>
        <w:autoSpaceDE w:val="0"/>
        <w:autoSpaceDN w:val="0"/>
        <w:adjustRightInd w:val="0"/>
        <w:spacing w:after="0" w:line="240" w:lineRule="auto"/>
        <w:jc w:val="right"/>
        <w:rPr>
          <w:rFonts w:ascii="Times New Roman" w:hAnsi="Times New Roman" w:cs="Times New Roman"/>
          <w:b/>
          <w:bCs/>
          <w:sz w:val="23"/>
          <w:szCs w:val="23"/>
        </w:rPr>
      </w:pPr>
      <w:r>
        <w:rPr>
          <w:rFonts w:ascii="Times New Roman" w:hAnsi="Times New Roman" w:cs="Times New Roman"/>
          <w:b/>
          <w:bCs/>
          <w:sz w:val="23"/>
          <w:szCs w:val="23"/>
        </w:rPr>
        <w:t xml:space="preserve"> Internal Assessment: 20</w:t>
      </w:r>
    </w:p>
    <w:p w:rsidR="004E146B" w:rsidRPr="002C6A00" w:rsidRDefault="004E146B" w:rsidP="0022527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Time: 3 Hours                                                                                                                       Total Marks: 100</w:t>
      </w:r>
    </w:p>
    <w:p w:rsidR="002C6A00" w:rsidRPr="00225275" w:rsidRDefault="002C6A00" w:rsidP="00225275">
      <w:pPr>
        <w:widowControl w:val="0"/>
        <w:autoSpaceDE w:val="0"/>
        <w:autoSpaceDN w:val="0"/>
        <w:adjustRightInd w:val="0"/>
        <w:spacing w:after="0" w:line="240" w:lineRule="auto"/>
        <w:jc w:val="right"/>
        <w:rPr>
          <w:rFonts w:ascii="Times New Roman" w:hAnsi="Times New Roman" w:cs="Times New Roman"/>
          <w:sz w:val="2"/>
          <w:szCs w:val="24"/>
        </w:rPr>
      </w:pPr>
    </w:p>
    <w:p w:rsidR="002C6A00" w:rsidRPr="00BF2041" w:rsidRDefault="002C6A00" w:rsidP="00225275">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2C6A00" w:rsidRPr="006C12C8" w:rsidRDefault="002C6A00" w:rsidP="00225275">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6C12C8">
        <w:rPr>
          <w:rFonts w:ascii="Times New Roman" w:hAnsi="Times New Roman" w:cs="Times New Roman"/>
          <w:b/>
          <w:bCs/>
          <w:sz w:val="24"/>
          <w:szCs w:val="24"/>
        </w:rPr>
        <w:t xml:space="preserve">Note: Total 9 questions </w:t>
      </w:r>
      <w:r w:rsidRPr="006C12C8">
        <w:rPr>
          <w:rFonts w:ascii="Times New Roman" w:hAnsi="Times New Roman" w:cs="Times New Roman"/>
          <w:b/>
          <w:sz w:val="24"/>
          <w:szCs w:val="24"/>
        </w:rPr>
        <w:t xml:space="preserve">will be set by the examiners, two from each unit and one question of short answer/objective type covering the </w:t>
      </w:r>
      <w:r w:rsidR="00182B51">
        <w:rPr>
          <w:rFonts w:ascii="Times New Roman" w:hAnsi="Times New Roman" w:cs="Times New Roman"/>
          <w:b/>
          <w:sz w:val="24"/>
          <w:szCs w:val="24"/>
        </w:rPr>
        <w:t>entire</w:t>
      </w:r>
      <w:r w:rsidRPr="006C12C8">
        <w:rPr>
          <w:rFonts w:ascii="Times New Roman" w:hAnsi="Times New Roman" w:cs="Times New Roman"/>
          <w:b/>
          <w:sz w:val="24"/>
          <w:szCs w:val="24"/>
        </w:rPr>
        <w:t xml:space="preserve"> syllabus, which will be compulsory.  Students will have to attempt five questions in all, including one question from each unit and the compulsory question.  Each question </w:t>
      </w:r>
      <w:r>
        <w:rPr>
          <w:rFonts w:ascii="Times New Roman" w:hAnsi="Times New Roman" w:cs="Times New Roman"/>
          <w:b/>
          <w:sz w:val="24"/>
          <w:szCs w:val="24"/>
        </w:rPr>
        <w:t xml:space="preserve">carries equal </w:t>
      </w:r>
      <w:r w:rsidRPr="006C12C8">
        <w:rPr>
          <w:rFonts w:ascii="Times New Roman" w:hAnsi="Times New Roman" w:cs="Times New Roman"/>
          <w:b/>
          <w:sz w:val="24"/>
          <w:szCs w:val="24"/>
        </w:rPr>
        <w:t xml:space="preserve">marks. </w:t>
      </w:r>
    </w:p>
    <w:p w:rsidR="002C6A00" w:rsidRDefault="002C6A00" w:rsidP="00225275">
      <w:pPr>
        <w:widowControl w:val="0"/>
        <w:overflowPunct w:val="0"/>
        <w:autoSpaceDE w:val="0"/>
        <w:autoSpaceDN w:val="0"/>
        <w:adjustRightInd w:val="0"/>
        <w:spacing w:after="0" w:line="240" w:lineRule="auto"/>
        <w:rPr>
          <w:rFonts w:ascii="Times New Roman" w:hAnsi="Times New Roman" w:cs="Times New Roman"/>
          <w:sz w:val="24"/>
          <w:szCs w:val="24"/>
        </w:rPr>
      </w:pPr>
    </w:p>
    <w:p w:rsidR="00874320" w:rsidRPr="00BF2041" w:rsidRDefault="00874320" w:rsidP="00225275">
      <w:pPr>
        <w:widowControl w:val="0"/>
        <w:overflowPunct w:val="0"/>
        <w:autoSpaceDE w:val="0"/>
        <w:autoSpaceDN w:val="0"/>
        <w:adjustRightInd w:val="0"/>
        <w:spacing w:after="0" w:line="240" w:lineRule="auto"/>
        <w:rPr>
          <w:rFonts w:ascii="Times New Roman" w:hAnsi="Times New Roman" w:cs="Times New Roman"/>
          <w:sz w:val="24"/>
          <w:szCs w:val="24"/>
        </w:rPr>
        <w:sectPr w:rsidR="00874320" w:rsidRPr="00BF2041" w:rsidSect="0066494B">
          <w:type w:val="continuous"/>
          <w:pgSz w:w="12240" w:h="15840"/>
          <w:pgMar w:top="720" w:right="760" w:bottom="386" w:left="1440" w:header="720" w:footer="720" w:gutter="0"/>
          <w:cols w:space="720" w:equalWidth="0">
            <w:col w:w="10040"/>
          </w:cols>
          <w:noEndnote/>
        </w:sectPr>
      </w:pPr>
    </w:p>
    <w:p w:rsidR="00761162" w:rsidRPr="00BF2041" w:rsidRDefault="00EB234C" w:rsidP="00225275">
      <w:pPr>
        <w:widowControl w:val="0"/>
        <w:tabs>
          <w:tab w:val="left" w:pos="7900"/>
        </w:tabs>
        <w:autoSpaceDE w:val="0"/>
        <w:autoSpaceDN w:val="0"/>
        <w:adjustRightInd w:val="0"/>
        <w:spacing w:after="0" w:line="240" w:lineRule="auto"/>
        <w:jc w:val="both"/>
        <w:rPr>
          <w:rFonts w:ascii="Times New Roman" w:hAnsi="Times New Roman" w:cs="Times New Roman"/>
          <w:sz w:val="24"/>
          <w:szCs w:val="24"/>
        </w:rPr>
      </w:pPr>
      <w:r w:rsidRPr="00BF2041">
        <w:rPr>
          <w:rFonts w:ascii="Times New Roman" w:hAnsi="Times New Roman" w:cs="Times New Roman"/>
          <w:b/>
          <w:bCs/>
          <w:sz w:val="24"/>
          <w:szCs w:val="24"/>
        </w:rPr>
        <w:t>Unit 1</w:t>
      </w:r>
      <w:r w:rsidR="003A1BF6">
        <w:rPr>
          <w:rFonts w:ascii="Times New Roman" w:hAnsi="Times New Roman" w:cs="Times New Roman"/>
          <w:sz w:val="24"/>
          <w:szCs w:val="24"/>
        </w:rPr>
        <w:t>:</w:t>
      </w:r>
      <w:r w:rsidR="003A1BF6" w:rsidRPr="003A1BF6">
        <w:rPr>
          <w:rFonts w:ascii="Times New Roman" w:hAnsi="Times New Roman" w:cs="Times New Roman"/>
          <w:b/>
          <w:sz w:val="24"/>
          <w:szCs w:val="24"/>
        </w:rPr>
        <w:t>Archegoniates</w:t>
      </w:r>
    </w:p>
    <w:p w:rsidR="00761162" w:rsidRPr="00BF2041" w:rsidRDefault="00547ADD" w:rsidP="00225275">
      <w:pPr>
        <w:widowControl w:val="0"/>
        <w:tabs>
          <w:tab w:val="left" w:pos="7900"/>
        </w:tabs>
        <w:autoSpaceDE w:val="0"/>
        <w:autoSpaceDN w:val="0"/>
        <w:adjustRightInd w:val="0"/>
        <w:spacing w:after="0" w:line="240" w:lineRule="auto"/>
        <w:jc w:val="both"/>
        <w:rPr>
          <w:rFonts w:ascii="Times New Roman" w:hAnsi="Times New Roman" w:cs="Times New Roman"/>
          <w:sz w:val="24"/>
          <w:szCs w:val="24"/>
        </w:rPr>
      </w:pPr>
      <w:r w:rsidRPr="00BF2041">
        <w:rPr>
          <w:rFonts w:ascii="Times New Roman" w:hAnsi="Times New Roman" w:cs="Times New Roman"/>
          <w:sz w:val="24"/>
          <w:szCs w:val="24"/>
        </w:rPr>
        <w:t>Unifying features of a</w:t>
      </w:r>
      <w:r w:rsidR="00761162" w:rsidRPr="00BF2041">
        <w:rPr>
          <w:rFonts w:ascii="Times New Roman" w:hAnsi="Times New Roman" w:cs="Times New Roman"/>
          <w:sz w:val="24"/>
          <w:szCs w:val="24"/>
        </w:rPr>
        <w:t>rchegoniates, Transition to land habit, Alternation of generations</w:t>
      </w:r>
      <w:r w:rsidR="00EB234C" w:rsidRPr="00BF2041">
        <w:rPr>
          <w:rFonts w:ascii="Times New Roman" w:hAnsi="Times New Roman" w:cs="Times New Roman"/>
          <w:sz w:val="24"/>
          <w:szCs w:val="24"/>
        </w:rPr>
        <w:t xml:space="preserve">, </w:t>
      </w:r>
      <w:r w:rsidR="00343582" w:rsidRPr="00BF2041">
        <w:rPr>
          <w:rFonts w:ascii="Times New Roman" w:hAnsi="Times New Roman" w:cs="Times New Roman"/>
          <w:sz w:val="24"/>
          <w:szCs w:val="24"/>
        </w:rPr>
        <w:t>General account of Paleobotany; Types of fossils and process of fossilization.</w:t>
      </w:r>
      <w:r w:rsidR="00376538" w:rsidRPr="00BF2041">
        <w:rPr>
          <w:rFonts w:ascii="Times New Roman" w:hAnsi="Times New Roman" w:cs="Times New Roman"/>
          <w:sz w:val="24"/>
          <w:szCs w:val="24"/>
        </w:rPr>
        <w:t xml:space="preserve"> Study of fossil plants: </w:t>
      </w:r>
      <w:r w:rsidR="00376538" w:rsidRPr="00BF2041">
        <w:rPr>
          <w:rFonts w:ascii="Times New Roman" w:hAnsi="Times New Roman" w:cs="Times New Roman"/>
          <w:i/>
          <w:iCs/>
          <w:sz w:val="24"/>
          <w:szCs w:val="24"/>
        </w:rPr>
        <w:t>Rhynia</w:t>
      </w:r>
      <w:r w:rsidR="00376538" w:rsidRPr="00BF2041">
        <w:rPr>
          <w:rFonts w:ascii="Times New Roman" w:hAnsi="Times New Roman" w:cs="Times New Roman"/>
          <w:sz w:val="24"/>
          <w:szCs w:val="24"/>
        </w:rPr>
        <w:t xml:space="preserve"> and </w:t>
      </w:r>
      <w:r w:rsidR="00376538" w:rsidRPr="00BF2041">
        <w:rPr>
          <w:rFonts w:ascii="Times New Roman" w:hAnsi="Times New Roman" w:cs="Times New Roman"/>
          <w:i/>
          <w:iCs/>
          <w:sz w:val="24"/>
          <w:szCs w:val="24"/>
        </w:rPr>
        <w:t>Lyginopteris</w:t>
      </w:r>
      <w:r w:rsidR="00355427">
        <w:rPr>
          <w:rFonts w:ascii="Times New Roman" w:hAnsi="Times New Roman" w:cs="Times New Roman"/>
          <w:i/>
          <w:iCs/>
          <w:sz w:val="24"/>
          <w:szCs w:val="24"/>
        </w:rPr>
        <w:tab/>
      </w:r>
      <w:r w:rsidR="00355427">
        <w:rPr>
          <w:rFonts w:ascii="Times New Roman" w:hAnsi="Times New Roman" w:cs="Times New Roman"/>
          <w:i/>
          <w:iCs/>
          <w:sz w:val="24"/>
          <w:szCs w:val="24"/>
        </w:rPr>
        <w:tab/>
      </w:r>
      <w:r w:rsidR="00355427">
        <w:rPr>
          <w:rFonts w:ascii="Times New Roman" w:hAnsi="Times New Roman" w:cs="Times New Roman"/>
          <w:i/>
          <w:iCs/>
          <w:sz w:val="24"/>
          <w:szCs w:val="24"/>
        </w:rPr>
        <w:tab/>
      </w:r>
      <w:r w:rsidR="00355427" w:rsidRPr="004B2F5F">
        <w:rPr>
          <w:rFonts w:ascii="Times New Roman" w:hAnsi="Times New Roman" w:cs="Times New Roman"/>
          <w:b/>
          <w:sz w:val="24"/>
          <w:szCs w:val="24"/>
        </w:rPr>
        <w:t>(</w:t>
      </w:r>
      <w:r w:rsidR="00225275">
        <w:rPr>
          <w:rFonts w:ascii="Times New Roman" w:hAnsi="Times New Roman" w:cs="Times New Roman"/>
          <w:b/>
          <w:sz w:val="24"/>
          <w:szCs w:val="24"/>
        </w:rPr>
        <w:t>6</w:t>
      </w:r>
      <w:r w:rsidR="00355427" w:rsidRPr="004B2F5F">
        <w:rPr>
          <w:rFonts w:ascii="Times New Roman" w:hAnsi="Times New Roman" w:cs="Times New Roman"/>
          <w:b/>
          <w:sz w:val="24"/>
          <w:szCs w:val="24"/>
        </w:rPr>
        <w:t xml:space="preserve"> Lectures)</w:t>
      </w:r>
    </w:p>
    <w:p w:rsidR="00761162" w:rsidRPr="00813321" w:rsidRDefault="00761162" w:rsidP="00225275">
      <w:pPr>
        <w:widowControl w:val="0"/>
        <w:tabs>
          <w:tab w:val="left" w:pos="7900"/>
        </w:tabs>
        <w:autoSpaceDE w:val="0"/>
        <w:autoSpaceDN w:val="0"/>
        <w:adjustRightInd w:val="0"/>
        <w:spacing w:after="0" w:line="240" w:lineRule="auto"/>
        <w:jc w:val="both"/>
        <w:rPr>
          <w:rFonts w:ascii="Times New Roman" w:hAnsi="Times New Roman" w:cs="Times New Roman"/>
          <w:b/>
          <w:bCs/>
          <w:sz w:val="24"/>
          <w:szCs w:val="24"/>
        </w:rPr>
      </w:pPr>
      <w:r w:rsidRPr="00BF2041">
        <w:rPr>
          <w:rFonts w:ascii="Times New Roman" w:hAnsi="Times New Roman" w:cs="Times New Roman"/>
          <w:b/>
          <w:bCs/>
          <w:sz w:val="24"/>
          <w:szCs w:val="24"/>
        </w:rPr>
        <w:t xml:space="preserve">Unit </w:t>
      </w:r>
      <w:r w:rsidR="00EB234C" w:rsidRPr="00BF2041">
        <w:rPr>
          <w:rFonts w:ascii="Times New Roman" w:hAnsi="Times New Roman" w:cs="Times New Roman"/>
          <w:b/>
          <w:bCs/>
          <w:sz w:val="24"/>
          <w:szCs w:val="24"/>
        </w:rPr>
        <w:t>2</w:t>
      </w:r>
      <w:r w:rsidRPr="00BF2041">
        <w:rPr>
          <w:rFonts w:ascii="Times New Roman" w:hAnsi="Times New Roman" w:cs="Times New Roman"/>
          <w:b/>
          <w:bCs/>
          <w:sz w:val="24"/>
          <w:szCs w:val="24"/>
        </w:rPr>
        <w:t>: Bryophytes</w:t>
      </w:r>
    </w:p>
    <w:p w:rsidR="00761162" w:rsidRPr="00813321" w:rsidRDefault="00761162" w:rsidP="00225275">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F2041">
        <w:rPr>
          <w:rFonts w:ascii="Times New Roman" w:hAnsi="Times New Roman" w:cs="Times New Roman"/>
          <w:sz w:val="24"/>
          <w:szCs w:val="24"/>
        </w:rPr>
        <w:t xml:space="preserve">General characteristics, Range of habitat and thallus organization. Classification up </w:t>
      </w:r>
      <w:r w:rsidR="00915DAB" w:rsidRPr="00BF2041">
        <w:rPr>
          <w:rFonts w:ascii="Times New Roman" w:hAnsi="Times New Roman" w:cs="Times New Roman"/>
          <w:sz w:val="24"/>
          <w:szCs w:val="24"/>
        </w:rPr>
        <w:t xml:space="preserve">to classes (Smith), morphology, </w:t>
      </w:r>
      <w:r w:rsidRPr="00BF2041">
        <w:rPr>
          <w:rFonts w:ascii="Times New Roman" w:hAnsi="Times New Roman" w:cs="Times New Roman"/>
          <w:sz w:val="24"/>
          <w:szCs w:val="24"/>
        </w:rPr>
        <w:t xml:space="preserve">anatomy and reproduction of </w:t>
      </w:r>
      <w:r w:rsidR="00343582" w:rsidRPr="00BF2041">
        <w:rPr>
          <w:rFonts w:ascii="Times New Roman" w:hAnsi="Times New Roman" w:cs="Times New Roman"/>
          <w:i/>
          <w:iCs/>
          <w:sz w:val="24"/>
          <w:szCs w:val="24"/>
        </w:rPr>
        <w:t>Marchantia, Anthoceros</w:t>
      </w:r>
      <w:r w:rsidRPr="00BF2041">
        <w:rPr>
          <w:rFonts w:ascii="Times New Roman" w:hAnsi="Times New Roman" w:cs="Times New Roman"/>
          <w:sz w:val="24"/>
          <w:szCs w:val="24"/>
        </w:rPr>
        <w:t xml:space="preserve"> and </w:t>
      </w:r>
      <w:r w:rsidRPr="00BF2041">
        <w:rPr>
          <w:rFonts w:ascii="Times New Roman" w:hAnsi="Times New Roman" w:cs="Times New Roman"/>
          <w:i/>
          <w:iCs/>
          <w:sz w:val="24"/>
          <w:szCs w:val="24"/>
        </w:rPr>
        <w:t>Funaria</w:t>
      </w:r>
      <w:r w:rsidRPr="00BF2041">
        <w:rPr>
          <w:rFonts w:ascii="Times New Roman" w:hAnsi="Times New Roman" w:cs="Times New Roman"/>
          <w:sz w:val="24"/>
          <w:szCs w:val="24"/>
        </w:rPr>
        <w:t xml:space="preserve">. (Developmental details not to be included). Ecology and Economic importance of Bryophytes </w:t>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sidRPr="004B2F5F">
        <w:rPr>
          <w:rFonts w:ascii="Times New Roman" w:hAnsi="Times New Roman" w:cs="Times New Roman"/>
          <w:b/>
          <w:sz w:val="24"/>
          <w:szCs w:val="24"/>
        </w:rPr>
        <w:t>(8 Lectures)</w:t>
      </w:r>
    </w:p>
    <w:p w:rsidR="00761162" w:rsidRPr="00BF2041" w:rsidRDefault="00EB234C" w:rsidP="00225275">
      <w:pPr>
        <w:widowControl w:val="0"/>
        <w:tabs>
          <w:tab w:val="left" w:pos="7860"/>
        </w:tabs>
        <w:autoSpaceDE w:val="0"/>
        <w:autoSpaceDN w:val="0"/>
        <w:adjustRightInd w:val="0"/>
        <w:spacing w:after="0" w:line="240" w:lineRule="auto"/>
        <w:jc w:val="both"/>
        <w:rPr>
          <w:rFonts w:ascii="Times New Roman" w:hAnsi="Times New Roman" w:cs="Times New Roman"/>
          <w:sz w:val="24"/>
          <w:szCs w:val="24"/>
        </w:rPr>
      </w:pPr>
      <w:r w:rsidRPr="00BF2041">
        <w:rPr>
          <w:rFonts w:ascii="Times New Roman" w:hAnsi="Times New Roman" w:cs="Times New Roman"/>
          <w:b/>
          <w:bCs/>
          <w:sz w:val="24"/>
          <w:szCs w:val="24"/>
        </w:rPr>
        <w:t>Unit 3</w:t>
      </w:r>
      <w:r w:rsidR="00761162" w:rsidRPr="00BF2041">
        <w:rPr>
          <w:rFonts w:ascii="Times New Roman" w:hAnsi="Times New Roman" w:cs="Times New Roman"/>
          <w:b/>
          <w:bCs/>
          <w:sz w:val="24"/>
          <w:szCs w:val="24"/>
        </w:rPr>
        <w:t>: Pteridophytes</w:t>
      </w:r>
      <w:r w:rsidR="00761162" w:rsidRPr="00BF2041">
        <w:rPr>
          <w:rFonts w:ascii="Times New Roman" w:hAnsi="Times New Roman" w:cs="Times New Roman"/>
          <w:sz w:val="24"/>
          <w:szCs w:val="24"/>
        </w:rPr>
        <w:tab/>
      </w:r>
    </w:p>
    <w:p w:rsidR="00761162" w:rsidRPr="00BF2041" w:rsidRDefault="00761162" w:rsidP="00225275">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F2041">
        <w:rPr>
          <w:rFonts w:ascii="Times New Roman" w:hAnsi="Times New Roman" w:cs="Times New Roman"/>
          <w:sz w:val="24"/>
          <w:szCs w:val="24"/>
        </w:rPr>
        <w:t xml:space="preserve">General characteristics, Classification up to Classes (Smith), morphology, anatomy and reproduction of </w:t>
      </w:r>
      <w:r w:rsidRPr="00BF2041">
        <w:rPr>
          <w:rFonts w:ascii="Times New Roman" w:hAnsi="Times New Roman" w:cs="Times New Roman"/>
          <w:i/>
          <w:iCs/>
          <w:sz w:val="24"/>
          <w:szCs w:val="24"/>
        </w:rPr>
        <w:t>Selaginella, Equisetum</w:t>
      </w:r>
      <w:r w:rsidRPr="00BF2041">
        <w:rPr>
          <w:rFonts w:ascii="Times New Roman" w:hAnsi="Times New Roman" w:cs="Times New Roman"/>
          <w:sz w:val="24"/>
          <w:szCs w:val="24"/>
        </w:rPr>
        <w:t xml:space="preserve"> and </w:t>
      </w:r>
      <w:r w:rsidRPr="00BF2041">
        <w:rPr>
          <w:rFonts w:ascii="Times New Roman" w:hAnsi="Times New Roman" w:cs="Times New Roman"/>
          <w:i/>
          <w:iCs/>
          <w:sz w:val="24"/>
          <w:szCs w:val="24"/>
        </w:rPr>
        <w:t>Pteris</w:t>
      </w:r>
      <w:r w:rsidRPr="00BF2041">
        <w:rPr>
          <w:rFonts w:ascii="Times New Roman" w:hAnsi="Times New Roman" w:cs="Times New Roman"/>
          <w:sz w:val="24"/>
          <w:szCs w:val="24"/>
        </w:rPr>
        <w:t>. (Developmental details not to be included). Heterospory and seed habit. Economic importance</w:t>
      </w:r>
      <w:r w:rsidR="00755BF1" w:rsidRPr="00BF2041">
        <w:rPr>
          <w:rFonts w:ascii="Times New Roman" w:hAnsi="Times New Roman" w:cs="Times New Roman"/>
          <w:sz w:val="24"/>
          <w:szCs w:val="24"/>
        </w:rPr>
        <w:t xml:space="preserve"> of Pteridophytes</w:t>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sidRPr="004B2F5F">
        <w:rPr>
          <w:rFonts w:ascii="Times New Roman" w:hAnsi="Times New Roman" w:cs="Times New Roman"/>
          <w:b/>
          <w:sz w:val="24"/>
          <w:szCs w:val="24"/>
        </w:rPr>
        <w:t>(8 Lectures)</w:t>
      </w:r>
    </w:p>
    <w:p w:rsidR="00761162" w:rsidRPr="00BF2041" w:rsidRDefault="00761162" w:rsidP="00225275">
      <w:pPr>
        <w:widowControl w:val="0"/>
        <w:tabs>
          <w:tab w:val="left" w:pos="7860"/>
        </w:tabs>
        <w:autoSpaceDE w:val="0"/>
        <w:autoSpaceDN w:val="0"/>
        <w:adjustRightInd w:val="0"/>
        <w:spacing w:after="0" w:line="240" w:lineRule="auto"/>
        <w:jc w:val="both"/>
        <w:rPr>
          <w:rFonts w:ascii="Times New Roman" w:hAnsi="Times New Roman" w:cs="Times New Roman"/>
          <w:sz w:val="24"/>
          <w:szCs w:val="24"/>
        </w:rPr>
      </w:pPr>
      <w:r w:rsidRPr="00BF2041">
        <w:rPr>
          <w:rFonts w:ascii="Times New Roman" w:hAnsi="Times New Roman" w:cs="Times New Roman"/>
          <w:b/>
          <w:bCs/>
          <w:sz w:val="24"/>
          <w:szCs w:val="24"/>
        </w:rPr>
        <w:t>Un</w:t>
      </w:r>
      <w:r w:rsidR="00EB234C" w:rsidRPr="00BF2041">
        <w:rPr>
          <w:rFonts w:ascii="Times New Roman" w:hAnsi="Times New Roman" w:cs="Times New Roman"/>
          <w:b/>
          <w:bCs/>
          <w:sz w:val="24"/>
          <w:szCs w:val="24"/>
        </w:rPr>
        <w:t>it 4</w:t>
      </w:r>
      <w:r w:rsidRPr="00BF2041">
        <w:rPr>
          <w:rFonts w:ascii="Times New Roman" w:hAnsi="Times New Roman" w:cs="Times New Roman"/>
          <w:b/>
          <w:bCs/>
          <w:sz w:val="24"/>
          <w:szCs w:val="24"/>
        </w:rPr>
        <w:t>: Gymnosperms</w:t>
      </w:r>
      <w:r w:rsidRPr="00BF2041">
        <w:rPr>
          <w:rFonts w:ascii="Times New Roman" w:hAnsi="Times New Roman" w:cs="Times New Roman"/>
          <w:sz w:val="24"/>
          <w:szCs w:val="24"/>
        </w:rPr>
        <w:tab/>
      </w:r>
    </w:p>
    <w:p w:rsidR="00761162" w:rsidRPr="00BF2041" w:rsidRDefault="00761162" w:rsidP="00225275">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F2041">
        <w:rPr>
          <w:rFonts w:ascii="Times New Roman" w:hAnsi="Times New Roman" w:cs="Times New Roman"/>
          <w:sz w:val="24"/>
          <w:szCs w:val="24"/>
        </w:rPr>
        <w:t xml:space="preserve">General characteristics, Classification up to Classes (Pilger and Melchior, 1954), morphology, anatomy and reproduction of </w:t>
      </w:r>
      <w:r w:rsidRPr="00BF2041">
        <w:rPr>
          <w:rFonts w:ascii="Times New Roman" w:hAnsi="Times New Roman" w:cs="Times New Roman"/>
          <w:i/>
          <w:iCs/>
          <w:sz w:val="24"/>
          <w:szCs w:val="24"/>
        </w:rPr>
        <w:t>Cycas</w:t>
      </w:r>
      <w:r w:rsidR="00376538" w:rsidRPr="00BF2041">
        <w:rPr>
          <w:rFonts w:ascii="Times New Roman" w:hAnsi="Times New Roman" w:cs="Times New Roman"/>
          <w:sz w:val="24"/>
          <w:szCs w:val="24"/>
        </w:rPr>
        <w:t xml:space="preserve">, </w:t>
      </w:r>
      <w:r w:rsidR="00596D8D">
        <w:rPr>
          <w:rFonts w:ascii="Times New Roman" w:hAnsi="Times New Roman" w:cs="Times New Roman"/>
          <w:sz w:val="24"/>
          <w:szCs w:val="24"/>
        </w:rPr>
        <w:t xml:space="preserve">and </w:t>
      </w:r>
      <w:r w:rsidRPr="00BF2041">
        <w:rPr>
          <w:rFonts w:ascii="Times New Roman" w:hAnsi="Times New Roman" w:cs="Times New Roman"/>
          <w:i/>
          <w:iCs/>
          <w:sz w:val="24"/>
          <w:szCs w:val="24"/>
        </w:rPr>
        <w:t>Pinus</w:t>
      </w:r>
      <w:r w:rsidRPr="00BF2041">
        <w:rPr>
          <w:rFonts w:ascii="Times New Roman" w:hAnsi="Times New Roman" w:cs="Times New Roman"/>
          <w:sz w:val="24"/>
          <w:szCs w:val="24"/>
        </w:rPr>
        <w:t xml:space="preserve">. (Developmental details not to be included). </w:t>
      </w:r>
      <w:r w:rsidR="001772DA" w:rsidRPr="00BF2041">
        <w:rPr>
          <w:rFonts w:ascii="Times New Roman" w:hAnsi="Times New Roman" w:cs="Times New Roman"/>
          <w:sz w:val="24"/>
          <w:szCs w:val="24"/>
        </w:rPr>
        <w:t xml:space="preserve">Ecological and </w:t>
      </w:r>
      <w:r w:rsidRPr="00BF2041">
        <w:rPr>
          <w:rFonts w:ascii="Times New Roman" w:hAnsi="Times New Roman" w:cs="Times New Roman"/>
          <w:sz w:val="24"/>
          <w:szCs w:val="24"/>
        </w:rPr>
        <w:t>Economic importance</w:t>
      </w:r>
      <w:r w:rsidR="00755BF1" w:rsidRPr="00BF2041">
        <w:rPr>
          <w:rFonts w:ascii="Times New Roman" w:hAnsi="Times New Roman" w:cs="Times New Roman"/>
          <w:sz w:val="24"/>
          <w:szCs w:val="24"/>
        </w:rPr>
        <w:t xml:space="preserve"> of Gymnosperms</w:t>
      </w:r>
      <w:r w:rsidRPr="00BF2041">
        <w:rPr>
          <w:rFonts w:ascii="Times New Roman" w:hAnsi="Times New Roman" w:cs="Times New Roman"/>
          <w:sz w:val="24"/>
          <w:szCs w:val="24"/>
        </w:rPr>
        <w:t>.</w:t>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sidRPr="004B2F5F">
        <w:rPr>
          <w:rFonts w:ascii="Times New Roman" w:hAnsi="Times New Roman" w:cs="Times New Roman"/>
          <w:b/>
          <w:sz w:val="24"/>
          <w:szCs w:val="24"/>
        </w:rPr>
        <w:t>(8 Lectures)</w:t>
      </w:r>
    </w:p>
    <w:p w:rsidR="00761162" w:rsidRPr="00225275" w:rsidRDefault="00761162" w:rsidP="00225275">
      <w:pPr>
        <w:widowControl w:val="0"/>
        <w:autoSpaceDE w:val="0"/>
        <w:autoSpaceDN w:val="0"/>
        <w:adjustRightInd w:val="0"/>
        <w:spacing w:after="0" w:line="240" w:lineRule="auto"/>
        <w:jc w:val="both"/>
        <w:rPr>
          <w:rFonts w:ascii="Times New Roman" w:hAnsi="Times New Roman" w:cs="Times New Roman"/>
          <w:sz w:val="6"/>
          <w:szCs w:val="24"/>
        </w:rPr>
      </w:pPr>
    </w:p>
    <w:p w:rsidR="006B50C8" w:rsidRPr="00931FCA" w:rsidRDefault="006B50C8" w:rsidP="00225275">
      <w:pPr>
        <w:widowControl w:val="0"/>
        <w:overflowPunct w:val="0"/>
        <w:autoSpaceDE w:val="0"/>
        <w:autoSpaceDN w:val="0"/>
        <w:adjustRightInd w:val="0"/>
        <w:spacing w:after="0" w:line="240" w:lineRule="auto"/>
        <w:jc w:val="center"/>
        <w:rPr>
          <w:rFonts w:ascii="Times New Roman" w:hAnsi="Times New Roman" w:cs="Times New Roman"/>
          <w:b/>
          <w:bCs/>
          <w:sz w:val="36"/>
          <w:szCs w:val="36"/>
        </w:rPr>
      </w:pPr>
      <w:r w:rsidRPr="00BF2041">
        <w:rPr>
          <w:rFonts w:ascii="Times New Roman" w:hAnsi="Times New Roman" w:cs="Times New Roman"/>
          <w:b/>
          <w:bCs/>
          <w:sz w:val="36"/>
          <w:szCs w:val="36"/>
        </w:rPr>
        <w:t>Suggested Readings</w:t>
      </w:r>
    </w:p>
    <w:p w:rsidR="006B50C8" w:rsidRPr="00225275" w:rsidRDefault="006B50C8" w:rsidP="00EC7504">
      <w:pPr>
        <w:widowControl w:val="0"/>
        <w:numPr>
          <w:ilvl w:val="0"/>
          <w:numId w:val="29"/>
        </w:numPr>
        <w:overflowPunct w:val="0"/>
        <w:autoSpaceDE w:val="0"/>
        <w:autoSpaceDN w:val="0"/>
        <w:adjustRightInd w:val="0"/>
        <w:spacing w:after="0" w:line="240" w:lineRule="auto"/>
        <w:ind w:left="284" w:right="20" w:hanging="284"/>
        <w:rPr>
          <w:rFonts w:ascii="Times New Roman" w:hAnsi="Times New Roman" w:cs="Times New Roman"/>
          <w:szCs w:val="24"/>
        </w:rPr>
      </w:pPr>
      <w:bookmarkStart w:id="5" w:name="page9"/>
      <w:bookmarkEnd w:id="5"/>
      <w:r w:rsidRPr="00225275">
        <w:rPr>
          <w:rFonts w:ascii="Times New Roman" w:hAnsi="Times New Roman" w:cs="Times New Roman"/>
          <w:szCs w:val="24"/>
        </w:rPr>
        <w:t>Bhatnagar, S.P. and Moitra, A. (1996). Gymnosperms. New Age International (P) Ltd Publishers, New Delhi, India.</w:t>
      </w:r>
    </w:p>
    <w:p w:rsidR="006B50C8" w:rsidRPr="00225275" w:rsidRDefault="006B50C8" w:rsidP="00EC7504">
      <w:pPr>
        <w:widowControl w:val="0"/>
        <w:numPr>
          <w:ilvl w:val="0"/>
          <w:numId w:val="29"/>
        </w:numPr>
        <w:overflowPunct w:val="0"/>
        <w:autoSpaceDE w:val="0"/>
        <w:autoSpaceDN w:val="0"/>
        <w:adjustRightInd w:val="0"/>
        <w:spacing w:after="0" w:line="240" w:lineRule="auto"/>
        <w:ind w:left="284" w:right="20" w:hanging="284"/>
        <w:rPr>
          <w:rFonts w:ascii="Times New Roman" w:hAnsi="Times New Roman" w:cs="Times New Roman"/>
          <w:szCs w:val="24"/>
        </w:rPr>
      </w:pPr>
      <w:r w:rsidRPr="00225275">
        <w:rPr>
          <w:rFonts w:ascii="Times New Roman" w:hAnsi="Times New Roman" w:cs="Times New Roman"/>
          <w:szCs w:val="24"/>
        </w:rPr>
        <w:t>Parihar, N.S. (1991). An introduction to Embryophyta. Vol. I. Bryophyta. Central Book Depot, Allahabad.</w:t>
      </w:r>
    </w:p>
    <w:p w:rsidR="006B50C8" w:rsidRPr="00225275" w:rsidRDefault="006B50C8" w:rsidP="00EC7504">
      <w:pPr>
        <w:widowControl w:val="0"/>
        <w:numPr>
          <w:ilvl w:val="0"/>
          <w:numId w:val="29"/>
        </w:numPr>
        <w:overflowPunct w:val="0"/>
        <w:autoSpaceDE w:val="0"/>
        <w:autoSpaceDN w:val="0"/>
        <w:adjustRightInd w:val="0"/>
        <w:spacing w:after="0" w:line="240" w:lineRule="auto"/>
        <w:ind w:left="284" w:hanging="284"/>
        <w:rPr>
          <w:rFonts w:ascii="Times New Roman" w:hAnsi="Times New Roman" w:cs="Times New Roman"/>
          <w:szCs w:val="24"/>
        </w:rPr>
      </w:pPr>
      <w:r w:rsidRPr="00225275">
        <w:rPr>
          <w:rFonts w:ascii="Times New Roman" w:hAnsi="Times New Roman" w:cs="Times New Roman"/>
          <w:szCs w:val="24"/>
        </w:rPr>
        <w:t>Raven, P.H., Johnson, G.B., Losos, J.B., Singer, S.R., (2005). Biology. Tata McGraw Hill, Delhi, India.</w:t>
      </w:r>
    </w:p>
    <w:p w:rsidR="006B50C8" w:rsidRPr="0015280D" w:rsidRDefault="006B50C8" w:rsidP="00EC7504">
      <w:pPr>
        <w:widowControl w:val="0"/>
        <w:numPr>
          <w:ilvl w:val="0"/>
          <w:numId w:val="29"/>
        </w:numPr>
        <w:overflowPunct w:val="0"/>
        <w:autoSpaceDE w:val="0"/>
        <w:autoSpaceDN w:val="0"/>
        <w:adjustRightInd w:val="0"/>
        <w:spacing w:after="0" w:line="240" w:lineRule="auto"/>
        <w:ind w:left="284" w:hanging="284"/>
        <w:rPr>
          <w:rFonts w:ascii="Times New Roman" w:hAnsi="Times New Roman" w:cs="Times New Roman"/>
          <w:sz w:val="24"/>
          <w:szCs w:val="24"/>
        </w:rPr>
      </w:pPr>
      <w:r w:rsidRPr="00225275">
        <w:rPr>
          <w:rFonts w:ascii="Times New Roman" w:hAnsi="Times New Roman" w:cs="Times New Roman"/>
          <w:szCs w:val="24"/>
        </w:rPr>
        <w:t>Vashishta, P.C., Sinha, A.K., Kumar, A., (2010). Pteridophyta, S. Chand. Delhi, India</w:t>
      </w:r>
    </w:p>
    <w:p w:rsidR="0015280D" w:rsidRDefault="0015280D" w:rsidP="0015280D">
      <w:pPr>
        <w:widowControl w:val="0"/>
        <w:overflowPunct w:val="0"/>
        <w:autoSpaceDE w:val="0"/>
        <w:autoSpaceDN w:val="0"/>
        <w:adjustRightInd w:val="0"/>
        <w:spacing w:after="0" w:line="240" w:lineRule="auto"/>
        <w:rPr>
          <w:rFonts w:ascii="Times New Roman" w:hAnsi="Times New Roman" w:cs="Times New Roman"/>
          <w:szCs w:val="24"/>
        </w:rPr>
      </w:pPr>
    </w:p>
    <w:p w:rsidR="0015280D" w:rsidRDefault="0015280D">
      <w:pPr>
        <w:rPr>
          <w:rFonts w:ascii="Times New Roman" w:hAnsi="Times New Roman" w:cs="Times New Roman"/>
          <w:szCs w:val="24"/>
        </w:rPr>
      </w:pPr>
      <w:r>
        <w:rPr>
          <w:rFonts w:ascii="Times New Roman" w:hAnsi="Times New Roman" w:cs="Times New Roman"/>
          <w:szCs w:val="24"/>
        </w:rPr>
        <w:br w:type="page"/>
      </w:r>
    </w:p>
    <w:p w:rsidR="0015280D" w:rsidRPr="00AC3038" w:rsidRDefault="0015280D" w:rsidP="0015280D">
      <w:pPr>
        <w:widowControl w:val="0"/>
        <w:overflowPunct w:val="0"/>
        <w:autoSpaceDE w:val="0"/>
        <w:autoSpaceDN w:val="0"/>
        <w:adjustRightInd w:val="0"/>
        <w:spacing w:after="0" w:line="240" w:lineRule="auto"/>
        <w:rPr>
          <w:rFonts w:ascii="Times New Roman" w:hAnsi="Times New Roman" w:cs="Times New Roman"/>
          <w:sz w:val="24"/>
          <w:szCs w:val="24"/>
        </w:rPr>
        <w:sectPr w:rsidR="0015280D" w:rsidRPr="00AC3038" w:rsidSect="006B50C8">
          <w:type w:val="continuous"/>
          <w:pgSz w:w="12240" w:h="15840"/>
          <w:pgMar w:top="1421" w:right="760" w:bottom="851" w:left="1440" w:header="720" w:footer="720" w:gutter="0"/>
          <w:cols w:space="720" w:equalWidth="0">
            <w:col w:w="10040"/>
          </w:cols>
          <w:noEndnote/>
        </w:sectPr>
      </w:pPr>
    </w:p>
    <w:p w:rsidR="0015280D" w:rsidRPr="003B4F3A" w:rsidRDefault="0015280D" w:rsidP="00807A95">
      <w:pPr>
        <w:spacing w:after="41" w:line="259" w:lineRule="auto"/>
        <w:rPr>
          <w:rFonts w:ascii="Times New Roman" w:hAnsi="Times New Roman" w:cs="Times New Roman"/>
          <w:sz w:val="24"/>
          <w:szCs w:val="24"/>
        </w:rPr>
      </w:pPr>
      <w:r>
        <w:rPr>
          <w:rFonts w:ascii="Times New Roman" w:hAnsi="Times New Roman" w:cs="Times New Roman"/>
          <w:b/>
          <w:bCs/>
          <w:sz w:val="24"/>
          <w:szCs w:val="24"/>
        </w:rPr>
        <w:t>Semester 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07A95">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(Credits: 0+3</w:t>
      </w:r>
      <w:r w:rsidRPr="00294A41">
        <w:rPr>
          <w:rFonts w:ascii="Times New Roman" w:hAnsi="Times New Roman" w:cs="Times New Roman"/>
          <w:b/>
          <w:bCs/>
          <w:sz w:val="24"/>
          <w:szCs w:val="24"/>
        </w:rPr>
        <w:t>)</w:t>
      </w:r>
    </w:p>
    <w:p w:rsidR="0015280D" w:rsidRDefault="0015280D" w:rsidP="0015280D">
      <w:pPr>
        <w:widowControl w:val="0"/>
        <w:overflowPunct w:val="0"/>
        <w:autoSpaceDE w:val="0"/>
        <w:autoSpaceDN w:val="0"/>
        <w:adjustRightInd w:val="0"/>
        <w:spacing w:after="0" w:line="238" w:lineRule="auto"/>
        <w:jc w:val="center"/>
        <w:rPr>
          <w:rFonts w:ascii="Times New Roman" w:hAnsi="Times New Roman" w:cs="Times New Roman"/>
          <w:b/>
          <w:sz w:val="24"/>
          <w:szCs w:val="24"/>
        </w:rPr>
      </w:pPr>
      <w:r w:rsidRPr="00BF2041">
        <w:rPr>
          <w:rFonts w:ascii="Times New Roman" w:hAnsi="Times New Roman" w:cs="Times New Roman"/>
          <w:b/>
          <w:bCs/>
          <w:sz w:val="28"/>
        </w:rPr>
        <w:t>Biodiversity of Microbes, Algae</w:t>
      </w:r>
      <w:r>
        <w:rPr>
          <w:rFonts w:ascii="Times New Roman" w:hAnsi="Times New Roman" w:cs="Times New Roman"/>
          <w:b/>
          <w:bCs/>
          <w:sz w:val="28"/>
        </w:rPr>
        <w:t xml:space="preserve">, </w:t>
      </w:r>
      <w:r w:rsidRPr="00BF2041">
        <w:rPr>
          <w:rFonts w:ascii="Times New Roman" w:hAnsi="Times New Roman" w:cs="Times New Roman"/>
          <w:b/>
          <w:bCs/>
          <w:sz w:val="28"/>
        </w:rPr>
        <w:t xml:space="preserve">Fungi </w:t>
      </w:r>
      <w:r>
        <w:rPr>
          <w:rFonts w:ascii="Times New Roman" w:hAnsi="Times New Roman" w:cs="Times New Roman"/>
          <w:b/>
          <w:sz w:val="24"/>
          <w:szCs w:val="24"/>
        </w:rPr>
        <w:t xml:space="preserve">and </w:t>
      </w:r>
      <w:r w:rsidRPr="00BF2041">
        <w:rPr>
          <w:rFonts w:ascii="Times New Roman" w:hAnsi="Times New Roman" w:cs="Times New Roman"/>
          <w:b/>
          <w:bCs/>
          <w:sz w:val="28"/>
        </w:rPr>
        <w:t>Archegoniate</w:t>
      </w:r>
      <w:r>
        <w:rPr>
          <w:rFonts w:ascii="Times New Roman" w:hAnsi="Times New Roman" w:cs="Times New Roman"/>
          <w:b/>
          <w:sz w:val="24"/>
          <w:szCs w:val="24"/>
        </w:rPr>
        <w:t xml:space="preserve"> </w:t>
      </w:r>
    </w:p>
    <w:p w:rsidR="0015280D" w:rsidRDefault="0015280D" w:rsidP="0015280D">
      <w:pPr>
        <w:widowControl w:val="0"/>
        <w:overflowPunct w:val="0"/>
        <w:autoSpaceDE w:val="0"/>
        <w:autoSpaceDN w:val="0"/>
        <w:adjustRightInd w:val="0"/>
        <w:spacing w:after="0" w:line="238" w:lineRule="auto"/>
        <w:jc w:val="center"/>
        <w:rPr>
          <w:rFonts w:ascii="Times New Roman" w:hAnsi="Times New Roman" w:cs="Times New Roman"/>
          <w:b/>
          <w:sz w:val="24"/>
          <w:szCs w:val="24"/>
        </w:rPr>
      </w:pPr>
      <w:r>
        <w:rPr>
          <w:rFonts w:ascii="Times New Roman" w:hAnsi="Times New Roman" w:cs="Times New Roman"/>
          <w:b/>
          <w:sz w:val="24"/>
          <w:szCs w:val="24"/>
        </w:rPr>
        <w:t xml:space="preserve">Laboratory </w:t>
      </w:r>
      <w:r w:rsidRPr="00294A41">
        <w:rPr>
          <w:rFonts w:ascii="Times New Roman" w:hAnsi="Times New Roman" w:cs="Times New Roman"/>
          <w:b/>
          <w:sz w:val="24"/>
          <w:szCs w:val="24"/>
        </w:rPr>
        <w:t>Practical</w:t>
      </w:r>
      <w:r>
        <w:rPr>
          <w:rFonts w:ascii="Times New Roman" w:hAnsi="Times New Roman" w:cs="Times New Roman"/>
          <w:b/>
          <w:sz w:val="24"/>
          <w:szCs w:val="24"/>
        </w:rPr>
        <w:t xml:space="preserve"> Paper-III</w:t>
      </w:r>
    </w:p>
    <w:p w:rsidR="0015280D" w:rsidRDefault="0015280D" w:rsidP="0015280D">
      <w:pPr>
        <w:spacing w:after="41" w:line="259" w:lineRule="auto"/>
        <w:ind w:left="338"/>
        <w:jc w:val="center"/>
        <w:rPr>
          <w:rFonts w:ascii="Times New Roman" w:hAnsi="Times New Roman" w:cs="Times New Roman"/>
          <w:b/>
          <w:bCs/>
          <w:sz w:val="20"/>
          <w:szCs w:val="24"/>
        </w:rPr>
      </w:pPr>
      <w:r>
        <w:rPr>
          <w:rFonts w:ascii="Times New Roman" w:hAnsi="Times New Roman" w:cs="Times New Roman"/>
          <w:b/>
          <w:bCs/>
          <w:sz w:val="20"/>
          <w:szCs w:val="24"/>
        </w:rPr>
        <w:t>BOT 103</w:t>
      </w:r>
      <w:r w:rsidRPr="00294A41">
        <w:rPr>
          <w:rFonts w:ascii="Times New Roman" w:hAnsi="Times New Roman" w:cs="Times New Roman"/>
          <w:b/>
          <w:bCs/>
          <w:sz w:val="20"/>
          <w:szCs w:val="24"/>
        </w:rPr>
        <w:t xml:space="preserve"> P </w:t>
      </w:r>
    </w:p>
    <w:p w:rsidR="0015280D" w:rsidRPr="00294A41" w:rsidRDefault="0015280D" w:rsidP="0015280D">
      <w:pPr>
        <w:widowControl w:val="0"/>
        <w:autoSpaceDE w:val="0"/>
        <w:autoSpaceDN w:val="0"/>
        <w:adjustRightInd w:val="0"/>
        <w:spacing w:after="0" w:line="240" w:lineRule="auto"/>
        <w:jc w:val="both"/>
        <w:rPr>
          <w:rFonts w:ascii="Times New Roman" w:hAnsi="Times New Roman" w:cs="Times New Roman"/>
          <w:b/>
          <w:bCs/>
          <w:sz w:val="24"/>
          <w:szCs w:val="24"/>
        </w:rPr>
      </w:pPr>
      <w:r w:rsidRPr="00294A41">
        <w:rPr>
          <w:rFonts w:ascii="Times New Roman" w:hAnsi="Times New Roman" w:cs="Times New Roman"/>
          <w:b/>
          <w:bCs/>
          <w:sz w:val="24"/>
          <w:szCs w:val="24"/>
        </w:rPr>
        <w:t xml:space="preserve">Time: </w:t>
      </w:r>
      <w:r>
        <w:rPr>
          <w:rFonts w:ascii="Times New Roman" w:hAnsi="Times New Roman" w:cs="Times New Roman"/>
          <w:b/>
          <w:bCs/>
          <w:sz w:val="24"/>
          <w:szCs w:val="24"/>
        </w:rPr>
        <w:t>3</w:t>
      </w:r>
      <w:r w:rsidRPr="00294A41">
        <w:rPr>
          <w:rFonts w:ascii="Times New Roman" w:hAnsi="Times New Roman" w:cs="Times New Roman"/>
          <w:b/>
          <w:bCs/>
          <w:sz w:val="24"/>
          <w:szCs w:val="24"/>
        </w:rPr>
        <w:t xml:space="preserve"> Hours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07A95">
        <w:rPr>
          <w:rFonts w:ascii="Times New Roman" w:hAnsi="Times New Roman" w:cs="Times New Roman"/>
          <w:b/>
          <w:bCs/>
          <w:sz w:val="24"/>
          <w:szCs w:val="24"/>
        </w:rPr>
        <w:tab/>
      </w:r>
      <w:r w:rsidRPr="00294A41">
        <w:rPr>
          <w:rFonts w:ascii="Times New Roman" w:hAnsi="Times New Roman" w:cs="Times New Roman"/>
          <w:b/>
          <w:bCs/>
          <w:sz w:val="24"/>
          <w:szCs w:val="24"/>
        </w:rPr>
        <w:t xml:space="preserve">Total Marks: </w:t>
      </w:r>
      <w:r>
        <w:rPr>
          <w:rFonts w:ascii="Times New Roman" w:hAnsi="Times New Roman" w:cs="Times New Roman"/>
          <w:b/>
          <w:bCs/>
          <w:sz w:val="24"/>
          <w:szCs w:val="24"/>
        </w:rPr>
        <w:t>50</w:t>
      </w:r>
    </w:p>
    <w:p w:rsidR="0015280D" w:rsidRDefault="0015280D" w:rsidP="0015280D">
      <w:pPr>
        <w:widowControl w:val="0"/>
        <w:autoSpaceDE w:val="0"/>
        <w:autoSpaceDN w:val="0"/>
        <w:adjustRightInd w:val="0"/>
        <w:spacing w:after="0" w:line="240" w:lineRule="auto"/>
        <w:rPr>
          <w:rFonts w:ascii="Times New Roman" w:hAnsi="Times New Roman" w:cs="Times New Roman"/>
          <w:b/>
          <w:bCs/>
          <w:sz w:val="24"/>
          <w:szCs w:val="24"/>
        </w:rPr>
      </w:pPr>
    </w:p>
    <w:p w:rsidR="0015280D" w:rsidRPr="006A6382" w:rsidRDefault="0015280D" w:rsidP="0015280D">
      <w:pPr>
        <w:widowControl w:val="0"/>
        <w:autoSpaceDE w:val="0"/>
        <w:autoSpaceDN w:val="0"/>
        <w:adjustRightInd w:val="0"/>
        <w:spacing w:after="0" w:line="240" w:lineRule="auto"/>
        <w:rPr>
          <w:rFonts w:ascii="Times New Roman" w:hAnsi="Times New Roman" w:cs="Times New Roman"/>
          <w:b/>
          <w:bCs/>
          <w:sz w:val="24"/>
          <w:szCs w:val="24"/>
        </w:rPr>
      </w:pPr>
      <w:r w:rsidRPr="006A6382">
        <w:rPr>
          <w:rFonts w:ascii="Times New Roman" w:hAnsi="Times New Roman" w:cs="Times New Roman"/>
          <w:b/>
          <w:bCs/>
          <w:sz w:val="24"/>
          <w:szCs w:val="24"/>
        </w:rPr>
        <w:t xml:space="preserve">Note: </w:t>
      </w:r>
    </w:p>
    <w:p w:rsidR="0015280D" w:rsidRPr="00D5290B" w:rsidRDefault="0015280D" w:rsidP="00EC7504">
      <w:pPr>
        <w:pStyle w:val="ListParagraph"/>
        <w:widowControl w:val="0"/>
        <w:numPr>
          <w:ilvl w:val="0"/>
          <w:numId w:val="25"/>
        </w:numPr>
        <w:overflowPunct w:val="0"/>
        <w:autoSpaceDE w:val="0"/>
        <w:autoSpaceDN w:val="0"/>
        <w:adjustRightInd w:val="0"/>
        <w:spacing w:after="0" w:line="240" w:lineRule="auto"/>
        <w:jc w:val="both"/>
        <w:rPr>
          <w:rFonts w:ascii="Times New Roman" w:hAnsi="Times New Roman" w:cs="Times New Roman"/>
          <w:b/>
          <w:bCs/>
          <w:sz w:val="24"/>
          <w:szCs w:val="24"/>
        </w:rPr>
      </w:pPr>
      <w:r w:rsidRPr="00D5290B">
        <w:rPr>
          <w:rFonts w:ascii="Times New Roman" w:hAnsi="Times New Roman" w:cs="Times New Roman"/>
          <w:b/>
          <w:bCs/>
          <w:sz w:val="24"/>
          <w:szCs w:val="24"/>
        </w:rPr>
        <w:t>Practicals of both the semesters shall be held annually.</w:t>
      </w:r>
    </w:p>
    <w:p w:rsidR="0015280D" w:rsidRPr="00D5290B" w:rsidRDefault="0015280D" w:rsidP="00EC7504">
      <w:pPr>
        <w:pStyle w:val="ListParagraph"/>
        <w:widowControl w:val="0"/>
        <w:numPr>
          <w:ilvl w:val="0"/>
          <w:numId w:val="25"/>
        </w:numPr>
        <w:overflowPunct w:val="0"/>
        <w:autoSpaceDE w:val="0"/>
        <w:autoSpaceDN w:val="0"/>
        <w:adjustRightInd w:val="0"/>
        <w:spacing w:after="0" w:line="240" w:lineRule="auto"/>
        <w:jc w:val="both"/>
        <w:rPr>
          <w:rFonts w:ascii="Times New Roman" w:hAnsi="Times New Roman" w:cs="Times New Roman"/>
          <w:b/>
          <w:bCs/>
          <w:sz w:val="24"/>
          <w:szCs w:val="24"/>
        </w:rPr>
      </w:pPr>
      <w:r w:rsidRPr="00D5290B">
        <w:rPr>
          <w:rFonts w:ascii="Times New Roman" w:hAnsi="Times New Roman" w:cs="Times New Roman"/>
          <w:b/>
          <w:bCs/>
          <w:sz w:val="24"/>
          <w:szCs w:val="24"/>
        </w:rPr>
        <w:t>Students should draw Figures or diagrams and write related descriptions/ notes in their practical note books.</w:t>
      </w:r>
    </w:p>
    <w:p w:rsidR="0015280D" w:rsidRPr="00D5290B" w:rsidRDefault="0015280D" w:rsidP="00EC7504">
      <w:pPr>
        <w:widowControl w:val="0"/>
        <w:numPr>
          <w:ilvl w:val="0"/>
          <w:numId w:val="25"/>
        </w:numPr>
        <w:overflowPunct w:val="0"/>
        <w:autoSpaceDE w:val="0"/>
        <w:autoSpaceDN w:val="0"/>
        <w:adjustRightInd w:val="0"/>
        <w:spacing w:after="0" w:line="240" w:lineRule="auto"/>
        <w:jc w:val="both"/>
        <w:rPr>
          <w:rFonts w:ascii="Times New Roman" w:hAnsi="Times New Roman" w:cs="Times New Roman"/>
          <w:b/>
          <w:sz w:val="24"/>
          <w:szCs w:val="24"/>
        </w:rPr>
      </w:pPr>
      <w:r w:rsidRPr="00D5290B">
        <w:rPr>
          <w:rFonts w:ascii="Times New Roman" w:hAnsi="Times New Roman" w:cs="Times New Roman"/>
          <w:b/>
          <w:sz w:val="24"/>
          <w:szCs w:val="24"/>
        </w:rPr>
        <w:t>Report on excursion tours with photographs, collection, preservation and preparation of herbarium sheets and/ or specimens, if any</w:t>
      </w:r>
    </w:p>
    <w:p w:rsidR="006B50C8" w:rsidRDefault="006B50C8" w:rsidP="00225275">
      <w:pPr>
        <w:widowControl w:val="0"/>
        <w:autoSpaceDE w:val="0"/>
        <w:autoSpaceDN w:val="0"/>
        <w:adjustRightInd w:val="0"/>
        <w:spacing w:after="0" w:line="240" w:lineRule="auto"/>
        <w:rPr>
          <w:rFonts w:ascii="Times New Roman" w:hAnsi="Times New Roman" w:cs="Times New Roman"/>
          <w:sz w:val="24"/>
          <w:szCs w:val="24"/>
        </w:rPr>
      </w:pPr>
    </w:p>
    <w:p w:rsidR="00807A95" w:rsidRDefault="00807A95" w:rsidP="00807A95">
      <w:pPr>
        <w:spacing w:after="38" w:line="259" w:lineRule="auto"/>
        <w:ind w:right="834"/>
        <w:rPr>
          <w:rFonts w:ascii="Times New Roman" w:hAnsi="Times New Roman" w:cs="Times New Roman"/>
          <w:b/>
          <w:sz w:val="24"/>
          <w:szCs w:val="24"/>
        </w:rPr>
      </w:pPr>
      <w:r>
        <w:rPr>
          <w:rFonts w:ascii="Times New Roman" w:hAnsi="Times New Roman" w:cs="Times New Roman"/>
          <w:b/>
          <w:sz w:val="24"/>
          <w:szCs w:val="24"/>
        </w:rPr>
        <w:t xml:space="preserve">List of </w:t>
      </w:r>
      <w:r w:rsidRPr="00294A41">
        <w:rPr>
          <w:rFonts w:ascii="Times New Roman" w:hAnsi="Times New Roman" w:cs="Times New Roman"/>
          <w:b/>
          <w:sz w:val="24"/>
          <w:szCs w:val="24"/>
        </w:rPr>
        <w:t>Practical</w:t>
      </w:r>
    </w:p>
    <w:p w:rsidR="00807A95" w:rsidRPr="00BF2041" w:rsidRDefault="00807A95" w:rsidP="00807A95">
      <w:pPr>
        <w:widowControl w:val="0"/>
        <w:overflowPunct w:val="0"/>
        <w:autoSpaceDE w:val="0"/>
        <w:autoSpaceDN w:val="0"/>
        <w:adjustRightInd w:val="0"/>
        <w:spacing w:after="0" w:line="240" w:lineRule="auto"/>
        <w:jc w:val="center"/>
        <w:rPr>
          <w:rFonts w:ascii="Times New Roman" w:hAnsi="Times New Roman" w:cs="Times New Roman"/>
          <w:sz w:val="24"/>
          <w:szCs w:val="24"/>
        </w:rPr>
      </w:pPr>
    </w:p>
    <w:p w:rsidR="00807A95" w:rsidRPr="00BF2041" w:rsidRDefault="00807A95" w:rsidP="00807A95">
      <w:pPr>
        <w:widowControl w:val="0"/>
        <w:autoSpaceDE w:val="0"/>
        <w:autoSpaceDN w:val="0"/>
        <w:adjustRightInd w:val="0"/>
        <w:spacing w:after="0" w:line="15" w:lineRule="exact"/>
        <w:rPr>
          <w:rFonts w:ascii="Times New Roman" w:hAnsi="Times New Roman" w:cs="Times New Roman"/>
          <w:sz w:val="24"/>
          <w:szCs w:val="24"/>
        </w:rPr>
      </w:pPr>
    </w:p>
    <w:p w:rsidR="00807A95" w:rsidRPr="00257BAB" w:rsidRDefault="00807A95" w:rsidP="00807A95">
      <w:pPr>
        <w:widowControl w:val="0"/>
        <w:numPr>
          <w:ilvl w:val="0"/>
          <w:numId w:val="1"/>
        </w:numPr>
        <w:tabs>
          <w:tab w:val="clear" w:pos="720"/>
          <w:tab w:val="num" w:pos="355"/>
        </w:tabs>
        <w:overflowPunct w:val="0"/>
        <w:autoSpaceDE w:val="0"/>
        <w:autoSpaceDN w:val="0"/>
        <w:adjustRightInd w:val="0"/>
        <w:spacing w:after="0" w:line="240" w:lineRule="auto"/>
        <w:ind w:left="420" w:hanging="419"/>
        <w:jc w:val="both"/>
        <w:rPr>
          <w:rFonts w:ascii="Times New Roman" w:hAnsi="Times New Roman" w:cs="Times New Roman"/>
          <w:sz w:val="24"/>
          <w:szCs w:val="24"/>
        </w:rPr>
      </w:pPr>
      <w:r w:rsidRPr="00257BAB">
        <w:rPr>
          <w:rFonts w:ascii="Times New Roman" w:hAnsi="Times New Roman" w:cs="Times New Roman"/>
          <w:sz w:val="24"/>
          <w:szCs w:val="24"/>
        </w:rPr>
        <w:t>Electron Micrographs/Models of viruses – T-Phage and TMV, Photograph/ Line drawing of Lytic and Lysogenic Cycle. Types of bacteria from permanent slides/photographs.</w:t>
      </w:r>
    </w:p>
    <w:p w:rsidR="00807A95" w:rsidRPr="00BF2041" w:rsidRDefault="00807A95" w:rsidP="00807A95">
      <w:pPr>
        <w:widowControl w:val="0"/>
        <w:numPr>
          <w:ilvl w:val="0"/>
          <w:numId w:val="1"/>
        </w:numPr>
        <w:tabs>
          <w:tab w:val="clear" w:pos="720"/>
          <w:tab w:val="num" w:pos="420"/>
        </w:tabs>
        <w:overflowPunct w:val="0"/>
        <w:autoSpaceDE w:val="0"/>
        <w:autoSpaceDN w:val="0"/>
        <w:adjustRightInd w:val="0"/>
        <w:spacing w:after="0" w:line="240" w:lineRule="auto"/>
        <w:ind w:left="420" w:hanging="419"/>
        <w:jc w:val="both"/>
        <w:rPr>
          <w:rFonts w:ascii="Times New Roman" w:hAnsi="Times New Roman" w:cs="Times New Roman"/>
          <w:sz w:val="24"/>
          <w:szCs w:val="24"/>
        </w:rPr>
      </w:pPr>
      <w:r w:rsidRPr="00BF2041">
        <w:rPr>
          <w:rFonts w:ascii="Times New Roman" w:hAnsi="Times New Roman" w:cs="Times New Roman"/>
          <w:sz w:val="24"/>
          <w:szCs w:val="24"/>
        </w:rPr>
        <w:t xml:space="preserve">Study of vegetative and reproductive structures of </w:t>
      </w:r>
      <w:r w:rsidRPr="00BF2041">
        <w:rPr>
          <w:rFonts w:ascii="Times New Roman" w:hAnsi="Times New Roman" w:cs="Times New Roman"/>
          <w:i/>
          <w:iCs/>
          <w:sz w:val="24"/>
          <w:szCs w:val="24"/>
        </w:rPr>
        <w:t>Nostoc, Volvox, Oedogonium, Ectocarpus</w:t>
      </w:r>
      <w:r w:rsidRPr="00BF2041">
        <w:rPr>
          <w:rFonts w:ascii="Times New Roman" w:hAnsi="Times New Roman" w:cs="Times New Roman"/>
          <w:sz w:val="24"/>
          <w:szCs w:val="24"/>
        </w:rPr>
        <w:t xml:space="preserve"> and </w:t>
      </w:r>
      <w:r w:rsidRPr="00BF2041">
        <w:rPr>
          <w:rFonts w:ascii="Times New Roman" w:hAnsi="Times New Roman" w:cs="Times New Roman"/>
          <w:i/>
          <w:iCs/>
          <w:sz w:val="24"/>
          <w:szCs w:val="24"/>
        </w:rPr>
        <w:t>Polysiphonia</w:t>
      </w:r>
      <w:r w:rsidRPr="00BF2041">
        <w:rPr>
          <w:rFonts w:ascii="Times New Roman" w:hAnsi="Times New Roman" w:cs="Times New Roman"/>
          <w:sz w:val="24"/>
          <w:szCs w:val="24"/>
        </w:rPr>
        <w:t xml:space="preserve"> through temporary preparations and permanent slides.</w:t>
      </w:r>
    </w:p>
    <w:p w:rsidR="00807A95" w:rsidRPr="00257BAB" w:rsidRDefault="00807A95" w:rsidP="00807A95">
      <w:pPr>
        <w:widowControl w:val="0"/>
        <w:numPr>
          <w:ilvl w:val="0"/>
          <w:numId w:val="1"/>
        </w:numPr>
        <w:tabs>
          <w:tab w:val="clear" w:pos="720"/>
          <w:tab w:val="num" w:pos="420"/>
        </w:tabs>
        <w:overflowPunct w:val="0"/>
        <w:autoSpaceDE w:val="0"/>
        <w:autoSpaceDN w:val="0"/>
        <w:adjustRightInd w:val="0"/>
        <w:spacing w:after="0" w:line="240" w:lineRule="auto"/>
        <w:ind w:left="420" w:hanging="419"/>
        <w:jc w:val="both"/>
        <w:rPr>
          <w:rFonts w:ascii="Times New Roman" w:hAnsi="Times New Roman" w:cs="Times New Roman"/>
          <w:sz w:val="24"/>
          <w:szCs w:val="24"/>
        </w:rPr>
      </w:pPr>
      <w:r w:rsidRPr="00257BAB">
        <w:rPr>
          <w:rFonts w:ascii="Times New Roman" w:hAnsi="Times New Roman" w:cs="Times New Roman"/>
          <w:sz w:val="24"/>
          <w:szCs w:val="24"/>
        </w:rPr>
        <w:t>Gram Staining and serial dilution technique of bacteria.</w:t>
      </w:r>
    </w:p>
    <w:p w:rsidR="00807A95" w:rsidRPr="00257BAB" w:rsidRDefault="00807A95" w:rsidP="00807A95">
      <w:pPr>
        <w:widowControl w:val="0"/>
        <w:numPr>
          <w:ilvl w:val="0"/>
          <w:numId w:val="1"/>
        </w:numPr>
        <w:tabs>
          <w:tab w:val="clear" w:pos="720"/>
          <w:tab w:val="num" w:pos="420"/>
        </w:tabs>
        <w:overflowPunct w:val="0"/>
        <w:autoSpaceDE w:val="0"/>
        <w:autoSpaceDN w:val="0"/>
        <w:adjustRightInd w:val="0"/>
        <w:spacing w:after="0" w:line="240" w:lineRule="auto"/>
        <w:ind w:left="420" w:hanging="419"/>
        <w:jc w:val="both"/>
        <w:rPr>
          <w:rFonts w:ascii="Times New Roman" w:hAnsi="Times New Roman" w:cs="Times New Roman"/>
          <w:sz w:val="24"/>
          <w:szCs w:val="24"/>
        </w:rPr>
      </w:pPr>
      <w:r w:rsidRPr="00257BAB">
        <w:rPr>
          <w:rFonts w:ascii="Times New Roman" w:hAnsi="Times New Roman" w:cs="Times New Roman"/>
          <w:b/>
          <w:i/>
          <w:iCs/>
          <w:sz w:val="24"/>
          <w:szCs w:val="24"/>
        </w:rPr>
        <w:t>Rhizopus, Penicillium, Puccinia, Agaricus</w:t>
      </w:r>
      <w:r w:rsidR="00CF0777">
        <w:rPr>
          <w:rFonts w:ascii="Times New Roman" w:hAnsi="Times New Roman" w:cs="Times New Roman"/>
          <w:b/>
          <w:i/>
          <w:iCs/>
          <w:sz w:val="24"/>
          <w:szCs w:val="24"/>
        </w:rPr>
        <w:t xml:space="preserve"> </w:t>
      </w:r>
      <w:r w:rsidRPr="00257BAB">
        <w:rPr>
          <w:rFonts w:ascii="Times New Roman" w:hAnsi="Times New Roman" w:cs="Times New Roman"/>
          <w:b/>
          <w:i/>
          <w:iCs/>
          <w:sz w:val="24"/>
          <w:szCs w:val="24"/>
        </w:rPr>
        <w:t>and</w:t>
      </w:r>
      <w:r w:rsidR="00CF0777">
        <w:rPr>
          <w:rFonts w:ascii="Times New Roman" w:hAnsi="Times New Roman" w:cs="Times New Roman"/>
          <w:b/>
          <w:i/>
          <w:iCs/>
          <w:sz w:val="24"/>
          <w:szCs w:val="24"/>
        </w:rPr>
        <w:t xml:space="preserve"> </w:t>
      </w:r>
      <w:r w:rsidRPr="00257BAB">
        <w:rPr>
          <w:rFonts w:ascii="Times New Roman" w:hAnsi="Times New Roman" w:cs="Times New Roman"/>
          <w:b/>
          <w:i/>
          <w:iCs/>
          <w:sz w:val="24"/>
          <w:szCs w:val="24"/>
        </w:rPr>
        <w:t>Colletotrichum</w:t>
      </w:r>
      <w:r w:rsidRPr="00257BAB">
        <w:rPr>
          <w:rFonts w:ascii="Times New Roman" w:hAnsi="Times New Roman" w:cs="Times New Roman"/>
          <w:sz w:val="24"/>
          <w:szCs w:val="24"/>
        </w:rPr>
        <w:t>: Asexual and sexual stage (temporary mounts / permanent</w:t>
      </w:r>
      <w:r w:rsidR="00CF0777">
        <w:rPr>
          <w:rFonts w:ascii="Times New Roman" w:hAnsi="Times New Roman" w:cs="Times New Roman"/>
          <w:sz w:val="24"/>
          <w:szCs w:val="24"/>
        </w:rPr>
        <w:t xml:space="preserve"> </w:t>
      </w:r>
      <w:r w:rsidRPr="00257BAB">
        <w:rPr>
          <w:rFonts w:ascii="Times New Roman" w:hAnsi="Times New Roman" w:cs="Times New Roman"/>
          <w:sz w:val="24"/>
          <w:szCs w:val="24"/>
        </w:rPr>
        <w:t>slides).</w:t>
      </w:r>
    </w:p>
    <w:p w:rsidR="00807A95" w:rsidRPr="00257BAB" w:rsidRDefault="00807A95" w:rsidP="00807A95">
      <w:pPr>
        <w:widowControl w:val="0"/>
        <w:numPr>
          <w:ilvl w:val="0"/>
          <w:numId w:val="1"/>
        </w:numPr>
        <w:tabs>
          <w:tab w:val="clear" w:pos="720"/>
          <w:tab w:val="num" w:pos="420"/>
        </w:tabs>
        <w:overflowPunct w:val="0"/>
        <w:autoSpaceDE w:val="0"/>
        <w:autoSpaceDN w:val="0"/>
        <w:adjustRightInd w:val="0"/>
        <w:spacing w:after="0" w:line="240" w:lineRule="auto"/>
        <w:ind w:left="420" w:hanging="419"/>
        <w:jc w:val="both"/>
        <w:rPr>
          <w:rFonts w:ascii="Times New Roman" w:hAnsi="Times New Roman" w:cs="Times New Roman"/>
          <w:sz w:val="24"/>
          <w:szCs w:val="24"/>
        </w:rPr>
      </w:pPr>
      <w:r w:rsidRPr="00257BAB">
        <w:rPr>
          <w:rFonts w:ascii="Times New Roman" w:hAnsi="Times New Roman" w:cs="Times New Roman"/>
          <w:sz w:val="24"/>
          <w:szCs w:val="24"/>
        </w:rPr>
        <w:t>Study of plant disease specimens as per theory syllabus.</w:t>
      </w:r>
    </w:p>
    <w:p w:rsidR="00807A95" w:rsidRPr="00257BAB" w:rsidRDefault="00807A95" w:rsidP="00807A95">
      <w:pPr>
        <w:widowControl w:val="0"/>
        <w:numPr>
          <w:ilvl w:val="0"/>
          <w:numId w:val="1"/>
        </w:numPr>
        <w:tabs>
          <w:tab w:val="clear" w:pos="720"/>
          <w:tab w:val="num" w:pos="420"/>
        </w:tabs>
        <w:overflowPunct w:val="0"/>
        <w:autoSpaceDE w:val="0"/>
        <w:autoSpaceDN w:val="0"/>
        <w:adjustRightInd w:val="0"/>
        <w:spacing w:after="0" w:line="240" w:lineRule="auto"/>
        <w:ind w:left="420" w:hanging="419"/>
        <w:jc w:val="both"/>
        <w:rPr>
          <w:rFonts w:ascii="Times New Roman" w:hAnsi="Times New Roman" w:cs="Times New Roman"/>
          <w:sz w:val="24"/>
          <w:szCs w:val="24"/>
        </w:rPr>
      </w:pPr>
      <w:r w:rsidRPr="00257BAB">
        <w:rPr>
          <w:rFonts w:ascii="Times New Roman" w:hAnsi="Times New Roman" w:cs="Times New Roman"/>
          <w:b/>
          <w:sz w:val="24"/>
          <w:szCs w:val="24"/>
        </w:rPr>
        <w:t>Lichens</w:t>
      </w:r>
      <w:r w:rsidRPr="00257BAB">
        <w:rPr>
          <w:rFonts w:ascii="Times New Roman" w:hAnsi="Times New Roman" w:cs="Times New Roman"/>
          <w:sz w:val="24"/>
          <w:szCs w:val="24"/>
        </w:rPr>
        <w:t>: Study of growth forms of lichens (crustose, foliose and fruticose).</w:t>
      </w:r>
    </w:p>
    <w:p w:rsidR="00807A95" w:rsidRPr="00BF2041" w:rsidRDefault="00807A95" w:rsidP="00807A95">
      <w:pPr>
        <w:widowControl w:val="0"/>
        <w:numPr>
          <w:ilvl w:val="0"/>
          <w:numId w:val="1"/>
        </w:numPr>
        <w:tabs>
          <w:tab w:val="clear" w:pos="720"/>
          <w:tab w:val="num" w:pos="420"/>
        </w:tabs>
        <w:overflowPunct w:val="0"/>
        <w:autoSpaceDE w:val="0"/>
        <w:autoSpaceDN w:val="0"/>
        <w:adjustRightInd w:val="0"/>
        <w:spacing w:after="0" w:line="240" w:lineRule="auto"/>
        <w:ind w:left="420" w:hanging="419"/>
        <w:jc w:val="both"/>
        <w:rPr>
          <w:rFonts w:ascii="Times New Roman" w:hAnsi="Times New Roman" w:cs="Times New Roman"/>
          <w:sz w:val="24"/>
          <w:szCs w:val="24"/>
        </w:rPr>
      </w:pPr>
      <w:r w:rsidRPr="00BF2041">
        <w:rPr>
          <w:rFonts w:ascii="Times New Roman" w:hAnsi="Times New Roman" w:cs="Times New Roman"/>
          <w:b/>
          <w:bCs/>
          <w:i/>
          <w:iCs/>
          <w:sz w:val="24"/>
          <w:szCs w:val="24"/>
        </w:rPr>
        <w:t>Marchantia</w:t>
      </w:r>
      <w:r w:rsidRPr="00BF2041">
        <w:rPr>
          <w:rFonts w:ascii="Times New Roman" w:hAnsi="Times New Roman" w:cs="Times New Roman"/>
          <w:sz w:val="24"/>
          <w:szCs w:val="24"/>
        </w:rPr>
        <w:t>- morphology of thallus, W.M. rhizoids and scales, V.S. thallus with gemma cup, W.M.gemmae, V.S. of antheridiophore</w:t>
      </w:r>
      <w:r w:rsidR="00CF0777">
        <w:rPr>
          <w:rFonts w:ascii="Times New Roman" w:hAnsi="Times New Roman" w:cs="Times New Roman"/>
          <w:sz w:val="24"/>
          <w:szCs w:val="24"/>
        </w:rPr>
        <w:t xml:space="preserve"> </w:t>
      </w:r>
      <w:r w:rsidRPr="00BF2041">
        <w:rPr>
          <w:rFonts w:ascii="Times New Roman" w:hAnsi="Times New Roman" w:cs="Times New Roman"/>
          <w:sz w:val="24"/>
          <w:szCs w:val="24"/>
        </w:rPr>
        <w:t>and</w:t>
      </w:r>
      <w:r w:rsidR="00CF0777">
        <w:rPr>
          <w:rFonts w:ascii="Times New Roman" w:hAnsi="Times New Roman" w:cs="Times New Roman"/>
          <w:sz w:val="24"/>
          <w:szCs w:val="24"/>
        </w:rPr>
        <w:t xml:space="preserve"> </w:t>
      </w:r>
      <w:r w:rsidRPr="00BF2041">
        <w:rPr>
          <w:rFonts w:ascii="Times New Roman" w:hAnsi="Times New Roman" w:cs="Times New Roman"/>
          <w:sz w:val="24"/>
          <w:szCs w:val="24"/>
        </w:rPr>
        <w:t>archegoniophore, L.S. sporophyte (temporary/permanent slides).</w:t>
      </w:r>
    </w:p>
    <w:p w:rsidR="00807A95" w:rsidRPr="00257BAB" w:rsidRDefault="00807A95" w:rsidP="00807A95">
      <w:pPr>
        <w:widowControl w:val="0"/>
        <w:numPr>
          <w:ilvl w:val="0"/>
          <w:numId w:val="1"/>
        </w:numPr>
        <w:tabs>
          <w:tab w:val="clear" w:pos="720"/>
          <w:tab w:val="num" w:pos="420"/>
        </w:tabs>
        <w:overflowPunct w:val="0"/>
        <w:autoSpaceDE w:val="0"/>
        <w:autoSpaceDN w:val="0"/>
        <w:adjustRightInd w:val="0"/>
        <w:spacing w:after="0" w:line="240" w:lineRule="auto"/>
        <w:ind w:left="420" w:hanging="419"/>
        <w:jc w:val="both"/>
        <w:rPr>
          <w:rFonts w:ascii="Times New Roman" w:hAnsi="Times New Roman" w:cs="Times New Roman"/>
          <w:sz w:val="24"/>
          <w:szCs w:val="24"/>
        </w:rPr>
      </w:pPr>
      <w:r w:rsidRPr="00257BAB">
        <w:rPr>
          <w:rFonts w:ascii="Times New Roman" w:hAnsi="Times New Roman" w:cs="Times New Roman"/>
          <w:b/>
          <w:bCs/>
          <w:i/>
          <w:iCs/>
          <w:sz w:val="24"/>
          <w:szCs w:val="24"/>
        </w:rPr>
        <w:t>Anthoceros</w:t>
      </w:r>
      <w:r w:rsidRPr="00257BAB">
        <w:rPr>
          <w:rFonts w:ascii="Times New Roman" w:hAnsi="Times New Roman" w:cs="Times New Roman"/>
          <w:sz w:val="24"/>
          <w:szCs w:val="24"/>
        </w:rPr>
        <w:t>- morphology of thallus, W.M. rhizoids, V.S. thallus, VS Antheridia and Archegonia, L.S. sporophyte (temporary/permanent slides).</w:t>
      </w:r>
    </w:p>
    <w:p w:rsidR="00807A95" w:rsidRPr="00257BAB" w:rsidRDefault="00807A95" w:rsidP="00807A95">
      <w:pPr>
        <w:widowControl w:val="0"/>
        <w:numPr>
          <w:ilvl w:val="0"/>
          <w:numId w:val="1"/>
        </w:numPr>
        <w:tabs>
          <w:tab w:val="clear" w:pos="720"/>
          <w:tab w:val="num" w:pos="420"/>
        </w:tabs>
        <w:overflowPunct w:val="0"/>
        <w:autoSpaceDE w:val="0"/>
        <w:autoSpaceDN w:val="0"/>
        <w:adjustRightInd w:val="0"/>
        <w:spacing w:after="0" w:line="240" w:lineRule="auto"/>
        <w:ind w:left="420" w:hanging="419"/>
        <w:jc w:val="both"/>
        <w:rPr>
          <w:rFonts w:ascii="Times New Roman" w:hAnsi="Times New Roman" w:cs="Times New Roman"/>
          <w:sz w:val="24"/>
          <w:szCs w:val="24"/>
        </w:rPr>
      </w:pPr>
      <w:r w:rsidRPr="00257BAB">
        <w:rPr>
          <w:rFonts w:ascii="Times New Roman" w:hAnsi="Times New Roman" w:cs="Times New Roman"/>
          <w:b/>
          <w:bCs/>
          <w:i/>
          <w:iCs/>
          <w:sz w:val="24"/>
          <w:szCs w:val="24"/>
        </w:rPr>
        <w:t>Funaria</w:t>
      </w:r>
      <w:r w:rsidRPr="00257BAB">
        <w:rPr>
          <w:rFonts w:ascii="Times New Roman" w:hAnsi="Times New Roman" w:cs="Times New Roman"/>
          <w:sz w:val="24"/>
          <w:szCs w:val="24"/>
        </w:rPr>
        <w:t>- morphology, W.M. leaf, rhizoids, operculum, peristome, annulus, spores, slides showing</w:t>
      </w:r>
      <w:r w:rsidR="00CF0777">
        <w:rPr>
          <w:rFonts w:ascii="Times New Roman" w:hAnsi="Times New Roman" w:cs="Times New Roman"/>
          <w:sz w:val="24"/>
          <w:szCs w:val="24"/>
        </w:rPr>
        <w:t xml:space="preserve"> </w:t>
      </w:r>
      <w:r w:rsidRPr="00257BAB">
        <w:rPr>
          <w:rFonts w:ascii="Times New Roman" w:hAnsi="Times New Roman" w:cs="Times New Roman"/>
          <w:sz w:val="24"/>
          <w:szCs w:val="24"/>
        </w:rPr>
        <w:t>antheridial and archegonial heads, L.S. capsule (temporary /permanent slides).</w:t>
      </w:r>
    </w:p>
    <w:p w:rsidR="00807A95" w:rsidRPr="00BF2041" w:rsidRDefault="00807A95" w:rsidP="00807A95">
      <w:pPr>
        <w:widowControl w:val="0"/>
        <w:numPr>
          <w:ilvl w:val="0"/>
          <w:numId w:val="1"/>
        </w:numPr>
        <w:tabs>
          <w:tab w:val="clear" w:pos="720"/>
          <w:tab w:val="num" w:pos="420"/>
        </w:tabs>
        <w:overflowPunct w:val="0"/>
        <w:autoSpaceDE w:val="0"/>
        <w:autoSpaceDN w:val="0"/>
        <w:adjustRightInd w:val="0"/>
        <w:spacing w:after="0" w:line="240" w:lineRule="auto"/>
        <w:ind w:left="420" w:hanging="419"/>
        <w:jc w:val="both"/>
        <w:rPr>
          <w:rFonts w:ascii="Times New Roman" w:hAnsi="Times New Roman" w:cs="Times New Roman"/>
          <w:sz w:val="24"/>
          <w:szCs w:val="24"/>
        </w:rPr>
      </w:pPr>
      <w:r w:rsidRPr="00BF2041">
        <w:rPr>
          <w:rFonts w:ascii="Times New Roman" w:hAnsi="Times New Roman" w:cs="Times New Roman"/>
          <w:b/>
          <w:bCs/>
          <w:i/>
          <w:iCs/>
          <w:sz w:val="24"/>
          <w:szCs w:val="24"/>
        </w:rPr>
        <w:t>Selaginella</w:t>
      </w:r>
      <w:r w:rsidRPr="00BF2041">
        <w:rPr>
          <w:rFonts w:ascii="Times New Roman" w:hAnsi="Times New Roman" w:cs="Times New Roman"/>
          <w:sz w:val="24"/>
          <w:szCs w:val="24"/>
        </w:rPr>
        <w:t>- morphology, W.M. leaf with ligule, T.S. stem, W.M. strobilus, W.M. microsporophyll</w:t>
      </w:r>
      <w:r w:rsidR="00CF0777">
        <w:rPr>
          <w:rFonts w:ascii="Times New Roman" w:hAnsi="Times New Roman" w:cs="Times New Roman"/>
          <w:sz w:val="24"/>
          <w:szCs w:val="24"/>
        </w:rPr>
        <w:t xml:space="preserve"> </w:t>
      </w:r>
      <w:r w:rsidRPr="00BF2041">
        <w:rPr>
          <w:rFonts w:ascii="Times New Roman" w:hAnsi="Times New Roman" w:cs="Times New Roman"/>
          <w:sz w:val="24"/>
          <w:szCs w:val="24"/>
        </w:rPr>
        <w:t>and</w:t>
      </w:r>
      <w:r w:rsidR="00CF0777">
        <w:rPr>
          <w:rFonts w:ascii="Times New Roman" w:hAnsi="Times New Roman" w:cs="Times New Roman"/>
          <w:sz w:val="24"/>
          <w:szCs w:val="24"/>
        </w:rPr>
        <w:t xml:space="preserve"> </w:t>
      </w:r>
      <w:r w:rsidRPr="00BF2041">
        <w:rPr>
          <w:rFonts w:ascii="Times New Roman" w:hAnsi="Times New Roman" w:cs="Times New Roman"/>
          <w:sz w:val="24"/>
          <w:szCs w:val="24"/>
        </w:rPr>
        <w:t>megasporophyll, L.S. strobilus (temporary/ permanent slide).</w:t>
      </w:r>
    </w:p>
    <w:p w:rsidR="00807A95" w:rsidRPr="00257BAB" w:rsidRDefault="00807A95" w:rsidP="00807A95">
      <w:pPr>
        <w:widowControl w:val="0"/>
        <w:numPr>
          <w:ilvl w:val="0"/>
          <w:numId w:val="1"/>
        </w:numPr>
        <w:tabs>
          <w:tab w:val="clear" w:pos="720"/>
          <w:tab w:val="num" w:pos="420"/>
        </w:tabs>
        <w:overflowPunct w:val="0"/>
        <w:autoSpaceDE w:val="0"/>
        <w:autoSpaceDN w:val="0"/>
        <w:adjustRightInd w:val="0"/>
        <w:spacing w:after="0" w:line="240" w:lineRule="auto"/>
        <w:ind w:left="420" w:hanging="419"/>
        <w:jc w:val="both"/>
        <w:rPr>
          <w:rFonts w:ascii="Times New Roman" w:hAnsi="Times New Roman" w:cs="Times New Roman"/>
          <w:sz w:val="24"/>
          <w:szCs w:val="24"/>
        </w:rPr>
      </w:pPr>
      <w:r w:rsidRPr="00257BAB">
        <w:rPr>
          <w:rFonts w:ascii="Times New Roman" w:hAnsi="Times New Roman" w:cs="Times New Roman"/>
          <w:b/>
          <w:bCs/>
          <w:i/>
          <w:iCs/>
          <w:sz w:val="24"/>
          <w:szCs w:val="24"/>
        </w:rPr>
        <w:t>Equisetum</w:t>
      </w:r>
      <w:r w:rsidRPr="00257BAB">
        <w:rPr>
          <w:rFonts w:ascii="Times New Roman" w:hAnsi="Times New Roman" w:cs="Times New Roman"/>
          <w:sz w:val="24"/>
          <w:szCs w:val="24"/>
        </w:rPr>
        <w:t xml:space="preserve">- morphology, </w:t>
      </w:r>
      <w:r w:rsidRPr="00F042A6">
        <w:rPr>
          <w:rFonts w:ascii="Times New Roman" w:hAnsi="Times New Roman" w:cs="Times New Roman"/>
          <w:caps/>
          <w:sz w:val="24"/>
          <w:szCs w:val="24"/>
        </w:rPr>
        <w:t>t.s.</w:t>
      </w:r>
      <w:r w:rsidRPr="00257BAB">
        <w:rPr>
          <w:rFonts w:ascii="Times New Roman" w:hAnsi="Times New Roman" w:cs="Times New Roman"/>
          <w:sz w:val="24"/>
          <w:szCs w:val="24"/>
        </w:rPr>
        <w:t xml:space="preserve"> internode, </w:t>
      </w:r>
      <w:r w:rsidRPr="00257BAB">
        <w:rPr>
          <w:rFonts w:ascii="Times New Roman" w:hAnsi="Times New Roman" w:cs="Times New Roman"/>
          <w:caps/>
          <w:sz w:val="24"/>
          <w:szCs w:val="24"/>
        </w:rPr>
        <w:t>l.s.</w:t>
      </w:r>
      <w:r w:rsidRPr="00257BAB">
        <w:rPr>
          <w:rFonts w:ascii="Times New Roman" w:hAnsi="Times New Roman" w:cs="Times New Roman"/>
          <w:sz w:val="24"/>
          <w:szCs w:val="24"/>
        </w:rPr>
        <w:t xml:space="preserve"> strobilus, </w:t>
      </w:r>
      <w:r w:rsidRPr="00F042A6">
        <w:rPr>
          <w:rFonts w:ascii="Times New Roman" w:hAnsi="Times New Roman" w:cs="Times New Roman"/>
          <w:caps/>
          <w:sz w:val="24"/>
          <w:szCs w:val="24"/>
        </w:rPr>
        <w:t>t.s.</w:t>
      </w:r>
      <w:r w:rsidRPr="00257BAB">
        <w:rPr>
          <w:rFonts w:ascii="Times New Roman" w:hAnsi="Times New Roman" w:cs="Times New Roman"/>
          <w:sz w:val="24"/>
          <w:szCs w:val="24"/>
        </w:rPr>
        <w:t xml:space="preserve"> strobilus, </w:t>
      </w:r>
      <w:r w:rsidRPr="00F042A6">
        <w:rPr>
          <w:rFonts w:ascii="Times New Roman" w:hAnsi="Times New Roman" w:cs="Times New Roman"/>
          <w:caps/>
          <w:sz w:val="24"/>
          <w:szCs w:val="24"/>
        </w:rPr>
        <w:t>w.m.</w:t>
      </w:r>
      <w:r w:rsidRPr="00257BAB">
        <w:rPr>
          <w:rFonts w:ascii="Times New Roman" w:hAnsi="Times New Roman" w:cs="Times New Roman"/>
          <w:sz w:val="24"/>
          <w:szCs w:val="24"/>
        </w:rPr>
        <w:t xml:space="preserve">sporangiophore, </w:t>
      </w:r>
      <w:r w:rsidRPr="00F042A6">
        <w:rPr>
          <w:rFonts w:ascii="Times New Roman" w:hAnsi="Times New Roman" w:cs="Times New Roman"/>
          <w:caps/>
          <w:sz w:val="24"/>
          <w:szCs w:val="24"/>
        </w:rPr>
        <w:t>w.m.</w:t>
      </w:r>
      <w:r w:rsidRPr="00257BAB">
        <w:rPr>
          <w:rFonts w:ascii="Times New Roman" w:hAnsi="Times New Roman" w:cs="Times New Roman"/>
          <w:sz w:val="24"/>
          <w:szCs w:val="24"/>
        </w:rPr>
        <w:t xml:space="preserve"> spores (wet and dry)(temporary slides); </w:t>
      </w:r>
      <w:r w:rsidRPr="00F042A6">
        <w:rPr>
          <w:rFonts w:ascii="Times New Roman" w:hAnsi="Times New Roman" w:cs="Times New Roman"/>
          <w:caps/>
          <w:sz w:val="24"/>
          <w:szCs w:val="24"/>
        </w:rPr>
        <w:t>t.s</w:t>
      </w:r>
      <w:r w:rsidRPr="00257BAB">
        <w:rPr>
          <w:rFonts w:ascii="Times New Roman" w:hAnsi="Times New Roman" w:cs="Times New Roman"/>
          <w:sz w:val="24"/>
          <w:szCs w:val="24"/>
        </w:rPr>
        <w:t xml:space="preserve"> rhizome (permanent slide). </w:t>
      </w:r>
    </w:p>
    <w:p w:rsidR="00807A95" w:rsidRPr="00257BAB" w:rsidRDefault="00807A95" w:rsidP="00807A95">
      <w:pPr>
        <w:widowControl w:val="0"/>
        <w:numPr>
          <w:ilvl w:val="0"/>
          <w:numId w:val="1"/>
        </w:numPr>
        <w:tabs>
          <w:tab w:val="clear" w:pos="720"/>
        </w:tabs>
        <w:overflowPunct w:val="0"/>
        <w:autoSpaceDE w:val="0"/>
        <w:autoSpaceDN w:val="0"/>
        <w:adjustRightInd w:val="0"/>
        <w:spacing w:after="0" w:line="240" w:lineRule="auto"/>
        <w:ind w:left="360"/>
        <w:jc w:val="both"/>
        <w:rPr>
          <w:rFonts w:ascii="Times New Roman" w:hAnsi="Times New Roman" w:cs="Times New Roman"/>
          <w:sz w:val="24"/>
          <w:szCs w:val="24"/>
        </w:rPr>
      </w:pPr>
      <w:r w:rsidRPr="00257BAB">
        <w:rPr>
          <w:rFonts w:ascii="Times New Roman" w:hAnsi="Times New Roman" w:cs="Times New Roman"/>
          <w:b/>
          <w:bCs/>
          <w:i/>
          <w:iCs/>
          <w:sz w:val="24"/>
          <w:szCs w:val="24"/>
        </w:rPr>
        <w:t>Pteris</w:t>
      </w:r>
      <w:r w:rsidRPr="00257BAB">
        <w:rPr>
          <w:rFonts w:ascii="Times New Roman" w:hAnsi="Times New Roman" w:cs="Times New Roman"/>
          <w:sz w:val="24"/>
          <w:szCs w:val="24"/>
        </w:rPr>
        <w:t>- morphology, T.S. rachis, V.S. sporophyll, W.M. sporangium, W.M. spores, T.S. rhizome,W.M. prothallus with sex organs and young sporophyte (temporary/ permanent slide).</w:t>
      </w:r>
    </w:p>
    <w:p w:rsidR="00807A95" w:rsidRPr="00257BAB" w:rsidRDefault="00807A95" w:rsidP="00807A95">
      <w:pPr>
        <w:widowControl w:val="0"/>
        <w:numPr>
          <w:ilvl w:val="0"/>
          <w:numId w:val="1"/>
        </w:numPr>
        <w:tabs>
          <w:tab w:val="clear" w:pos="720"/>
        </w:tabs>
        <w:overflowPunct w:val="0"/>
        <w:autoSpaceDE w:val="0"/>
        <w:autoSpaceDN w:val="0"/>
        <w:adjustRightInd w:val="0"/>
        <w:spacing w:after="0" w:line="240" w:lineRule="auto"/>
        <w:ind w:left="360"/>
        <w:jc w:val="both"/>
        <w:rPr>
          <w:rFonts w:ascii="Times New Roman" w:hAnsi="Times New Roman" w:cs="Times New Roman"/>
          <w:sz w:val="24"/>
          <w:szCs w:val="24"/>
        </w:rPr>
      </w:pPr>
      <w:r w:rsidRPr="00257BAB">
        <w:rPr>
          <w:rFonts w:ascii="Times New Roman" w:hAnsi="Times New Roman" w:cs="Times New Roman"/>
          <w:b/>
          <w:bCs/>
          <w:i/>
          <w:iCs/>
          <w:sz w:val="24"/>
          <w:szCs w:val="24"/>
        </w:rPr>
        <w:t>Cycas</w:t>
      </w:r>
      <w:r w:rsidRPr="00257BAB">
        <w:rPr>
          <w:rFonts w:ascii="Times New Roman" w:hAnsi="Times New Roman" w:cs="Times New Roman"/>
          <w:sz w:val="24"/>
          <w:szCs w:val="24"/>
        </w:rPr>
        <w:t>- morphology (coralloid roots, bulbil, leaf), T.S. coralloid root, T.S. rachis, V.S. leaflet, V.S.microsporophyll, W.M. spores, L.S. ovule, T.S. root (temporary/ permanent slide). LS Seed.</w:t>
      </w:r>
    </w:p>
    <w:p w:rsidR="00807A95" w:rsidRDefault="00807A95" w:rsidP="00807A95">
      <w:pPr>
        <w:widowControl w:val="0"/>
        <w:numPr>
          <w:ilvl w:val="0"/>
          <w:numId w:val="1"/>
        </w:numPr>
        <w:tabs>
          <w:tab w:val="clear" w:pos="720"/>
        </w:tabs>
        <w:overflowPunct w:val="0"/>
        <w:autoSpaceDE w:val="0"/>
        <w:autoSpaceDN w:val="0"/>
        <w:adjustRightInd w:val="0"/>
        <w:spacing w:after="0" w:line="240" w:lineRule="auto"/>
        <w:ind w:left="360"/>
        <w:jc w:val="both"/>
        <w:rPr>
          <w:rFonts w:ascii="Times New Roman" w:hAnsi="Times New Roman" w:cs="Times New Roman"/>
          <w:sz w:val="24"/>
          <w:szCs w:val="24"/>
        </w:rPr>
      </w:pPr>
      <w:r w:rsidRPr="00BF2041">
        <w:rPr>
          <w:rFonts w:ascii="Times New Roman" w:hAnsi="Times New Roman" w:cs="Times New Roman"/>
          <w:b/>
          <w:bCs/>
          <w:i/>
          <w:iCs/>
          <w:sz w:val="24"/>
          <w:szCs w:val="24"/>
        </w:rPr>
        <w:t>Pinus</w:t>
      </w:r>
      <w:r w:rsidRPr="00BF2041">
        <w:rPr>
          <w:rFonts w:ascii="Times New Roman" w:hAnsi="Times New Roman" w:cs="Times New Roman"/>
          <w:sz w:val="24"/>
          <w:szCs w:val="24"/>
        </w:rPr>
        <w:t>- morphology (long and dwarf shoots, W.M. dwarf shoot, male and female), W.M. dwarf shoot,T.S. needle, T.S. stem, L.S./T.S. male cone, W.M. microsporophyll, W.M. microspores (temporary slides), L.S. female cone (temporary/ permanent slide).</w:t>
      </w:r>
      <w:r>
        <w:rPr>
          <w:rFonts w:ascii="Times New Roman" w:hAnsi="Times New Roman" w:cs="Times New Roman"/>
          <w:sz w:val="24"/>
          <w:szCs w:val="24"/>
        </w:rPr>
        <w:t xml:space="preserve"> LS Seed.</w:t>
      </w:r>
    </w:p>
    <w:p w:rsidR="00807A95" w:rsidRPr="00BF2041" w:rsidRDefault="00807A95" w:rsidP="00225275">
      <w:pPr>
        <w:widowControl w:val="0"/>
        <w:autoSpaceDE w:val="0"/>
        <w:autoSpaceDN w:val="0"/>
        <w:adjustRightInd w:val="0"/>
        <w:spacing w:after="0" w:line="240" w:lineRule="auto"/>
        <w:rPr>
          <w:rFonts w:ascii="Times New Roman" w:hAnsi="Times New Roman" w:cs="Times New Roman"/>
          <w:sz w:val="24"/>
          <w:szCs w:val="24"/>
        </w:rPr>
        <w:sectPr w:rsidR="00807A95" w:rsidRPr="00BF2041" w:rsidSect="00874D5B">
          <w:type w:val="continuous"/>
          <w:pgSz w:w="12240" w:h="15840"/>
          <w:pgMar w:top="1408" w:right="760" w:bottom="270" w:left="1440" w:header="720" w:footer="720" w:gutter="0"/>
          <w:cols w:space="720" w:equalWidth="0">
            <w:col w:w="10040"/>
          </w:cols>
          <w:noEndnote/>
        </w:sectPr>
      </w:pPr>
    </w:p>
    <w:p w:rsidR="00AC3038" w:rsidRPr="00BF2041" w:rsidRDefault="00AC3038" w:rsidP="009147CD">
      <w:pPr>
        <w:widowControl w:val="0"/>
        <w:overflowPunct w:val="0"/>
        <w:autoSpaceDE w:val="0"/>
        <w:autoSpaceDN w:val="0"/>
        <w:adjustRightInd w:val="0"/>
        <w:spacing w:after="0" w:line="240" w:lineRule="auto"/>
        <w:ind w:right="-19"/>
        <w:rPr>
          <w:rFonts w:ascii="Times New Roman" w:hAnsi="Times New Roman" w:cs="Times New Roman"/>
          <w:b/>
          <w:bCs/>
          <w:sz w:val="28"/>
        </w:rPr>
      </w:pPr>
      <w:bookmarkStart w:id="6" w:name="page8"/>
      <w:bookmarkEnd w:id="6"/>
      <w:r w:rsidRPr="00BF2041">
        <w:rPr>
          <w:rFonts w:ascii="Times New Roman" w:hAnsi="Times New Roman" w:cs="Times New Roman"/>
          <w:b/>
          <w:bCs/>
          <w:sz w:val="28"/>
        </w:rPr>
        <w:t>Semester II</w:t>
      </w:r>
    </w:p>
    <w:p w:rsidR="00AC3038" w:rsidRPr="00BF2041" w:rsidRDefault="00AC3038" w:rsidP="009147CD">
      <w:pPr>
        <w:widowControl w:val="0"/>
        <w:autoSpaceDE w:val="0"/>
        <w:autoSpaceDN w:val="0"/>
        <w:adjustRightInd w:val="0"/>
        <w:spacing w:after="0" w:line="240" w:lineRule="auto"/>
        <w:jc w:val="center"/>
        <w:rPr>
          <w:rFonts w:ascii="Times New Roman" w:hAnsi="Times New Roman" w:cs="Times New Roman"/>
          <w:sz w:val="24"/>
        </w:rPr>
      </w:pPr>
      <w:r w:rsidRPr="00BF2041">
        <w:rPr>
          <w:rFonts w:ascii="Times New Roman" w:hAnsi="Times New Roman" w:cs="Times New Roman"/>
          <w:b/>
          <w:bCs/>
          <w:sz w:val="28"/>
        </w:rPr>
        <w:t>Botany Paper IV</w:t>
      </w:r>
      <w:r w:rsidR="006D2EBA">
        <w:rPr>
          <w:rFonts w:ascii="Times New Roman" w:hAnsi="Times New Roman" w:cs="Times New Roman"/>
          <w:b/>
          <w:bCs/>
          <w:sz w:val="28"/>
        </w:rPr>
        <w:t xml:space="preserve"> </w:t>
      </w:r>
      <w:r w:rsidRPr="00BF2041">
        <w:rPr>
          <w:rFonts w:ascii="Times New Roman" w:hAnsi="Times New Roman" w:cs="Times New Roman"/>
          <w:b/>
          <w:bCs/>
          <w:sz w:val="24"/>
        </w:rPr>
        <w:t>(Credits: 2</w:t>
      </w:r>
      <w:r>
        <w:rPr>
          <w:rFonts w:ascii="Times New Roman" w:hAnsi="Times New Roman" w:cs="Times New Roman"/>
          <w:b/>
          <w:bCs/>
          <w:sz w:val="24"/>
        </w:rPr>
        <w:t>+0)</w:t>
      </w:r>
    </w:p>
    <w:p w:rsidR="00AC3038" w:rsidRPr="00BF2041" w:rsidRDefault="00AC3038" w:rsidP="009147CD">
      <w:pPr>
        <w:widowControl w:val="0"/>
        <w:overflowPunct w:val="0"/>
        <w:autoSpaceDE w:val="0"/>
        <w:autoSpaceDN w:val="0"/>
        <w:adjustRightInd w:val="0"/>
        <w:spacing w:after="0" w:line="240" w:lineRule="auto"/>
        <w:jc w:val="center"/>
        <w:rPr>
          <w:rFonts w:ascii="Times New Roman" w:hAnsi="Times New Roman" w:cs="Times New Roman"/>
          <w:sz w:val="24"/>
        </w:rPr>
      </w:pPr>
      <w:r w:rsidRPr="00BF2041">
        <w:rPr>
          <w:rFonts w:ascii="Times New Roman" w:hAnsi="Times New Roman" w:cs="Times New Roman"/>
          <w:b/>
          <w:bCs/>
          <w:sz w:val="28"/>
        </w:rPr>
        <w:t>Plant Ecology</w:t>
      </w:r>
    </w:p>
    <w:p w:rsidR="00AC3038" w:rsidRPr="00BF2041" w:rsidRDefault="00AC3038" w:rsidP="009147CD">
      <w:pPr>
        <w:widowControl w:val="0"/>
        <w:autoSpaceDE w:val="0"/>
        <w:autoSpaceDN w:val="0"/>
        <w:adjustRightInd w:val="0"/>
        <w:spacing w:after="0" w:line="240" w:lineRule="auto"/>
        <w:jc w:val="center"/>
        <w:rPr>
          <w:rFonts w:ascii="Times New Roman" w:hAnsi="Times New Roman" w:cs="Times New Roman"/>
          <w:sz w:val="24"/>
        </w:rPr>
      </w:pPr>
    </w:p>
    <w:p w:rsidR="004E146B" w:rsidRDefault="00AC3038" w:rsidP="009147CD">
      <w:pPr>
        <w:widowControl w:val="0"/>
        <w:autoSpaceDE w:val="0"/>
        <w:autoSpaceDN w:val="0"/>
        <w:adjustRightInd w:val="0"/>
        <w:spacing w:after="0" w:line="240" w:lineRule="auto"/>
        <w:jc w:val="center"/>
        <w:rPr>
          <w:rFonts w:ascii="Times New Roman" w:hAnsi="Times New Roman" w:cs="Times New Roman"/>
          <w:b/>
          <w:bCs/>
          <w:sz w:val="24"/>
        </w:rPr>
      </w:pPr>
      <w:r w:rsidRPr="00BF2041">
        <w:rPr>
          <w:rFonts w:ascii="Times New Roman" w:hAnsi="Times New Roman" w:cs="Times New Roman"/>
          <w:b/>
          <w:bCs/>
          <w:sz w:val="24"/>
        </w:rPr>
        <w:t>(BO</w:t>
      </w:r>
      <w:r>
        <w:rPr>
          <w:rFonts w:ascii="Times New Roman" w:hAnsi="Times New Roman" w:cs="Times New Roman"/>
          <w:b/>
          <w:bCs/>
          <w:sz w:val="24"/>
        </w:rPr>
        <w:t xml:space="preserve">T </w:t>
      </w:r>
      <w:r w:rsidRPr="00BF2041">
        <w:rPr>
          <w:rFonts w:ascii="Times New Roman" w:hAnsi="Times New Roman" w:cs="Times New Roman"/>
          <w:b/>
          <w:bCs/>
          <w:sz w:val="24"/>
        </w:rPr>
        <w:t xml:space="preserve">201 </w:t>
      </w:r>
      <w:r>
        <w:rPr>
          <w:rFonts w:ascii="Times New Roman" w:hAnsi="Times New Roman" w:cs="Times New Roman"/>
          <w:b/>
          <w:bCs/>
          <w:sz w:val="24"/>
        </w:rPr>
        <w:t>L</w:t>
      </w:r>
      <w:r w:rsidR="004E146B">
        <w:rPr>
          <w:rFonts w:ascii="Times New Roman" w:hAnsi="Times New Roman" w:cs="Times New Roman"/>
          <w:b/>
          <w:bCs/>
          <w:sz w:val="24"/>
        </w:rPr>
        <w:t>)</w:t>
      </w:r>
    </w:p>
    <w:p w:rsidR="004E146B" w:rsidRPr="004E146B" w:rsidRDefault="00AC3038" w:rsidP="009147CD">
      <w:pPr>
        <w:widowControl w:val="0"/>
        <w:autoSpaceDE w:val="0"/>
        <w:autoSpaceDN w:val="0"/>
        <w:adjustRightInd w:val="0"/>
        <w:spacing w:after="0" w:line="240" w:lineRule="auto"/>
        <w:jc w:val="center"/>
        <w:rPr>
          <w:rFonts w:ascii="Times New Roman" w:hAnsi="Times New Roman" w:cs="Times New Roman"/>
          <w:sz w:val="24"/>
        </w:rPr>
      </w:pPr>
      <w:r w:rsidRPr="00BF2041">
        <w:rPr>
          <w:rFonts w:ascii="Times New Roman" w:hAnsi="Times New Roman" w:cs="Times New Roman"/>
          <w:b/>
          <w:bCs/>
          <w:sz w:val="24"/>
          <w:szCs w:val="24"/>
        </w:rPr>
        <w:tab/>
      </w:r>
      <w:r w:rsidRPr="00BF2041">
        <w:rPr>
          <w:rFonts w:ascii="Times New Roman" w:hAnsi="Times New Roman" w:cs="Times New Roman"/>
          <w:b/>
          <w:bCs/>
          <w:sz w:val="24"/>
          <w:szCs w:val="24"/>
        </w:rPr>
        <w:tab/>
      </w:r>
      <w:r w:rsidRPr="00BF2041">
        <w:rPr>
          <w:rFonts w:ascii="Times New Roman" w:hAnsi="Times New Roman" w:cs="Times New Roman"/>
          <w:b/>
          <w:bCs/>
          <w:sz w:val="24"/>
          <w:szCs w:val="24"/>
        </w:rPr>
        <w:tab/>
      </w:r>
      <w:r w:rsidRPr="00BF2041">
        <w:rPr>
          <w:rFonts w:ascii="Times New Roman" w:hAnsi="Times New Roman" w:cs="Times New Roman"/>
          <w:b/>
          <w:bCs/>
          <w:sz w:val="24"/>
          <w:szCs w:val="24"/>
        </w:rPr>
        <w:tab/>
      </w:r>
      <w:r w:rsidRPr="00BF2041">
        <w:rPr>
          <w:rFonts w:ascii="Times New Roman" w:hAnsi="Times New Roman" w:cs="Times New Roman"/>
          <w:sz w:val="24"/>
          <w:szCs w:val="24"/>
        </w:rPr>
        <w:tab/>
      </w:r>
      <w:r w:rsidR="004E146B" w:rsidRPr="00BF2041">
        <w:rPr>
          <w:rFonts w:ascii="Times New Roman" w:hAnsi="Times New Roman" w:cs="Times New Roman"/>
          <w:sz w:val="24"/>
          <w:szCs w:val="24"/>
        </w:rPr>
        <w:tab/>
      </w:r>
    </w:p>
    <w:p w:rsidR="004E146B" w:rsidRDefault="004E146B" w:rsidP="009147CD">
      <w:pPr>
        <w:widowControl w:val="0"/>
        <w:autoSpaceDE w:val="0"/>
        <w:autoSpaceDN w:val="0"/>
        <w:adjustRightInd w:val="0"/>
        <w:spacing w:after="0" w:line="240" w:lineRule="auto"/>
        <w:jc w:val="right"/>
        <w:rPr>
          <w:rFonts w:ascii="Times New Roman" w:hAnsi="Times New Roman" w:cs="Times New Roman"/>
          <w:b/>
          <w:bCs/>
          <w:sz w:val="23"/>
          <w:szCs w:val="23"/>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3"/>
          <w:szCs w:val="23"/>
        </w:rPr>
        <w:t xml:space="preserve">Max.  </w:t>
      </w:r>
      <w:r w:rsidRPr="00BF2041">
        <w:rPr>
          <w:rFonts w:ascii="Times New Roman" w:hAnsi="Times New Roman" w:cs="Times New Roman"/>
          <w:b/>
          <w:bCs/>
          <w:sz w:val="23"/>
          <w:szCs w:val="23"/>
        </w:rPr>
        <w:t>Marks:</w:t>
      </w:r>
      <w:r>
        <w:rPr>
          <w:rFonts w:ascii="Times New Roman" w:hAnsi="Times New Roman" w:cs="Times New Roman"/>
          <w:b/>
          <w:bCs/>
          <w:sz w:val="23"/>
          <w:szCs w:val="23"/>
        </w:rPr>
        <w:t xml:space="preserve"> 80 </w:t>
      </w:r>
    </w:p>
    <w:p w:rsidR="004E146B" w:rsidRDefault="004E146B" w:rsidP="009147CD">
      <w:pPr>
        <w:widowControl w:val="0"/>
        <w:autoSpaceDE w:val="0"/>
        <w:autoSpaceDN w:val="0"/>
        <w:adjustRightInd w:val="0"/>
        <w:spacing w:after="0" w:line="240" w:lineRule="auto"/>
        <w:jc w:val="right"/>
        <w:rPr>
          <w:rFonts w:ascii="Times New Roman" w:hAnsi="Times New Roman" w:cs="Times New Roman"/>
          <w:b/>
          <w:bCs/>
          <w:sz w:val="23"/>
          <w:szCs w:val="23"/>
        </w:rPr>
      </w:pPr>
      <w:r>
        <w:rPr>
          <w:rFonts w:ascii="Times New Roman" w:hAnsi="Times New Roman" w:cs="Times New Roman"/>
          <w:b/>
          <w:bCs/>
          <w:sz w:val="23"/>
          <w:szCs w:val="23"/>
        </w:rPr>
        <w:t xml:space="preserve"> Internal Assessment: 20</w:t>
      </w:r>
    </w:p>
    <w:p w:rsidR="004E146B" w:rsidRPr="002C6A00" w:rsidRDefault="004E146B" w:rsidP="009147C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Time: 3 Hours                                                                                                                       Total Marks: 100</w:t>
      </w:r>
    </w:p>
    <w:p w:rsidR="00AC3038" w:rsidRPr="00BF2041" w:rsidRDefault="00AC3038" w:rsidP="009147CD">
      <w:pPr>
        <w:widowControl w:val="0"/>
        <w:autoSpaceDE w:val="0"/>
        <w:autoSpaceDN w:val="0"/>
        <w:adjustRightInd w:val="0"/>
        <w:spacing w:after="0" w:line="240" w:lineRule="auto"/>
        <w:jc w:val="right"/>
        <w:rPr>
          <w:rFonts w:ascii="Times New Roman" w:hAnsi="Times New Roman" w:cs="Times New Roman"/>
          <w:sz w:val="24"/>
          <w:szCs w:val="24"/>
        </w:rPr>
      </w:pPr>
    </w:p>
    <w:p w:rsidR="00AC3038" w:rsidRPr="00BF2041" w:rsidRDefault="00AC3038" w:rsidP="009147CD">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AC3038" w:rsidRDefault="00AC3038" w:rsidP="009147CD">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6C12C8">
        <w:rPr>
          <w:rFonts w:ascii="Times New Roman" w:hAnsi="Times New Roman" w:cs="Times New Roman"/>
          <w:b/>
          <w:bCs/>
          <w:sz w:val="24"/>
          <w:szCs w:val="24"/>
        </w:rPr>
        <w:t xml:space="preserve">Note: Total 9 questions </w:t>
      </w:r>
      <w:r w:rsidRPr="006C12C8">
        <w:rPr>
          <w:rFonts w:ascii="Times New Roman" w:hAnsi="Times New Roman" w:cs="Times New Roman"/>
          <w:b/>
          <w:sz w:val="24"/>
          <w:szCs w:val="24"/>
        </w:rPr>
        <w:t xml:space="preserve">will be set by the examiners, two from each unit and one question of short answer/objective type covering the </w:t>
      </w:r>
      <w:r w:rsidR="00182B51">
        <w:rPr>
          <w:rFonts w:ascii="Times New Roman" w:hAnsi="Times New Roman" w:cs="Times New Roman"/>
          <w:b/>
          <w:sz w:val="24"/>
          <w:szCs w:val="24"/>
        </w:rPr>
        <w:t>entire</w:t>
      </w:r>
      <w:r w:rsidRPr="006C12C8">
        <w:rPr>
          <w:rFonts w:ascii="Times New Roman" w:hAnsi="Times New Roman" w:cs="Times New Roman"/>
          <w:b/>
          <w:sz w:val="24"/>
          <w:szCs w:val="24"/>
        </w:rPr>
        <w:t xml:space="preserve"> syllabus, which will be compulsory.  Students will have to attempt five questions in all, including one question from each unit and the compulsory question.  Each question </w:t>
      </w:r>
      <w:r>
        <w:rPr>
          <w:rFonts w:ascii="Times New Roman" w:hAnsi="Times New Roman" w:cs="Times New Roman"/>
          <w:b/>
          <w:sz w:val="24"/>
          <w:szCs w:val="24"/>
        </w:rPr>
        <w:t xml:space="preserve">carries equal </w:t>
      </w:r>
      <w:r w:rsidRPr="006C12C8">
        <w:rPr>
          <w:rFonts w:ascii="Times New Roman" w:hAnsi="Times New Roman" w:cs="Times New Roman"/>
          <w:b/>
          <w:sz w:val="24"/>
          <w:szCs w:val="24"/>
        </w:rPr>
        <w:t xml:space="preserve">marks. </w:t>
      </w:r>
    </w:p>
    <w:p w:rsidR="00AC3038" w:rsidRPr="006C12C8" w:rsidRDefault="00AC3038" w:rsidP="009147CD">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F8065B" w:rsidRPr="00BF2041" w:rsidRDefault="00F8065B" w:rsidP="009147CD">
      <w:pPr>
        <w:widowControl w:val="0"/>
        <w:tabs>
          <w:tab w:val="left" w:pos="7780"/>
        </w:tabs>
        <w:autoSpaceDE w:val="0"/>
        <w:autoSpaceDN w:val="0"/>
        <w:adjustRightInd w:val="0"/>
        <w:spacing w:after="0" w:line="240" w:lineRule="auto"/>
        <w:rPr>
          <w:rFonts w:ascii="Times New Roman" w:hAnsi="Times New Roman" w:cs="Times New Roman"/>
          <w:sz w:val="24"/>
          <w:szCs w:val="24"/>
        </w:rPr>
      </w:pPr>
      <w:r w:rsidRPr="00BF2041">
        <w:rPr>
          <w:rFonts w:ascii="Times New Roman" w:hAnsi="Times New Roman" w:cs="Times New Roman"/>
          <w:b/>
          <w:bCs/>
          <w:sz w:val="24"/>
          <w:szCs w:val="24"/>
        </w:rPr>
        <w:t>Unit 1: Introduction to Ecology and Ecological factors</w:t>
      </w:r>
      <w:r w:rsidRPr="00BF2041">
        <w:rPr>
          <w:rFonts w:ascii="Times New Roman" w:hAnsi="Times New Roman" w:cs="Times New Roman"/>
          <w:sz w:val="24"/>
          <w:szCs w:val="24"/>
        </w:rPr>
        <w:tab/>
      </w:r>
    </w:p>
    <w:p w:rsidR="00F8065B" w:rsidRDefault="00F8065B" w:rsidP="009147CD">
      <w:pPr>
        <w:widowControl w:val="0"/>
        <w:autoSpaceDE w:val="0"/>
        <w:autoSpaceDN w:val="0"/>
        <w:adjustRightInd w:val="0"/>
        <w:spacing w:after="0" w:line="240" w:lineRule="auto"/>
        <w:jc w:val="both"/>
        <w:rPr>
          <w:rFonts w:ascii="Times New Roman" w:hAnsi="Times New Roman" w:cs="Times New Roman"/>
          <w:sz w:val="24"/>
          <w:szCs w:val="24"/>
        </w:rPr>
      </w:pPr>
      <w:r w:rsidRPr="00BF2041">
        <w:rPr>
          <w:rFonts w:ascii="Times New Roman" w:hAnsi="Times New Roman" w:cs="Times New Roman"/>
          <w:sz w:val="24"/>
          <w:szCs w:val="24"/>
        </w:rPr>
        <w:t>Introduction to Ecology: Basic concepts, types and Scope of Ecology. Soil: Origin, formation, composition, soil profile. Water: States of water in the environment, precipitation types. Effect of light and temperature on plants.</w:t>
      </w:r>
      <w:r w:rsidR="004908B6">
        <w:rPr>
          <w:rFonts w:ascii="Times New Roman" w:hAnsi="Times New Roman" w:cs="Times New Roman"/>
          <w:sz w:val="24"/>
          <w:szCs w:val="24"/>
        </w:rPr>
        <w:t xml:space="preserve"> </w:t>
      </w:r>
      <w:r w:rsidRPr="00BF2041">
        <w:rPr>
          <w:rFonts w:ascii="Times New Roman" w:hAnsi="Times New Roman" w:cs="Times New Roman"/>
          <w:sz w:val="24"/>
          <w:szCs w:val="24"/>
        </w:rPr>
        <w:t>Morphological and anatomical adaptation of hydrophytes and xerophytes.</w:t>
      </w:r>
    </w:p>
    <w:p w:rsidR="00225275" w:rsidRPr="00BF2041" w:rsidRDefault="00257BAB" w:rsidP="009147C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25275" w:rsidRPr="004B2F5F">
        <w:rPr>
          <w:rFonts w:ascii="Times New Roman" w:hAnsi="Times New Roman" w:cs="Times New Roman"/>
          <w:b/>
          <w:sz w:val="24"/>
          <w:szCs w:val="24"/>
        </w:rPr>
        <w:t>(</w:t>
      </w:r>
      <w:r w:rsidR="00225275">
        <w:rPr>
          <w:rFonts w:ascii="Times New Roman" w:hAnsi="Times New Roman" w:cs="Times New Roman"/>
          <w:b/>
          <w:sz w:val="24"/>
          <w:szCs w:val="24"/>
        </w:rPr>
        <w:t>8</w:t>
      </w:r>
      <w:r w:rsidR="00225275" w:rsidRPr="004B2F5F">
        <w:rPr>
          <w:rFonts w:ascii="Times New Roman" w:hAnsi="Times New Roman" w:cs="Times New Roman"/>
          <w:b/>
          <w:sz w:val="24"/>
          <w:szCs w:val="24"/>
        </w:rPr>
        <w:t xml:space="preserve"> Lectures)</w:t>
      </w:r>
    </w:p>
    <w:p w:rsidR="00F8065B" w:rsidRPr="00BF2041" w:rsidRDefault="00F8065B" w:rsidP="009147CD">
      <w:pPr>
        <w:widowControl w:val="0"/>
        <w:tabs>
          <w:tab w:val="left" w:pos="7880"/>
        </w:tabs>
        <w:autoSpaceDE w:val="0"/>
        <w:autoSpaceDN w:val="0"/>
        <w:adjustRightInd w:val="0"/>
        <w:spacing w:after="0" w:line="240" w:lineRule="auto"/>
        <w:rPr>
          <w:rFonts w:ascii="Times New Roman" w:hAnsi="Times New Roman" w:cs="Times New Roman"/>
          <w:sz w:val="24"/>
          <w:szCs w:val="24"/>
        </w:rPr>
      </w:pPr>
      <w:r w:rsidRPr="00BF2041">
        <w:rPr>
          <w:rFonts w:ascii="Times New Roman" w:hAnsi="Times New Roman" w:cs="Times New Roman"/>
          <w:b/>
          <w:bCs/>
          <w:sz w:val="24"/>
          <w:szCs w:val="24"/>
        </w:rPr>
        <w:t>Unit 2: Ecosystem</w:t>
      </w:r>
      <w:r w:rsidRPr="00BF2041">
        <w:rPr>
          <w:rFonts w:ascii="Times New Roman" w:hAnsi="Times New Roman" w:cs="Times New Roman"/>
          <w:sz w:val="24"/>
          <w:szCs w:val="24"/>
        </w:rPr>
        <w:tab/>
      </w:r>
    </w:p>
    <w:p w:rsidR="00F8065B" w:rsidRDefault="00F8065B" w:rsidP="009147CD">
      <w:pPr>
        <w:widowControl w:val="0"/>
        <w:autoSpaceDE w:val="0"/>
        <w:autoSpaceDN w:val="0"/>
        <w:adjustRightInd w:val="0"/>
        <w:spacing w:after="0" w:line="240" w:lineRule="auto"/>
        <w:jc w:val="both"/>
        <w:rPr>
          <w:rFonts w:ascii="Times New Roman" w:hAnsi="Times New Roman" w:cs="Times New Roman"/>
          <w:sz w:val="24"/>
          <w:szCs w:val="24"/>
        </w:rPr>
      </w:pPr>
      <w:r w:rsidRPr="00BF2041">
        <w:rPr>
          <w:rFonts w:ascii="Times New Roman" w:hAnsi="Times New Roman" w:cs="Times New Roman"/>
          <w:sz w:val="24"/>
          <w:szCs w:val="24"/>
        </w:rPr>
        <w:t xml:space="preserve">Structure; energy flow trophic levels; Food chains and </w:t>
      </w:r>
      <w:r w:rsidR="00D7434E">
        <w:rPr>
          <w:rFonts w:ascii="Times New Roman" w:hAnsi="Times New Roman" w:cs="Times New Roman"/>
          <w:sz w:val="24"/>
          <w:szCs w:val="24"/>
        </w:rPr>
        <w:t xml:space="preserve">food webs, Ecological pyramids; </w:t>
      </w:r>
      <w:r w:rsidRPr="00BF2041">
        <w:rPr>
          <w:rFonts w:ascii="Times New Roman" w:hAnsi="Times New Roman" w:cs="Times New Roman"/>
          <w:sz w:val="24"/>
          <w:szCs w:val="24"/>
        </w:rPr>
        <w:t xml:space="preserve">Biogeochemical cycles; </w:t>
      </w:r>
      <w:r w:rsidR="008A2F9D" w:rsidRPr="00BF2041">
        <w:rPr>
          <w:rFonts w:ascii="Times New Roman" w:hAnsi="Times New Roman" w:cs="Times New Roman"/>
          <w:sz w:val="24"/>
          <w:szCs w:val="24"/>
        </w:rPr>
        <w:t xml:space="preserve">Hydrological, </w:t>
      </w:r>
      <w:r w:rsidRPr="00BF2041">
        <w:rPr>
          <w:rFonts w:ascii="Times New Roman" w:hAnsi="Times New Roman" w:cs="Times New Roman"/>
          <w:sz w:val="24"/>
          <w:szCs w:val="24"/>
        </w:rPr>
        <w:t>Carbon, Nitrogen and Phosphorous</w:t>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sidRPr="004B2F5F">
        <w:rPr>
          <w:rFonts w:ascii="Times New Roman" w:hAnsi="Times New Roman" w:cs="Times New Roman"/>
          <w:b/>
          <w:sz w:val="24"/>
          <w:szCs w:val="24"/>
        </w:rPr>
        <w:t>(</w:t>
      </w:r>
      <w:r w:rsidR="00225275">
        <w:rPr>
          <w:rFonts w:ascii="Times New Roman" w:hAnsi="Times New Roman" w:cs="Times New Roman"/>
          <w:b/>
          <w:sz w:val="24"/>
          <w:szCs w:val="24"/>
        </w:rPr>
        <w:t>8</w:t>
      </w:r>
      <w:r w:rsidR="00225275" w:rsidRPr="004B2F5F">
        <w:rPr>
          <w:rFonts w:ascii="Times New Roman" w:hAnsi="Times New Roman" w:cs="Times New Roman"/>
          <w:b/>
          <w:sz w:val="24"/>
          <w:szCs w:val="24"/>
        </w:rPr>
        <w:t xml:space="preserve"> Lectures)</w:t>
      </w:r>
    </w:p>
    <w:p w:rsidR="00225275" w:rsidRPr="00BF2041" w:rsidRDefault="00225275" w:rsidP="009147CD">
      <w:pPr>
        <w:widowControl w:val="0"/>
        <w:overflowPunct w:val="0"/>
        <w:autoSpaceDE w:val="0"/>
        <w:autoSpaceDN w:val="0"/>
        <w:adjustRightInd w:val="0"/>
        <w:spacing w:after="0" w:line="240" w:lineRule="auto"/>
        <w:ind w:right="880"/>
        <w:jc w:val="both"/>
        <w:rPr>
          <w:rFonts w:ascii="Times New Roman" w:hAnsi="Times New Roman" w:cs="Times New Roman"/>
          <w:sz w:val="24"/>
          <w:szCs w:val="24"/>
        </w:rPr>
      </w:pPr>
    </w:p>
    <w:p w:rsidR="00F8065B" w:rsidRPr="00BF2041" w:rsidRDefault="00F8065B" w:rsidP="009147CD">
      <w:pPr>
        <w:widowControl w:val="0"/>
        <w:tabs>
          <w:tab w:val="left" w:pos="7880"/>
        </w:tabs>
        <w:autoSpaceDE w:val="0"/>
        <w:autoSpaceDN w:val="0"/>
        <w:adjustRightInd w:val="0"/>
        <w:spacing w:after="0" w:line="240" w:lineRule="auto"/>
        <w:rPr>
          <w:rFonts w:ascii="Times New Roman" w:hAnsi="Times New Roman" w:cs="Times New Roman"/>
          <w:sz w:val="24"/>
          <w:szCs w:val="24"/>
        </w:rPr>
      </w:pPr>
      <w:r w:rsidRPr="00BF2041">
        <w:rPr>
          <w:rFonts w:ascii="Times New Roman" w:hAnsi="Times New Roman" w:cs="Times New Roman"/>
          <w:b/>
          <w:bCs/>
          <w:sz w:val="24"/>
          <w:szCs w:val="24"/>
        </w:rPr>
        <w:t>Unit 3: Plant Communities and Phytogeography</w:t>
      </w:r>
      <w:r w:rsidRPr="00BF2041">
        <w:rPr>
          <w:rFonts w:ascii="Times New Roman" w:hAnsi="Times New Roman" w:cs="Times New Roman"/>
          <w:sz w:val="24"/>
          <w:szCs w:val="24"/>
        </w:rPr>
        <w:tab/>
      </w:r>
    </w:p>
    <w:p w:rsidR="00225275" w:rsidRPr="00BF2041" w:rsidRDefault="00F8065B" w:rsidP="009147CD">
      <w:pPr>
        <w:widowControl w:val="0"/>
        <w:autoSpaceDE w:val="0"/>
        <w:autoSpaceDN w:val="0"/>
        <w:adjustRightInd w:val="0"/>
        <w:spacing w:after="0" w:line="240" w:lineRule="auto"/>
        <w:jc w:val="both"/>
        <w:rPr>
          <w:rFonts w:ascii="Times New Roman" w:hAnsi="Times New Roman" w:cs="Times New Roman"/>
          <w:sz w:val="24"/>
          <w:szCs w:val="24"/>
        </w:rPr>
      </w:pPr>
      <w:r w:rsidRPr="00BF2041">
        <w:rPr>
          <w:rFonts w:ascii="Times New Roman" w:hAnsi="Times New Roman" w:cs="Times New Roman"/>
          <w:sz w:val="24"/>
          <w:szCs w:val="24"/>
        </w:rPr>
        <w:t>Qualitative and quantitative characters; Ecotone and edge effect; Succession; Process and types (Hydrosere and Xerosere</w:t>
      </w:r>
      <w:r w:rsidR="00225275" w:rsidRPr="00BF2041">
        <w:rPr>
          <w:rFonts w:ascii="Times New Roman" w:hAnsi="Times New Roman" w:cs="Times New Roman"/>
          <w:sz w:val="24"/>
          <w:szCs w:val="24"/>
        </w:rPr>
        <w:t>).Phytogeographical</w:t>
      </w:r>
      <w:r w:rsidRPr="00BF2041">
        <w:rPr>
          <w:rFonts w:ascii="Times New Roman" w:hAnsi="Times New Roman" w:cs="Times New Roman"/>
          <w:sz w:val="24"/>
          <w:szCs w:val="24"/>
        </w:rPr>
        <w:t xml:space="preserve"> regions of India</w:t>
      </w:r>
      <w:r w:rsidR="00225275">
        <w:rPr>
          <w:rFonts w:ascii="Times New Roman" w:hAnsi="Times New Roman" w:cs="Times New Roman"/>
          <w:sz w:val="24"/>
          <w:szCs w:val="24"/>
        </w:rPr>
        <w:t>,</w:t>
      </w:r>
      <w:r w:rsidRPr="00BF2041">
        <w:rPr>
          <w:rFonts w:ascii="Times New Roman" w:hAnsi="Times New Roman" w:cs="Times New Roman"/>
          <w:sz w:val="24"/>
          <w:szCs w:val="24"/>
        </w:rPr>
        <w:t xml:space="preserve"> Endemism</w:t>
      </w:r>
      <w:r w:rsidR="00225275">
        <w:rPr>
          <w:rFonts w:ascii="Times New Roman" w:hAnsi="Times New Roman" w:cs="Times New Roman"/>
          <w:sz w:val="24"/>
          <w:szCs w:val="24"/>
        </w:rPr>
        <w:t>.</w:t>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Pr>
          <w:rFonts w:ascii="Times New Roman" w:hAnsi="Times New Roman" w:cs="Times New Roman"/>
          <w:sz w:val="24"/>
          <w:szCs w:val="24"/>
        </w:rPr>
        <w:tab/>
      </w:r>
      <w:r w:rsidR="00225275" w:rsidRPr="004B2F5F">
        <w:rPr>
          <w:rFonts w:ascii="Times New Roman" w:hAnsi="Times New Roman" w:cs="Times New Roman"/>
          <w:b/>
          <w:sz w:val="24"/>
          <w:szCs w:val="24"/>
        </w:rPr>
        <w:t>(</w:t>
      </w:r>
      <w:r w:rsidR="00225275">
        <w:rPr>
          <w:rFonts w:ascii="Times New Roman" w:hAnsi="Times New Roman" w:cs="Times New Roman"/>
          <w:b/>
          <w:sz w:val="24"/>
          <w:szCs w:val="24"/>
        </w:rPr>
        <w:t>8</w:t>
      </w:r>
      <w:r w:rsidR="00225275" w:rsidRPr="004B2F5F">
        <w:rPr>
          <w:rFonts w:ascii="Times New Roman" w:hAnsi="Times New Roman" w:cs="Times New Roman"/>
          <w:b/>
          <w:sz w:val="24"/>
          <w:szCs w:val="24"/>
        </w:rPr>
        <w:t xml:space="preserve"> Lectures)</w:t>
      </w:r>
    </w:p>
    <w:p w:rsidR="00F8065B" w:rsidRPr="00BF2041" w:rsidRDefault="00F8065B" w:rsidP="009147CD">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p>
    <w:p w:rsidR="00F8065B" w:rsidRPr="00BF2041" w:rsidRDefault="00F8065B" w:rsidP="009147CD">
      <w:pPr>
        <w:widowControl w:val="0"/>
        <w:overflowPunct w:val="0"/>
        <w:autoSpaceDE w:val="0"/>
        <w:autoSpaceDN w:val="0"/>
        <w:adjustRightInd w:val="0"/>
        <w:spacing w:after="0" w:line="240" w:lineRule="auto"/>
        <w:ind w:right="20"/>
        <w:rPr>
          <w:rFonts w:ascii="Times New Roman" w:hAnsi="Times New Roman" w:cs="Times New Roman"/>
          <w:b/>
          <w:sz w:val="24"/>
          <w:szCs w:val="24"/>
        </w:rPr>
      </w:pPr>
      <w:r w:rsidRPr="00BF2041">
        <w:rPr>
          <w:rFonts w:ascii="Times New Roman" w:hAnsi="Times New Roman" w:cs="Times New Roman"/>
          <w:b/>
          <w:sz w:val="24"/>
          <w:szCs w:val="24"/>
        </w:rPr>
        <w:t>Unit 4: Pollution and Environmental Laws</w:t>
      </w:r>
    </w:p>
    <w:p w:rsidR="00F8065B" w:rsidRDefault="00F8065B" w:rsidP="009147CD">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BF2041">
        <w:rPr>
          <w:rFonts w:ascii="Times New Roman" w:hAnsi="Times New Roman" w:cs="Times New Roman"/>
          <w:sz w:val="24"/>
          <w:szCs w:val="24"/>
        </w:rPr>
        <w:t>Definition, Types, Sources, Control of Air, Water and Soil Pollution.</w:t>
      </w:r>
      <w:r w:rsidR="00071E79" w:rsidRPr="00BF2041">
        <w:rPr>
          <w:rFonts w:ascii="Times New Roman" w:hAnsi="Times New Roman" w:cs="Times New Roman"/>
          <w:sz w:val="24"/>
          <w:szCs w:val="24"/>
        </w:rPr>
        <w:t>A b</w:t>
      </w:r>
      <w:r w:rsidR="002E2E13" w:rsidRPr="00BF2041">
        <w:rPr>
          <w:rFonts w:ascii="Times New Roman" w:hAnsi="Times New Roman" w:cs="Times New Roman"/>
          <w:sz w:val="24"/>
          <w:szCs w:val="24"/>
        </w:rPr>
        <w:t>asic knowledge of Environment</w:t>
      </w:r>
      <w:r w:rsidRPr="00BF2041">
        <w:rPr>
          <w:rFonts w:ascii="Times New Roman" w:hAnsi="Times New Roman" w:cs="Times New Roman"/>
          <w:sz w:val="24"/>
          <w:szCs w:val="24"/>
        </w:rPr>
        <w:t xml:space="preserve"> P</w:t>
      </w:r>
      <w:r w:rsidR="008A2F9D" w:rsidRPr="00BF2041">
        <w:rPr>
          <w:rFonts w:ascii="Times New Roman" w:hAnsi="Times New Roman" w:cs="Times New Roman"/>
          <w:sz w:val="24"/>
          <w:szCs w:val="24"/>
        </w:rPr>
        <w:t>rotection Act</w:t>
      </w:r>
      <w:r w:rsidR="00341D9F" w:rsidRPr="00BF2041">
        <w:rPr>
          <w:rFonts w:ascii="Times New Roman" w:hAnsi="Times New Roman" w:cs="Times New Roman"/>
          <w:sz w:val="24"/>
          <w:szCs w:val="24"/>
        </w:rPr>
        <w:t>, 1986.</w:t>
      </w:r>
    </w:p>
    <w:p w:rsidR="00225275" w:rsidRPr="00BF2041" w:rsidRDefault="00225275" w:rsidP="009147CD">
      <w:pPr>
        <w:widowControl w:val="0"/>
        <w:overflowPunct w:val="0"/>
        <w:autoSpaceDE w:val="0"/>
        <w:autoSpaceDN w:val="0"/>
        <w:adjustRightInd w:val="0"/>
        <w:spacing w:after="0" w:line="240" w:lineRule="auto"/>
        <w:ind w:right="20"/>
        <w:jc w:val="right"/>
        <w:rPr>
          <w:rFonts w:ascii="Times New Roman" w:hAnsi="Times New Roman" w:cs="Times New Roman"/>
          <w:sz w:val="24"/>
          <w:szCs w:val="24"/>
        </w:rPr>
      </w:pPr>
      <w:r w:rsidRPr="004B2F5F">
        <w:rPr>
          <w:rFonts w:ascii="Times New Roman" w:hAnsi="Times New Roman" w:cs="Times New Roman"/>
          <w:b/>
          <w:sz w:val="24"/>
          <w:szCs w:val="24"/>
        </w:rPr>
        <w:t>(</w:t>
      </w:r>
      <w:r>
        <w:rPr>
          <w:rFonts w:ascii="Times New Roman" w:hAnsi="Times New Roman" w:cs="Times New Roman"/>
          <w:b/>
          <w:sz w:val="24"/>
          <w:szCs w:val="24"/>
        </w:rPr>
        <w:t>6</w:t>
      </w:r>
      <w:r w:rsidRPr="004B2F5F">
        <w:rPr>
          <w:rFonts w:ascii="Times New Roman" w:hAnsi="Times New Roman" w:cs="Times New Roman"/>
          <w:b/>
          <w:sz w:val="24"/>
          <w:szCs w:val="24"/>
        </w:rPr>
        <w:t xml:space="preserve"> Lectures)</w:t>
      </w:r>
    </w:p>
    <w:p w:rsidR="00F8065B" w:rsidRPr="00BF2041" w:rsidRDefault="00F8065B" w:rsidP="009147CD">
      <w:pPr>
        <w:widowControl w:val="0"/>
        <w:autoSpaceDE w:val="0"/>
        <w:autoSpaceDN w:val="0"/>
        <w:adjustRightInd w:val="0"/>
        <w:spacing w:after="0" w:line="240" w:lineRule="auto"/>
        <w:ind w:left="4340"/>
        <w:rPr>
          <w:rFonts w:ascii="Times New Roman" w:hAnsi="Times New Roman" w:cs="Times New Roman"/>
          <w:b/>
          <w:bCs/>
          <w:sz w:val="28"/>
          <w:szCs w:val="24"/>
          <w:u w:val="single"/>
        </w:rPr>
      </w:pPr>
    </w:p>
    <w:p w:rsidR="006D2EBA" w:rsidRPr="00BF2041" w:rsidRDefault="006D2EBA" w:rsidP="009147CD">
      <w:pPr>
        <w:widowControl w:val="0"/>
        <w:autoSpaceDE w:val="0"/>
        <w:autoSpaceDN w:val="0"/>
        <w:adjustRightInd w:val="0"/>
        <w:spacing w:after="0" w:line="240" w:lineRule="auto"/>
        <w:jc w:val="center"/>
        <w:rPr>
          <w:rFonts w:ascii="Times New Roman" w:hAnsi="Times New Roman" w:cs="Times New Roman"/>
          <w:sz w:val="32"/>
          <w:szCs w:val="24"/>
          <w:u w:val="single"/>
        </w:rPr>
      </w:pPr>
      <w:r w:rsidRPr="00BF2041">
        <w:rPr>
          <w:rFonts w:ascii="Times New Roman" w:hAnsi="Times New Roman" w:cs="Times New Roman"/>
          <w:b/>
          <w:bCs/>
          <w:sz w:val="28"/>
          <w:szCs w:val="23"/>
          <w:u w:val="single"/>
        </w:rPr>
        <w:t>Suggested Readings</w:t>
      </w:r>
    </w:p>
    <w:p w:rsidR="006D2EBA" w:rsidRPr="00BF2041" w:rsidRDefault="006D2EBA" w:rsidP="009147CD">
      <w:pPr>
        <w:widowControl w:val="0"/>
        <w:autoSpaceDE w:val="0"/>
        <w:autoSpaceDN w:val="0"/>
        <w:adjustRightInd w:val="0"/>
        <w:spacing w:after="0" w:line="240" w:lineRule="auto"/>
        <w:rPr>
          <w:rFonts w:ascii="Times New Roman" w:hAnsi="Times New Roman" w:cs="Times New Roman"/>
          <w:sz w:val="24"/>
          <w:szCs w:val="24"/>
        </w:rPr>
      </w:pPr>
    </w:p>
    <w:p w:rsidR="006D2EBA" w:rsidRPr="00257BAB" w:rsidRDefault="006D2EBA" w:rsidP="009147CD">
      <w:pPr>
        <w:widowControl w:val="0"/>
        <w:numPr>
          <w:ilvl w:val="0"/>
          <w:numId w:val="5"/>
        </w:numPr>
        <w:tabs>
          <w:tab w:val="clear" w:pos="720"/>
          <w:tab w:val="num" w:pos="270"/>
        </w:tabs>
        <w:overflowPunct w:val="0"/>
        <w:autoSpaceDE w:val="0"/>
        <w:autoSpaceDN w:val="0"/>
        <w:adjustRightInd w:val="0"/>
        <w:spacing w:after="0" w:line="240" w:lineRule="auto"/>
        <w:ind w:left="0" w:right="-370" w:firstLine="1"/>
        <w:rPr>
          <w:rFonts w:ascii="Times New Roman" w:hAnsi="Times New Roman" w:cs="Times New Roman"/>
          <w:szCs w:val="24"/>
        </w:rPr>
      </w:pPr>
      <w:r w:rsidRPr="00257BAB">
        <w:rPr>
          <w:rFonts w:ascii="Times New Roman" w:hAnsi="Times New Roman" w:cs="Times New Roman"/>
          <w:szCs w:val="24"/>
        </w:rPr>
        <w:t>Kormondy, E.J. (1996). Concepts of Ecology. Prentice Hall, U.S.A. 4</w:t>
      </w:r>
      <w:r w:rsidRPr="00257BAB">
        <w:rPr>
          <w:rFonts w:ascii="Times New Roman" w:hAnsi="Times New Roman" w:cs="Times New Roman"/>
          <w:sz w:val="30"/>
          <w:szCs w:val="32"/>
          <w:vertAlign w:val="superscript"/>
        </w:rPr>
        <w:t>th</w:t>
      </w:r>
      <w:r w:rsidRPr="00257BAB">
        <w:rPr>
          <w:rFonts w:ascii="Times New Roman" w:hAnsi="Times New Roman" w:cs="Times New Roman"/>
          <w:szCs w:val="24"/>
        </w:rPr>
        <w:t xml:space="preserve">edition. </w:t>
      </w:r>
    </w:p>
    <w:p w:rsidR="006D2EBA" w:rsidRPr="00257BAB" w:rsidRDefault="006D2EBA" w:rsidP="009147CD">
      <w:pPr>
        <w:widowControl w:val="0"/>
        <w:numPr>
          <w:ilvl w:val="0"/>
          <w:numId w:val="5"/>
        </w:numPr>
        <w:tabs>
          <w:tab w:val="clear" w:pos="720"/>
          <w:tab w:val="num" w:pos="270"/>
        </w:tabs>
        <w:overflowPunct w:val="0"/>
        <w:autoSpaceDE w:val="0"/>
        <w:autoSpaceDN w:val="0"/>
        <w:adjustRightInd w:val="0"/>
        <w:spacing w:after="0" w:line="240" w:lineRule="auto"/>
        <w:ind w:left="0" w:right="-370" w:firstLine="1"/>
        <w:rPr>
          <w:rFonts w:ascii="Times New Roman" w:hAnsi="Times New Roman" w:cs="Times New Roman"/>
          <w:szCs w:val="24"/>
        </w:rPr>
      </w:pPr>
      <w:r w:rsidRPr="00257BAB">
        <w:rPr>
          <w:rFonts w:ascii="Times New Roman" w:hAnsi="Times New Roman" w:cs="Times New Roman"/>
          <w:szCs w:val="24"/>
        </w:rPr>
        <w:t>Odum, E.P. 1983: Basic Ecology, Saunders, Philadelphia.</w:t>
      </w:r>
    </w:p>
    <w:p w:rsidR="006D2EBA" w:rsidRPr="00257BAB" w:rsidRDefault="006D2EBA" w:rsidP="009147CD">
      <w:pPr>
        <w:widowControl w:val="0"/>
        <w:numPr>
          <w:ilvl w:val="0"/>
          <w:numId w:val="5"/>
        </w:numPr>
        <w:tabs>
          <w:tab w:val="clear" w:pos="720"/>
          <w:tab w:val="num" w:pos="270"/>
        </w:tabs>
        <w:overflowPunct w:val="0"/>
        <w:autoSpaceDE w:val="0"/>
        <w:autoSpaceDN w:val="0"/>
        <w:adjustRightInd w:val="0"/>
        <w:spacing w:after="0" w:line="240" w:lineRule="auto"/>
        <w:ind w:left="0" w:right="-370" w:firstLine="1"/>
        <w:rPr>
          <w:rFonts w:ascii="Times New Roman" w:hAnsi="Times New Roman" w:cs="Times New Roman"/>
          <w:szCs w:val="24"/>
        </w:rPr>
      </w:pPr>
      <w:r w:rsidRPr="00257BAB">
        <w:rPr>
          <w:rFonts w:ascii="Times New Roman" w:hAnsi="Times New Roman" w:cs="Times New Roman"/>
          <w:szCs w:val="24"/>
        </w:rPr>
        <w:t>Mackenzie, A. et al. 1999: Instant Notes in Ecology, Viva Books Pvt. Ltd., New Delhi.</w:t>
      </w:r>
    </w:p>
    <w:p w:rsidR="006D2EBA" w:rsidRPr="00257BAB" w:rsidRDefault="006D2EBA" w:rsidP="009147CD">
      <w:pPr>
        <w:widowControl w:val="0"/>
        <w:numPr>
          <w:ilvl w:val="0"/>
          <w:numId w:val="5"/>
        </w:numPr>
        <w:tabs>
          <w:tab w:val="clear" w:pos="720"/>
          <w:tab w:val="num" w:pos="270"/>
        </w:tabs>
        <w:overflowPunct w:val="0"/>
        <w:autoSpaceDE w:val="0"/>
        <w:autoSpaceDN w:val="0"/>
        <w:adjustRightInd w:val="0"/>
        <w:spacing w:after="0" w:line="240" w:lineRule="auto"/>
        <w:ind w:left="0" w:right="-370" w:firstLine="1"/>
        <w:rPr>
          <w:rFonts w:ascii="Times New Roman" w:hAnsi="Times New Roman" w:cs="Times New Roman"/>
          <w:szCs w:val="24"/>
        </w:rPr>
      </w:pPr>
      <w:r w:rsidRPr="00257BAB">
        <w:rPr>
          <w:rFonts w:ascii="Times New Roman" w:hAnsi="Times New Roman" w:cs="Times New Roman"/>
          <w:sz w:val="21"/>
          <w:szCs w:val="23"/>
        </w:rPr>
        <w:t>Sharma, P.D., 2010 Ecology and Environment. Rastogi Publications, Meerut, India. 8</w:t>
      </w:r>
      <w:r w:rsidRPr="00257BAB">
        <w:rPr>
          <w:rFonts w:ascii="Times New Roman" w:hAnsi="Times New Roman" w:cs="Times New Roman"/>
          <w:sz w:val="29"/>
          <w:szCs w:val="31"/>
          <w:vertAlign w:val="superscript"/>
        </w:rPr>
        <w:t>th</w:t>
      </w:r>
      <w:r w:rsidRPr="00257BAB">
        <w:rPr>
          <w:rFonts w:ascii="Times New Roman" w:hAnsi="Times New Roman" w:cs="Times New Roman"/>
          <w:sz w:val="21"/>
          <w:szCs w:val="23"/>
        </w:rPr>
        <w:t xml:space="preserve"> edition.</w:t>
      </w:r>
    </w:p>
    <w:p w:rsidR="00F8065B" w:rsidRPr="00BF2041" w:rsidRDefault="00F8065B" w:rsidP="009147CD">
      <w:pPr>
        <w:widowControl w:val="0"/>
        <w:autoSpaceDE w:val="0"/>
        <w:autoSpaceDN w:val="0"/>
        <w:adjustRightInd w:val="0"/>
        <w:spacing w:after="0" w:line="240" w:lineRule="auto"/>
        <w:ind w:left="4340"/>
        <w:rPr>
          <w:rFonts w:ascii="Times New Roman" w:hAnsi="Times New Roman" w:cs="Times New Roman"/>
          <w:b/>
          <w:bCs/>
          <w:sz w:val="28"/>
          <w:szCs w:val="24"/>
          <w:u w:val="single"/>
        </w:rPr>
      </w:pPr>
    </w:p>
    <w:p w:rsidR="00F8065B" w:rsidRPr="00BF2041" w:rsidRDefault="00F8065B" w:rsidP="00761162">
      <w:pPr>
        <w:widowControl w:val="0"/>
        <w:autoSpaceDE w:val="0"/>
        <w:autoSpaceDN w:val="0"/>
        <w:adjustRightInd w:val="0"/>
        <w:spacing w:after="0" w:line="240" w:lineRule="auto"/>
        <w:ind w:left="4340"/>
        <w:rPr>
          <w:rFonts w:ascii="Times New Roman" w:hAnsi="Times New Roman" w:cs="Times New Roman"/>
          <w:b/>
          <w:bCs/>
          <w:sz w:val="28"/>
          <w:szCs w:val="24"/>
          <w:u w:val="single"/>
        </w:rPr>
      </w:pPr>
    </w:p>
    <w:p w:rsidR="002C6A00" w:rsidRPr="00AC3038" w:rsidRDefault="008A2F9D" w:rsidP="00AC3038">
      <w:pPr>
        <w:rPr>
          <w:rFonts w:ascii="Times New Roman" w:hAnsi="Times New Roman" w:cs="Times New Roman"/>
          <w:b/>
          <w:bCs/>
          <w:sz w:val="28"/>
          <w:szCs w:val="24"/>
          <w:u w:val="single"/>
        </w:rPr>
        <w:sectPr w:rsidR="002C6A00" w:rsidRPr="00AC3038" w:rsidSect="002C6A00">
          <w:pgSz w:w="12240" w:h="15840"/>
          <w:pgMar w:top="720" w:right="760" w:bottom="386" w:left="1440" w:header="720" w:footer="720" w:gutter="0"/>
          <w:cols w:space="720" w:equalWidth="0">
            <w:col w:w="10040"/>
          </w:cols>
          <w:noEndnote/>
        </w:sectPr>
      </w:pPr>
      <w:r w:rsidRPr="00BF2041">
        <w:rPr>
          <w:rFonts w:ascii="Times New Roman" w:hAnsi="Times New Roman" w:cs="Times New Roman"/>
          <w:b/>
          <w:bCs/>
          <w:sz w:val="28"/>
          <w:szCs w:val="24"/>
          <w:u w:val="single"/>
        </w:rPr>
        <w:br w:type="page"/>
      </w:r>
    </w:p>
    <w:p w:rsidR="00AC3038" w:rsidRPr="00BF2041" w:rsidRDefault="00AC3038" w:rsidP="00AC3038">
      <w:pPr>
        <w:widowControl w:val="0"/>
        <w:overflowPunct w:val="0"/>
        <w:autoSpaceDE w:val="0"/>
        <w:autoSpaceDN w:val="0"/>
        <w:adjustRightInd w:val="0"/>
        <w:spacing w:after="0" w:line="240" w:lineRule="auto"/>
        <w:ind w:right="-19"/>
        <w:rPr>
          <w:rFonts w:ascii="Times New Roman" w:hAnsi="Times New Roman" w:cs="Times New Roman"/>
          <w:b/>
          <w:bCs/>
          <w:sz w:val="28"/>
        </w:rPr>
      </w:pPr>
      <w:r w:rsidRPr="00BF2041">
        <w:rPr>
          <w:rFonts w:ascii="Times New Roman" w:hAnsi="Times New Roman" w:cs="Times New Roman"/>
          <w:b/>
          <w:bCs/>
          <w:sz w:val="28"/>
        </w:rPr>
        <w:t>Semester II</w:t>
      </w:r>
    </w:p>
    <w:p w:rsidR="00AC3038" w:rsidRPr="00BF2041" w:rsidRDefault="00FE3159" w:rsidP="00AC3038">
      <w:pPr>
        <w:widowControl w:val="0"/>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b/>
          <w:bCs/>
          <w:sz w:val="28"/>
        </w:rPr>
        <w:t xml:space="preserve">Botany Paper </w:t>
      </w:r>
      <w:r w:rsidR="00AC3038" w:rsidRPr="00BF2041">
        <w:rPr>
          <w:rFonts w:ascii="Times New Roman" w:hAnsi="Times New Roman" w:cs="Times New Roman"/>
          <w:b/>
          <w:bCs/>
          <w:sz w:val="28"/>
        </w:rPr>
        <w:t>V</w:t>
      </w:r>
      <w:r w:rsidR="006D2EBA">
        <w:rPr>
          <w:rFonts w:ascii="Times New Roman" w:hAnsi="Times New Roman" w:cs="Times New Roman"/>
          <w:b/>
          <w:bCs/>
          <w:sz w:val="28"/>
        </w:rPr>
        <w:t xml:space="preserve"> </w:t>
      </w:r>
      <w:r w:rsidR="00AC3038">
        <w:rPr>
          <w:rFonts w:ascii="Times New Roman" w:hAnsi="Times New Roman" w:cs="Times New Roman"/>
          <w:b/>
          <w:bCs/>
          <w:sz w:val="24"/>
        </w:rPr>
        <w:t>(Credit</w:t>
      </w:r>
      <w:r w:rsidR="00AC3038" w:rsidRPr="00BF2041">
        <w:rPr>
          <w:rFonts w:ascii="Times New Roman" w:hAnsi="Times New Roman" w:cs="Times New Roman"/>
          <w:b/>
          <w:bCs/>
          <w:sz w:val="24"/>
        </w:rPr>
        <w:t xml:space="preserve">: </w:t>
      </w:r>
      <w:r w:rsidR="00AC3038">
        <w:rPr>
          <w:rFonts w:ascii="Times New Roman" w:hAnsi="Times New Roman" w:cs="Times New Roman"/>
          <w:b/>
          <w:bCs/>
          <w:sz w:val="24"/>
        </w:rPr>
        <w:t>2+0</w:t>
      </w:r>
      <w:r w:rsidR="00AC3038" w:rsidRPr="00BF2041">
        <w:rPr>
          <w:rFonts w:ascii="Times New Roman" w:hAnsi="Times New Roman" w:cs="Times New Roman"/>
          <w:b/>
          <w:bCs/>
          <w:sz w:val="24"/>
        </w:rPr>
        <w:t>)</w:t>
      </w:r>
    </w:p>
    <w:p w:rsidR="00AC3038" w:rsidRPr="00BF2041" w:rsidRDefault="00AC3038" w:rsidP="00AC3038">
      <w:pPr>
        <w:widowControl w:val="0"/>
        <w:overflowPunct w:val="0"/>
        <w:autoSpaceDE w:val="0"/>
        <w:autoSpaceDN w:val="0"/>
        <w:adjustRightInd w:val="0"/>
        <w:spacing w:after="0" w:line="238" w:lineRule="auto"/>
        <w:jc w:val="center"/>
        <w:rPr>
          <w:rFonts w:ascii="Times New Roman" w:hAnsi="Times New Roman" w:cs="Times New Roman"/>
          <w:sz w:val="24"/>
        </w:rPr>
      </w:pPr>
      <w:r w:rsidRPr="00BF2041">
        <w:rPr>
          <w:rFonts w:ascii="Times New Roman" w:hAnsi="Times New Roman" w:cs="Times New Roman"/>
          <w:b/>
          <w:bCs/>
          <w:sz w:val="28"/>
        </w:rPr>
        <w:t>Plant Taxonomy</w:t>
      </w:r>
    </w:p>
    <w:p w:rsidR="00AC3038" w:rsidRPr="00BF2041" w:rsidRDefault="00AC3038" w:rsidP="00AC3038">
      <w:pPr>
        <w:widowControl w:val="0"/>
        <w:autoSpaceDE w:val="0"/>
        <w:autoSpaceDN w:val="0"/>
        <w:adjustRightInd w:val="0"/>
        <w:spacing w:after="0" w:line="5" w:lineRule="exact"/>
        <w:jc w:val="center"/>
        <w:rPr>
          <w:rFonts w:ascii="Times New Roman" w:hAnsi="Times New Roman" w:cs="Times New Roman"/>
          <w:sz w:val="24"/>
        </w:rPr>
      </w:pPr>
    </w:p>
    <w:p w:rsidR="004E146B" w:rsidRPr="00BF2041" w:rsidRDefault="00AC3038" w:rsidP="00257BAB">
      <w:pPr>
        <w:widowControl w:val="0"/>
        <w:autoSpaceDE w:val="0"/>
        <w:autoSpaceDN w:val="0"/>
        <w:adjustRightInd w:val="0"/>
        <w:spacing w:after="0" w:line="240" w:lineRule="auto"/>
        <w:jc w:val="center"/>
        <w:rPr>
          <w:rFonts w:ascii="Times New Roman" w:hAnsi="Times New Roman" w:cs="Times New Roman"/>
          <w:b/>
          <w:bCs/>
          <w:sz w:val="24"/>
          <w:szCs w:val="24"/>
        </w:rPr>
      </w:pPr>
      <w:r w:rsidRPr="00BF2041">
        <w:rPr>
          <w:rFonts w:ascii="Times New Roman" w:hAnsi="Times New Roman" w:cs="Times New Roman"/>
          <w:b/>
          <w:bCs/>
          <w:sz w:val="24"/>
        </w:rPr>
        <w:t>(BO</w:t>
      </w:r>
      <w:r>
        <w:rPr>
          <w:rFonts w:ascii="Times New Roman" w:hAnsi="Times New Roman" w:cs="Times New Roman"/>
          <w:b/>
          <w:bCs/>
          <w:sz w:val="24"/>
        </w:rPr>
        <w:t>T</w:t>
      </w:r>
      <w:r w:rsidRPr="00BF2041">
        <w:rPr>
          <w:rFonts w:ascii="Times New Roman" w:hAnsi="Times New Roman" w:cs="Times New Roman"/>
          <w:b/>
          <w:bCs/>
          <w:sz w:val="24"/>
        </w:rPr>
        <w:t xml:space="preserve"> 202</w:t>
      </w:r>
      <w:r>
        <w:rPr>
          <w:rFonts w:ascii="Times New Roman" w:hAnsi="Times New Roman" w:cs="Times New Roman"/>
          <w:b/>
          <w:bCs/>
          <w:sz w:val="24"/>
        </w:rPr>
        <w:t xml:space="preserve"> L</w:t>
      </w:r>
      <w:r w:rsidRPr="00BF2041">
        <w:rPr>
          <w:rFonts w:ascii="Times New Roman" w:hAnsi="Times New Roman" w:cs="Times New Roman"/>
          <w:b/>
          <w:bCs/>
          <w:sz w:val="24"/>
        </w:rPr>
        <w:t>)</w:t>
      </w:r>
    </w:p>
    <w:p w:rsidR="004E146B" w:rsidRDefault="004E146B" w:rsidP="004E146B">
      <w:pPr>
        <w:widowControl w:val="0"/>
        <w:autoSpaceDE w:val="0"/>
        <w:autoSpaceDN w:val="0"/>
        <w:adjustRightInd w:val="0"/>
        <w:spacing w:after="0" w:line="240" w:lineRule="auto"/>
        <w:jc w:val="right"/>
        <w:rPr>
          <w:rFonts w:ascii="Times New Roman" w:hAnsi="Times New Roman" w:cs="Times New Roman"/>
          <w:b/>
          <w:bCs/>
          <w:sz w:val="23"/>
          <w:szCs w:val="23"/>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3"/>
          <w:szCs w:val="23"/>
        </w:rPr>
        <w:t xml:space="preserve">Max.  </w:t>
      </w:r>
      <w:r w:rsidRPr="00BF2041">
        <w:rPr>
          <w:rFonts w:ascii="Times New Roman" w:hAnsi="Times New Roman" w:cs="Times New Roman"/>
          <w:b/>
          <w:bCs/>
          <w:sz w:val="23"/>
          <w:szCs w:val="23"/>
        </w:rPr>
        <w:t>Marks:</w:t>
      </w:r>
      <w:r>
        <w:rPr>
          <w:rFonts w:ascii="Times New Roman" w:hAnsi="Times New Roman" w:cs="Times New Roman"/>
          <w:b/>
          <w:bCs/>
          <w:sz w:val="23"/>
          <w:szCs w:val="23"/>
        </w:rPr>
        <w:t xml:space="preserve"> 80 </w:t>
      </w:r>
    </w:p>
    <w:p w:rsidR="004E146B" w:rsidRDefault="004E146B" w:rsidP="004E146B">
      <w:pPr>
        <w:widowControl w:val="0"/>
        <w:autoSpaceDE w:val="0"/>
        <w:autoSpaceDN w:val="0"/>
        <w:adjustRightInd w:val="0"/>
        <w:spacing w:after="0" w:line="240" w:lineRule="auto"/>
        <w:jc w:val="right"/>
        <w:rPr>
          <w:rFonts w:ascii="Times New Roman" w:hAnsi="Times New Roman" w:cs="Times New Roman"/>
          <w:b/>
          <w:bCs/>
          <w:sz w:val="23"/>
          <w:szCs w:val="23"/>
        </w:rPr>
      </w:pPr>
      <w:r>
        <w:rPr>
          <w:rFonts w:ascii="Times New Roman" w:hAnsi="Times New Roman" w:cs="Times New Roman"/>
          <w:b/>
          <w:bCs/>
          <w:sz w:val="23"/>
          <w:szCs w:val="23"/>
        </w:rPr>
        <w:t xml:space="preserve"> Internal Assessment: 20</w:t>
      </w:r>
    </w:p>
    <w:p w:rsidR="004E146B" w:rsidRPr="002C6A00" w:rsidRDefault="004E146B" w:rsidP="004E146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Time: 3 Hours                                                                                                            Total Marks: 100</w:t>
      </w:r>
    </w:p>
    <w:p w:rsidR="00AC3038" w:rsidRPr="00257BAB" w:rsidRDefault="00AC3038" w:rsidP="004E146B">
      <w:pPr>
        <w:widowControl w:val="0"/>
        <w:autoSpaceDE w:val="0"/>
        <w:autoSpaceDN w:val="0"/>
        <w:adjustRightInd w:val="0"/>
        <w:spacing w:after="0" w:line="240" w:lineRule="auto"/>
        <w:jc w:val="right"/>
        <w:rPr>
          <w:rFonts w:ascii="Times New Roman" w:hAnsi="Times New Roman" w:cs="Times New Roman"/>
          <w:sz w:val="2"/>
          <w:szCs w:val="24"/>
        </w:rPr>
      </w:pPr>
    </w:p>
    <w:p w:rsidR="00AC3038" w:rsidRPr="00BF2041" w:rsidRDefault="00AC3038" w:rsidP="00AC3038">
      <w:pPr>
        <w:widowControl w:val="0"/>
        <w:overflowPunct w:val="0"/>
        <w:autoSpaceDE w:val="0"/>
        <w:autoSpaceDN w:val="0"/>
        <w:adjustRightInd w:val="0"/>
        <w:spacing w:after="0" w:line="187" w:lineRule="auto"/>
        <w:jc w:val="both"/>
        <w:rPr>
          <w:rFonts w:ascii="Times New Roman" w:hAnsi="Times New Roman" w:cs="Times New Roman"/>
          <w:b/>
          <w:bCs/>
          <w:sz w:val="24"/>
          <w:szCs w:val="24"/>
        </w:rPr>
      </w:pPr>
    </w:p>
    <w:p w:rsidR="00AC3038" w:rsidRDefault="00AC3038" w:rsidP="00AC3038">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6C12C8">
        <w:rPr>
          <w:rFonts w:ascii="Times New Roman" w:hAnsi="Times New Roman" w:cs="Times New Roman"/>
          <w:b/>
          <w:bCs/>
          <w:sz w:val="24"/>
          <w:szCs w:val="24"/>
        </w:rPr>
        <w:t xml:space="preserve">Note: Total 9 questions </w:t>
      </w:r>
      <w:r w:rsidRPr="006C12C8">
        <w:rPr>
          <w:rFonts w:ascii="Times New Roman" w:hAnsi="Times New Roman" w:cs="Times New Roman"/>
          <w:b/>
          <w:sz w:val="24"/>
          <w:szCs w:val="24"/>
        </w:rPr>
        <w:t xml:space="preserve">will be set by the examiners, two from each unit and one question of short answer/objective type covering the </w:t>
      </w:r>
      <w:r w:rsidR="00182B51">
        <w:rPr>
          <w:rFonts w:ascii="Times New Roman" w:hAnsi="Times New Roman" w:cs="Times New Roman"/>
          <w:b/>
          <w:sz w:val="24"/>
          <w:szCs w:val="24"/>
        </w:rPr>
        <w:t xml:space="preserve">entire </w:t>
      </w:r>
      <w:r w:rsidR="00182B51" w:rsidRPr="006C12C8">
        <w:rPr>
          <w:rFonts w:ascii="Times New Roman" w:hAnsi="Times New Roman" w:cs="Times New Roman"/>
          <w:b/>
          <w:sz w:val="24"/>
          <w:szCs w:val="24"/>
        </w:rPr>
        <w:t>syllabus</w:t>
      </w:r>
      <w:r w:rsidRPr="006C12C8">
        <w:rPr>
          <w:rFonts w:ascii="Times New Roman" w:hAnsi="Times New Roman" w:cs="Times New Roman"/>
          <w:b/>
          <w:sz w:val="24"/>
          <w:szCs w:val="24"/>
        </w:rPr>
        <w:t xml:space="preserve">, which will be compulsory.  Students will have to attempt five questions in all, including one question from each unit and the compulsory question.  Each question </w:t>
      </w:r>
      <w:r>
        <w:rPr>
          <w:rFonts w:ascii="Times New Roman" w:hAnsi="Times New Roman" w:cs="Times New Roman"/>
          <w:b/>
          <w:sz w:val="24"/>
          <w:szCs w:val="24"/>
        </w:rPr>
        <w:t xml:space="preserve">carries equal </w:t>
      </w:r>
      <w:r w:rsidRPr="006C12C8">
        <w:rPr>
          <w:rFonts w:ascii="Times New Roman" w:hAnsi="Times New Roman" w:cs="Times New Roman"/>
          <w:b/>
          <w:sz w:val="24"/>
          <w:szCs w:val="24"/>
        </w:rPr>
        <w:t xml:space="preserve">marks. </w:t>
      </w:r>
    </w:p>
    <w:p w:rsidR="00AC3038" w:rsidRPr="006C12C8" w:rsidRDefault="00AC3038" w:rsidP="00AC3038">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761162" w:rsidRPr="00BF2041" w:rsidRDefault="00761162" w:rsidP="00536F80">
      <w:pPr>
        <w:widowControl w:val="0"/>
        <w:tabs>
          <w:tab w:val="left" w:pos="7900"/>
        </w:tabs>
        <w:autoSpaceDE w:val="0"/>
        <w:autoSpaceDN w:val="0"/>
        <w:adjustRightInd w:val="0"/>
        <w:spacing w:after="0" w:line="360" w:lineRule="auto"/>
        <w:rPr>
          <w:rFonts w:ascii="Times New Roman" w:hAnsi="Times New Roman" w:cs="Times New Roman"/>
          <w:sz w:val="24"/>
          <w:szCs w:val="24"/>
        </w:rPr>
      </w:pPr>
      <w:r w:rsidRPr="00BF2041">
        <w:rPr>
          <w:rFonts w:ascii="Times New Roman" w:hAnsi="Times New Roman" w:cs="Times New Roman"/>
          <w:b/>
          <w:bCs/>
          <w:sz w:val="24"/>
          <w:szCs w:val="24"/>
        </w:rPr>
        <w:t xml:space="preserve">Unit </w:t>
      </w:r>
      <w:r w:rsidR="00FA4CD5" w:rsidRPr="00BF2041">
        <w:rPr>
          <w:rFonts w:ascii="Times New Roman" w:hAnsi="Times New Roman" w:cs="Times New Roman"/>
          <w:b/>
          <w:bCs/>
          <w:sz w:val="24"/>
          <w:szCs w:val="24"/>
        </w:rPr>
        <w:t>1</w:t>
      </w:r>
      <w:r w:rsidRPr="00BF2041">
        <w:rPr>
          <w:rFonts w:ascii="Times New Roman" w:hAnsi="Times New Roman" w:cs="Times New Roman"/>
          <w:b/>
          <w:bCs/>
          <w:sz w:val="24"/>
          <w:szCs w:val="24"/>
        </w:rPr>
        <w:t>: Plant Taxonomy</w:t>
      </w:r>
      <w:r w:rsidRPr="00BF2041">
        <w:rPr>
          <w:rFonts w:ascii="Times New Roman" w:hAnsi="Times New Roman" w:cs="Times New Roman"/>
          <w:sz w:val="24"/>
          <w:szCs w:val="24"/>
        </w:rPr>
        <w:tab/>
      </w:r>
    </w:p>
    <w:p w:rsidR="00761162" w:rsidRPr="00BF2041" w:rsidRDefault="00761162" w:rsidP="00AC3038">
      <w:pPr>
        <w:pStyle w:val="NoSpacing"/>
        <w:spacing w:line="360" w:lineRule="auto"/>
        <w:jc w:val="both"/>
        <w:rPr>
          <w:rFonts w:ascii="Times New Roman" w:hAnsi="Times New Roman" w:cs="Times New Roman"/>
          <w:sz w:val="24"/>
          <w:szCs w:val="24"/>
        </w:rPr>
      </w:pPr>
      <w:r w:rsidRPr="00BF2041">
        <w:rPr>
          <w:rFonts w:ascii="Times New Roman" w:hAnsi="Times New Roman" w:cs="Times New Roman"/>
          <w:sz w:val="24"/>
          <w:szCs w:val="24"/>
        </w:rPr>
        <w:t>Identification, Classification, Nomenclature.Ranks, categories and taxonomic groups.Principles and rules (ICN); ranks and names; binominal system, typification, author citation, valid publication, rejection of names, principle of priority and its limitations. Types of classification- artificial, natural and phylogenetic. Bentham and Hooker system of classification (upto series), Angiosperm Phylogeny Group (APG)- general introduction</w:t>
      </w:r>
      <w:r w:rsidR="00257BAB">
        <w:rPr>
          <w:rFonts w:ascii="Times New Roman" w:hAnsi="Times New Roman" w:cs="Times New Roman"/>
          <w:sz w:val="24"/>
          <w:szCs w:val="24"/>
        </w:rPr>
        <w:tab/>
      </w:r>
      <w:r w:rsidR="00257BAB">
        <w:rPr>
          <w:rFonts w:ascii="Times New Roman" w:hAnsi="Times New Roman" w:cs="Times New Roman"/>
          <w:sz w:val="24"/>
          <w:szCs w:val="24"/>
        </w:rPr>
        <w:tab/>
      </w:r>
      <w:r w:rsidR="00257BAB">
        <w:rPr>
          <w:rFonts w:ascii="Times New Roman" w:hAnsi="Times New Roman" w:cs="Times New Roman"/>
          <w:sz w:val="24"/>
          <w:szCs w:val="24"/>
        </w:rPr>
        <w:tab/>
      </w:r>
      <w:r w:rsidR="00257BAB">
        <w:rPr>
          <w:rFonts w:ascii="Times New Roman" w:hAnsi="Times New Roman" w:cs="Times New Roman"/>
          <w:sz w:val="24"/>
          <w:szCs w:val="24"/>
        </w:rPr>
        <w:tab/>
      </w:r>
      <w:r w:rsidR="00257BAB" w:rsidRPr="004B2F5F">
        <w:rPr>
          <w:rFonts w:ascii="Times New Roman" w:hAnsi="Times New Roman" w:cs="Times New Roman"/>
          <w:b/>
          <w:sz w:val="24"/>
          <w:szCs w:val="24"/>
        </w:rPr>
        <w:t>(</w:t>
      </w:r>
      <w:r w:rsidR="00257BAB">
        <w:rPr>
          <w:rFonts w:ascii="Times New Roman" w:hAnsi="Times New Roman" w:cs="Times New Roman"/>
          <w:b/>
          <w:sz w:val="24"/>
          <w:szCs w:val="24"/>
        </w:rPr>
        <w:t>8</w:t>
      </w:r>
      <w:r w:rsidR="00257BAB" w:rsidRPr="004B2F5F">
        <w:rPr>
          <w:rFonts w:ascii="Times New Roman" w:hAnsi="Times New Roman" w:cs="Times New Roman"/>
          <w:b/>
          <w:sz w:val="24"/>
          <w:szCs w:val="24"/>
        </w:rPr>
        <w:t xml:space="preserve"> Lectures)</w:t>
      </w:r>
    </w:p>
    <w:p w:rsidR="00761162" w:rsidRPr="00BF2041" w:rsidRDefault="00761162" w:rsidP="00536F80">
      <w:pPr>
        <w:widowControl w:val="0"/>
        <w:tabs>
          <w:tab w:val="left" w:pos="7960"/>
        </w:tabs>
        <w:autoSpaceDE w:val="0"/>
        <w:autoSpaceDN w:val="0"/>
        <w:adjustRightInd w:val="0"/>
        <w:spacing w:after="0" w:line="360" w:lineRule="auto"/>
        <w:rPr>
          <w:rFonts w:ascii="Times New Roman" w:hAnsi="Times New Roman" w:cs="Times New Roman"/>
          <w:b/>
          <w:bCs/>
          <w:sz w:val="24"/>
          <w:szCs w:val="24"/>
        </w:rPr>
      </w:pPr>
      <w:r w:rsidRPr="00BF2041">
        <w:rPr>
          <w:rFonts w:ascii="Times New Roman" w:hAnsi="Times New Roman" w:cs="Times New Roman"/>
          <w:b/>
          <w:bCs/>
          <w:sz w:val="24"/>
          <w:szCs w:val="24"/>
        </w:rPr>
        <w:t xml:space="preserve">Unit </w:t>
      </w:r>
      <w:r w:rsidR="009828EC" w:rsidRPr="00BF2041">
        <w:rPr>
          <w:rFonts w:ascii="Times New Roman" w:hAnsi="Times New Roman" w:cs="Times New Roman"/>
          <w:b/>
          <w:bCs/>
          <w:sz w:val="24"/>
          <w:szCs w:val="24"/>
        </w:rPr>
        <w:t>2</w:t>
      </w:r>
      <w:r w:rsidRPr="00BF2041">
        <w:rPr>
          <w:rFonts w:ascii="Times New Roman" w:hAnsi="Times New Roman" w:cs="Times New Roman"/>
          <w:b/>
          <w:bCs/>
          <w:sz w:val="24"/>
          <w:szCs w:val="24"/>
        </w:rPr>
        <w:t xml:space="preserve"> Herbarium, Botanical Gardens and Taxonomic Literature</w:t>
      </w:r>
    </w:p>
    <w:p w:rsidR="009A07D1" w:rsidRPr="00BF2041" w:rsidRDefault="00761162" w:rsidP="00D7434E">
      <w:pPr>
        <w:pStyle w:val="NoSpacing"/>
        <w:spacing w:line="360" w:lineRule="auto"/>
        <w:jc w:val="both"/>
        <w:rPr>
          <w:rFonts w:ascii="Times New Roman" w:hAnsi="Times New Roman" w:cs="Times New Roman"/>
          <w:sz w:val="24"/>
          <w:szCs w:val="24"/>
        </w:rPr>
      </w:pPr>
      <w:r w:rsidRPr="00BF2041">
        <w:rPr>
          <w:rFonts w:ascii="Times New Roman" w:hAnsi="Times New Roman" w:cs="Times New Roman"/>
          <w:sz w:val="24"/>
          <w:szCs w:val="24"/>
        </w:rPr>
        <w:t>Herbarium: general introduction and importance. Botanical gardens of the world (</w:t>
      </w:r>
      <w:r w:rsidR="00BD4905">
        <w:rPr>
          <w:rFonts w:ascii="Times New Roman" w:hAnsi="Times New Roman" w:cs="Times New Roman"/>
          <w:sz w:val="24"/>
          <w:szCs w:val="24"/>
        </w:rPr>
        <w:t xml:space="preserve">Royal Botanic Garden, </w:t>
      </w:r>
      <w:r w:rsidRPr="00BF2041">
        <w:rPr>
          <w:rFonts w:ascii="Times New Roman" w:hAnsi="Times New Roman" w:cs="Times New Roman"/>
          <w:sz w:val="24"/>
          <w:szCs w:val="24"/>
        </w:rPr>
        <w:t>Kew)and India (</w:t>
      </w:r>
      <w:r w:rsidR="00194622" w:rsidRPr="00BF2041">
        <w:rPr>
          <w:rFonts w:ascii="Times New Roman" w:hAnsi="Times New Roman" w:cs="Times New Roman"/>
          <w:sz w:val="24"/>
          <w:szCs w:val="24"/>
        </w:rPr>
        <w:t>AcharyaJagdish Chandra Bose Indian Botanical Garden, Kolkata</w:t>
      </w:r>
      <w:r w:rsidR="0007026A" w:rsidRPr="00BF2041">
        <w:rPr>
          <w:rFonts w:ascii="Times New Roman" w:hAnsi="Times New Roman" w:cs="Times New Roman"/>
          <w:sz w:val="24"/>
          <w:szCs w:val="24"/>
        </w:rPr>
        <w:t>), Introduction to Botanical Survey of India (BSI Dehradun)</w:t>
      </w:r>
      <w:r w:rsidRPr="00BF2041">
        <w:rPr>
          <w:rFonts w:ascii="Times New Roman" w:hAnsi="Times New Roman" w:cs="Times New Roman"/>
          <w:sz w:val="24"/>
          <w:szCs w:val="24"/>
        </w:rPr>
        <w:t>; Documentation: Introduction to Floras,monograph and journals, Keys: single access and multi-access</w:t>
      </w:r>
      <w:r w:rsidR="00257BAB">
        <w:rPr>
          <w:rFonts w:ascii="Times New Roman" w:hAnsi="Times New Roman" w:cs="Times New Roman"/>
          <w:sz w:val="24"/>
          <w:szCs w:val="24"/>
        </w:rPr>
        <w:tab/>
      </w:r>
      <w:r w:rsidR="00257BAB">
        <w:rPr>
          <w:rFonts w:ascii="Times New Roman" w:hAnsi="Times New Roman" w:cs="Times New Roman"/>
          <w:sz w:val="24"/>
          <w:szCs w:val="24"/>
        </w:rPr>
        <w:tab/>
      </w:r>
      <w:r w:rsidR="00257BAB" w:rsidRPr="004B2F5F">
        <w:rPr>
          <w:rFonts w:ascii="Times New Roman" w:hAnsi="Times New Roman" w:cs="Times New Roman"/>
          <w:b/>
          <w:sz w:val="24"/>
          <w:szCs w:val="24"/>
        </w:rPr>
        <w:t>(</w:t>
      </w:r>
      <w:r w:rsidR="00257BAB">
        <w:rPr>
          <w:rFonts w:ascii="Times New Roman" w:hAnsi="Times New Roman" w:cs="Times New Roman"/>
          <w:b/>
          <w:sz w:val="24"/>
          <w:szCs w:val="24"/>
        </w:rPr>
        <w:t>8</w:t>
      </w:r>
      <w:r w:rsidR="00257BAB" w:rsidRPr="004B2F5F">
        <w:rPr>
          <w:rFonts w:ascii="Times New Roman" w:hAnsi="Times New Roman" w:cs="Times New Roman"/>
          <w:b/>
          <w:sz w:val="24"/>
          <w:szCs w:val="24"/>
        </w:rPr>
        <w:t xml:space="preserve"> Lectures)</w:t>
      </w:r>
    </w:p>
    <w:p w:rsidR="00761162" w:rsidRPr="00BF2041" w:rsidRDefault="00761162" w:rsidP="00536F80">
      <w:pPr>
        <w:widowControl w:val="0"/>
        <w:tabs>
          <w:tab w:val="left" w:pos="7900"/>
        </w:tabs>
        <w:autoSpaceDE w:val="0"/>
        <w:autoSpaceDN w:val="0"/>
        <w:adjustRightInd w:val="0"/>
        <w:spacing w:after="0" w:line="360" w:lineRule="auto"/>
        <w:rPr>
          <w:rFonts w:ascii="Times New Roman" w:hAnsi="Times New Roman" w:cs="Times New Roman"/>
          <w:sz w:val="24"/>
          <w:szCs w:val="24"/>
        </w:rPr>
      </w:pPr>
      <w:bookmarkStart w:id="7" w:name="page11"/>
      <w:bookmarkEnd w:id="7"/>
      <w:r w:rsidRPr="00BF2041">
        <w:rPr>
          <w:rFonts w:ascii="Times New Roman" w:hAnsi="Times New Roman" w:cs="Times New Roman"/>
          <w:b/>
          <w:bCs/>
          <w:sz w:val="24"/>
          <w:szCs w:val="24"/>
        </w:rPr>
        <w:t xml:space="preserve">Unit </w:t>
      </w:r>
      <w:r w:rsidR="009828EC" w:rsidRPr="00BF2041">
        <w:rPr>
          <w:rFonts w:ascii="Times New Roman" w:hAnsi="Times New Roman" w:cs="Times New Roman"/>
          <w:b/>
          <w:bCs/>
          <w:sz w:val="24"/>
          <w:szCs w:val="24"/>
        </w:rPr>
        <w:t>3</w:t>
      </w:r>
      <w:r w:rsidRPr="00BF2041">
        <w:rPr>
          <w:rFonts w:ascii="Times New Roman" w:hAnsi="Times New Roman" w:cs="Times New Roman"/>
          <w:b/>
          <w:bCs/>
          <w:sz w:val="24"/>
          <w:szCs w:val="24"/>
        </w:rPr>
        <w:t>. Modern trends in Taxonomy</w:t>
      </w:r>
      <w:r w:rsidRPr="00BF2041">
        <w:rPr>
          <w:rFonts w:ascii="Times New Roman" w:hAnsi="Times New Roman" w:cs="Times New Roman"/>
          <w:sz w:val="24"/>
          <w:szCs w:val="24"/>
        </w:rPr>
        <w:tab/>
      </w:r>
    </w:p>
    <w:p w:rsidR="00761162" w:rsidRPr="00BF2041" w:rsidRDefault="00761162" w:rsidP="00D7434E">
      <w:pPr>
        <w:widowControl w:val="0"/>
        <w:autoSpaceDE w:val="0"/>
        <w:autoSpaceDN w:val="0"/>
        <w:adjustRightInd w:val="0"/>
        <w:spacing w:after="0" w:line="360" w:lineRule="auto"/>
        <w:jc w:val="both"/>
        <w:rPr>
          <w:rFonts w:ascii="Times New Roman" w:hAnsi="Times New Roman" w:cs="Times New Roman"/>
          <w:sz w:val="24"/>
          <w:szCs w:val="24"/>
        </w:rPr>
      </w:pPr>
      <w:r w:rsidRPr="00BF2041">
        <w:rPr>
          <w:rFonts w:ascii="Times New Roman" w:hAnsi="Times New Roman" w:cs="Times New Roman"/>
          <w:sz w:val="24"/>
          <w:szCs w:val="24"/>
        </w:rPr>
        <w:t>Taxonomic evidences from cytology, phytochemistry and molecular dataBiometrics: Characters; variations; OTUs, character weighting and coding; cluster analysis; phenorograms, cladograms (definitions and differences).</w:t>
      </w:r>
      <w:r w:rsidR="00257BAB">
        <w:rPr>
          <w:rFonts w:ascii="Times New Roman" w:hAnsi="Times New Roman" w:cs="Times New Roman"/>
          <w:sz w:val="24"/>
          <w:szCs w:val="24"/>
        </w:rPr>
        <w:tab/>
      </w:r>
      <w:r w:rsidR="00257BAB">
        <w:rPr>
          <w:rFonts w:ascii="Times New Roman" w:hAnsi="Times New Roman" w:cs="Times New Roman"/>
          <w:sz w:val="24"/>
          <w:szCs w:val="24"/>
        </w:rPr>
        <w:tab/>
      </w:r>
      <w:r w:rsidR="00257BAB">
        <w:rPr>
          <w:rFonts w:ascii="Times New Roman" w:hAnsi="Times New Roman" w:cs="Times New Roman"/>
          <w:sz w:val="24"/>
          <w:szCs w:val="24"/>
        </w:rPr>
        <w:tab/>
      </w:r>
      <w:r w:rsidR="00257BAB">
        <w:rPr>
          <w:rFonts w:ascii="Times New Roman" w:hAnsi="Times New Roman" w:cs="Times New Roman"/>
          <w:sz w:val="24"/>
          <w:szCs w:val="24"/>
        </w:rPr>
        <w:tab/>
      </w:r>
      <w:r w:rsidR="00257BAB">
        <w:rPr>
          <w:rFonts w:ascii="Times New Roman" w:hAnsi="Times New Roman" w:cs="Times New Roman"/>
          <w:sz w:val="24"/>
          <w:szCs w:val="24"/>
        </w:rPr>
        <w:tab/>
      </w:r>
      <w:r w:rsidR="00257BAB">
        <w:rPr>
          <w:rFonts w:ascii="Times New Roman" w:hAnsi="Times New Roman" w:cs="Times New Roman"/>
          <w:sz w:val="24"/>
          <w:szCs w:val="24"/>
        </w:rPr>
        <w:tab/>
      </w:r>
      <w:r w:rsidR="00257BAB">
        <w:rPr>
          <w:rFonts w:ascii="Times New Roman" w:hAnsi="Times New Roman" w:cs="Times New Roman"/>
          <w:sz w:val="24"/>
          <w:szCs w:val="24"/>
        </w:rPr>
        <w:tab/>
      </w:r>
      <w:r w:rsidR="00257BAB">
        <w:rPr>
          <w:rFonts w:ascii="Times New Roman" w:hAnsi="Times New Roman" w:cs="Times New Roman"/>
          <w:sz w:val="24"/>
          <w:szCs w:val="24"/>
        </w:rPr>
        <w:tab/>
      </w:r>
      <w:r w:rsidR="00257BAB" w:rsidRPr="004B2F5F">
        <w:rPr>
          <w:rFonts w:ascii="Times New Roman" w:hAnsi="Times New Roman" w:cs="Times New Roman"/>
          <w:b/>
          <w:sz w:val="24"/>
          <w:szCs w:val="24"/>
        </w:rPr>
        <w:t>(</w:t>
      </w:r>
      <w:r w:rsidR="00257BAB">
        <w:rPr>
          <w:rFonts w:ascii="Times New Roman" w:hAnsi="Times New Roman" w:cs="Times New Roman"/>
          <w:b/>
          <w:sz w:val="24"/>
          <w:szCs w:val="24"/>
        </w:rPr>
        <w:t>6</w:t>
      </w:r>
      <w:r w:rsidR="00257BAB" w:rsidRPr="004B2F5F">
        <w:rPr>
          <w:rFonts w:ascii="Times New Roman" w:hAnsi="Times New Roman" w:cs="Times New Roman"/>
          <w:b/>
          <w:sz w:val="24"/>
          <w:szCs w:val="24"/>
        </w:rPr>
        <w:t xml:space="preserve"> Lectures)</w:t>
      </w:r>
    </w:p>
    <w:p w:rsidR="009828EC" w:rsidRPr="00BF2041" w:rsidRDefault="009828EC" w:rsidP="00536F80">
      <w:pPr>
        <w:widowControl w:val="0"/>
        <w:overflowPunct w:val="0"/>
        <w:autoSpaceDE w:val="0"/>
        <w:autoSpaceDN w:val="0"/>
        <w:adjustRightInd w:val="0"/>
        <w:spacing w:after="0" w:line="360" w:lineRule="auto"/>
        <w:jc w:val="both"/>
        <w:rPr>
          <w:rFonts w:ascii="Times New Roman" w:hAnsi="Times New Roman" w:cs="Times New Roman"/>
          <w:b/>
          <w:sz w:val="24"/>
          <w:szCs w:val="24"/>
        </w:rPr>
      </w:pPr>
      <w:r w:rsidRPr="00BF2041">
        <w:rPr>
          <w:rFonts w:ascii="Times New Roman" w:hAnsi="Times New Roman" w:cs="Times New Roman"/>
          <w:b/>
          <w:sz w:val="24"/>
          <w:szCs w:val="24"/>
        </w:rPr>
        <w:t>Unit 4: Study of Plant Families</w:t>
      </w:r>
    </w:p>
    <w:p w:rsidR="00C64399" w:rsidRPr="00D7434E" w:rsidRDefault="00635EB9" w:rsidP="00D7434E">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F2041">
        <w:rPr>
          <w:rFonts w:ascii="Times New Roman" w:hAnsi="Times New Roman" w:cs="Times New Roman"/>
          <w:sz w:val="24"/>
          <w:szCs w:val="24"/>
        </w:rPr>
        <w:t>Salient f</w:t>
      </w:r>
      <w:r w:rsidR="009828EC" w:rsidRPr="00BF2041">
        <w:rPr>
          <w:rFonts w:ascii="Times New Roman" w:hAnsi="Times New Roman" w:cs="Times New Roman"/>
          <w:sz w:val="24"/>
          <w:szCs w:val="24"/>
        </w:rPr>
        <w:t>eatures</w:t>
      </w:r>
      <w:r w:rsidR="000D2F87" w:rsidRPr="00BF2041">
        <w:rPr>
          <w:rFonts w:ascii="Times New Roman" w:hAnsi="Times New Roman" w:cs="Times New Roman"/>
          <w:sz w:val="24"/>
          <w:szCs w:val="24"/>
        </w:rPr>
        <w:t>, v</w:t>
      </w:r>
      <w:r w:rsidRPr="00BF2041">
        <w:rPr>
          <w:rFonts w:ascii="Times New Roman" w:hAnsi="Times New Roman" w:cs="Times New Roman"/>
          <w:sz w:val="24"/>
          <w:szCs w:val="24"/>
        </w:rPr>
        <w:t xml:space="preserve">egetative, </w:t>
      </w:r>
      <w:r w:rsidR="009828EC" w:rsidRPr="00BF2041">
        <w:rPr>
          <w:rFonts w:ascii="Times New Roman" w:hAnsi="Times New Roman" w:cs="Times New Roman"/>
          <w:sz w:val="24"/>
          <w:szCs w:val="24"/>
        </w:rPr>
        <w:t xml:space="preserve">floral characters </w:t>
      </w:r>
      <w:r w:rsidR="00683164" w:rsidRPr="00BF2041">
        <w:rPr>
          <w:rFonts w:ascii="Times New Roman" w:hAnsi="Times New Roman" w:cs="Times New Roman"/>
          <w:sz w:val="24"/>
          <w:szCs w:val="24"/>
        </w:rPr>
        <w:t>and e</w:t>
      </w:r>
      <w:r w:rsidR="009828EC" w:rsidRPr="00BF2041">
        <w:rPr>
          <w:rFonts w:ascii="Times New Roman" w:hAnsi="Times New Roman" w:cs="Times New Roman"/>
          <w:sz w:val="24"/>
          <w:szCs w:val="24"/>
        </w:rPr>
        <w:t xml:space="preserve">conomic </w:t>
      </w:r>
      <w:r w:rsidR="00683164" w:rsidRPr="00BF2041">
        <w:rPr>
          <w:rFonts w:ascii="Times New Roman" w:hAnsi="Times New Roman" w:cs="Times New Roman"/>
          <w:sz w:val="24"/>
          <w:szCs w:val="24"/>
        </w:rPr>
        <w:t>i</w:t>
      </w:r>
      <w:r w:rsidR="009828EC" w:rsidRPr="00BF2041">
        <w:rPr>
          <w:rFonts w:ascii="Times New Roman" w:hAnsi="Times New Roman" w:cs="Times New Roman"/>
          <w:sz w:val="24"/>
          <w:szCs w:val="24"/>
        </w:rPr>
        <w:t xml:space="preserve">mportance of the following families: </w:t>
      </w:r>
      <w:r w:rsidR="009828EC" w:rsidRPr="00257BAB">
        <w:rPr>
          <w:rFonts w:ascii="Times New Roman" w:hAnsi="Times New Roman" w:cs="Times New Roman"/>
          <w:b/>
          <w:i/>
          <w:sz w:val="24"/>
          <w:szCs w:val="24"/>
        </w:rPr>
        <w:t>Ranunculace</w:t>
      </w:r>
      <w:r w:rsidR="009828EC" w:rsidRPr="00257BAB">
        <w:rPr>
          <w:rFonts w:ascii="Times New Roman" w:hAnsi="Times New Roman" w:cs="Times New Roman"/>
          <w:i/>
          <w:sz w:val="24"/>
          <w:szCs w:val="24"/>
        </w:rPr>
        <w:t xml:space="preserve">, </w:t>
      </w:r>
      <w:r w:rsidR="009828EC" w:rsidRPr="00257BAB">
        <w:rPr>
          <w:rFonts w:ascii="Times New Roman" w:hAnsi="Times New Roman" w:cs="Times New Roman"/>
          <w:b/>
          <w:bCs/>
          <w:i/>
          <w:sz w:val="24"/>
          <w:szCs w:val="24"/>
        </w:rPr>
        <w:t>Brassicaceae</w:t>
      </w:r>
      <w:r w:rsidR="009828EC" w:rsidRPr="00257BAB">
        <w:rPr>
          <w:rFonts w:ascii="Times New Roman" w:hAnsi="Times New Roman" w:cs="Times New Roman"/>
          <w:i/>
          <w:iCs/>
          <w:sz w:val="24"/>
          <w:szCs w:val="24"/>
        </w:rPr>
        <w:t xml:space="preserve">; </w:t>
      </w:r>
      <w:r w:rsidR="009828EC" w:rsidRPr="00257BAB">
        <w:rPr>
          <w:rFonts w:ascii="Times New Roman" w:hAnsi="Times New Roman" w:cs="Times New Roman"/>
          <w:b/>
          <w:bCs/>
          <w:i/>
          <w:sz w:val="24"/>
          <w:szCs w:val="24"/>
        </w:rPr>
        <w:t>Leguminosae</w:t>
      </w:r>
      <w:r w:rsidR="009828EC" w:rsidRPr="00257BAB">
        <w:rPr>
          <w:rFonts w:ascii="Times New Roman" w:hAnsi="Times New Roman" w:cs="Times New Roman"/>
          <w:i/>
          <w:iCs/>
          <w:sz w:val="24"/>
          <w:szCs w:val="24"/>
        </w:rPr>
        <w:t>,</w:t>
      </w:r>
      <w:r w:rsidR="009828EC" w:rsidRPr="00257BAB">
        <w:rPr>
          <w:rFonts w:ascii="Times New Roman" w:hAnsi="Times New Roman" w:cs="Times New Roman"/>
          <w:b/>
          <w:bCs/>
          <w:i/>
          <w:sz w:val="24"/>
          <w:szCs w:val="24"/>
        </w:rPr>
        <w:t>Asteraceae</w:t>
      </w:r>
      <w:r w:rsidR="009828EC" w:rsidRPr="00257BAB">
        <w:rPr>
          <w:rFonts w:ascii="Times New Roman" w:hAnsi="Times New Roman" w:cs="Times New Roman"/>
          <w:i/>
          <w:iCs/>
          <w:sz w:val="24"/>
          <w:szCs w:val="24"/>
        </w:rPr>
        <w:t>;</w:t>
      </w:r>
      <w:r w:rsidR="009828EC" w:rsidRPr="00257BAB">
        <w:rPr>
          <w:rFonts w:ascii="Times New Roman" w:hAnsi="Times New Roman" w:cs="Times New Roman"/>
          <w:b/>
          <w:bCs/>
          <w:i/>
          <w:sz w:val="24"/>
          <w:szCs w:val="24"/>
        </w:rPr>
        <w:t>Solanaceae</w:t>
      </w:r>
      <w:r w:rsidR="009828EC" w:rsidRPr="00257BAB">
        <w:rPr>
          <w:rFonts w:ascii="Times New Roman" w:hAnsi="Times New Roman" w:cs="Times New Roman"/>
          <w:i/>
          <w:iCs/>
          <w:sz w:val="24"/>
          <w:szCs w:val="24"/>
        </w:rPr>
        <w:t xml:space="preserve">; </w:t>
      </w:r>
      <w:r w:rsidR="009828EC" w:rsidRPr="00257BAB">
        <w:rPr>
          <w:rFonts w:ascii="Times New Roman" w:hAnsi="Times New Roman" w:cs="Times New Roman"/>
          <w:b/>
          <w:bCs/>
          <w:i/>
          <w:sz w:val="24"/>
          <w:szCs w:val="24"/>
        </w:rPr>
        <w:t>Lamiaceae, Liliaceae</w:t>
      </w:r>
      <w:r w:rsidR="00257BAB" w:rsidRPr="00257BAB">
        <w:rPr>
          <w:rFonts w:ascii="Times New Roman" w:hAnsi="Times New Roman" w:cs="Times New Roman"/>
          <w:b/>
          <w:bCs/>
          <w:i/>
          <w:sz w:val="24"/>
          <w:szCs w:val="24"/>
        </w:rPr>
        <w:t xml:space="preserve">, </w:t>
      </w:r>
      <w:r w:rsidR="00D7434E" w:rsidRPr="00257BAB">
        <w:rPr>
          <w:rFonts w:ascii="Times New Roman" w:hAnsi="Times New Roman" w:cs="Times New Roman"/>
          <w:b/>
          <w:i/>
          <w:iCs/>
          <w:sz w:val="24"/>
          <w:szCs w:val="24"/>
        </w:rPr>
        <w:t>Poace</w:t>
      </w:r>
      <w:r w:rsidR="00257BAB">
        <w:rPr>
          <w:rFonts w:ascii="Times New Roman" w:hAnsi="Times New Roman" w:cs="Times New Roman"/>
          <w:b/>
          <w:i/>
          <w:iCs/>
          <w:sz w:val="24"/>
          <w:szCs w:val="24"/>
        </w:rPr>
        <w:tab/>
      </w:r>
      <w:r w:rsidR="00257BAB">
        <w:rPr>
          <w:rFonts w:ascii="Times New Roman" w:hAnsi="Times New Roman" w:cs="Times New Roman"/>
          <w:b/>
          <w:i/>
          <w:iCs/>
          <w:sz w:val="24"/>
          <w:szCs w:val="24"/>
        </w:rPr>
        <w:tab/>
      </w:r>
      <w:r w:rsidR="00257BAB">
        <w:rPr>
          <w:rFonts w:ascii="Times New Roman" w:hAnsi="Times New Roman" w:cs="Times New Roman"/>
          <w:b/>
          <w:i/>
          <w:iCs/>
          <w:sz w:val="24"/>
          <w:szCs w:val="24"/>
        </w:rPr>
        <w:tab/>
      </w:r>
      <w:r w:rsidR="00257BAB">
        <w:rPr>
          <w:rFonts w:ascii="Times New Roman" w:hAnsi="Times New Roman" w:cs="Times New Roman"/>
          <w:b/>
          <w:i/>
          <w:iCs/>
          <w:sz w:val="24"/>
          <w:szCs w:val="24"/>
        </w:rPr>
        <w:tab/>
      </w:r>
      <w:r w:rsidR="00257BAB">
        <w:rPr>
          <w:rFonts w:ascii="Times New Roman" w:hAnsi="Times New Roman" w:cs="Times New Roman"/>
          <w:b/>
          <w:i/>
          <w:iCs/>
          <w:sz w:val="24"/>
          <w:szCs w:val="24"/>
        </w:rPr>
        <w:tab/>
      </w:r>
      <w:r w:rsidR="00257BAB">
        <w:rPr>
          <w:rFonts w:ascii="Times New Roman" w:hAnsi="Times New Roman" w:cs="Times New Roman"/>
          <w:b/>
          <w:i/>
          <w:iCs/>
          <w:sz w:val="24"/>
          <w:szCs w:val="24"/>
        </w:rPr>
        <w:tab/>
      </w:r>
      <w:r w:rsidR="00257BAB">
        <w:rPr>
          <w:rFonts w:ascii="Times New Roman" w:hAnsi="Times New Roman" w:cs="Times New Roman"/>
          <w:b/>
          <w:i/>
          <w:iCs/>
          <w:sz w:val="24"/>
          <w:szCs w:val="24"/>
        </w:rPr>
        <w:tab/>
      </w:r>
      <w:r w:rsidR="00257BAB">
        <w:rPr>
          <w:rFonts w:ascii="Times New Roman" w:hAnsi="Times New Roman" w:cs="Times New Roman"/>
          <w:b/>
          <w:i/>
          <w:iCs/>
          <w:sz w:val="24"/>
          <w:szCs w:val="24"/>
        </w:rPr>
        <w:tab/>
      </w:r>
      <w:r w:rsidR="00257BAB">
        <w:rPr>
          <w:rFonts w:ascii="Times New Roman" w:hAnsi="Times New Roman" w:cs="Times New Roman"/>
          <w:b/>
          <w:i/>
          <w:iCs/>
          <w:sz w:val="24"/>
          <w:szCs w:val="24"/>
        </w:rPr>
        <w:tab/>
      </w:r>
      <w:r w:rsidR="00257BAB">
        <w:rPr>
          <w:rFonts w:ascii="Times New Roman" w:hAnsi="Times New Roman" w:cs="Times New Roman"/>
          <w:b/>
          <w:i/>
          <w:iCs/>
          <w:sz w:val="24"/>
          <w:szCs w:val="24"/>
        </w:rPr>
        <w:tab/>
      </w:r>
      <w:r w:rsidR="00257BAB">
        <w:rPr>
          <w:rFonts w:ascii="Times New Roman" w:hAnsi="Times New Roman" w:cs="Times New Roman"/>
          <w:b/>
          <w:i/>
          <w:iCs/>
          <w:sz w:val="24"/>
          <w:szCs w:val="24"/>
        </w:rPr>
        <w:tab/>
      </w:r>
      <w:r w:rsidR="00257BAB" w:rsidRPr="004B2F5F">
        <w:rPr>
          <w:rFonts w:ascii="Times New Roman" w:hAnsi="Times New Roman" w:cs="Times New Roman"/>
          <w:b/>
          <w:sz w:val="24"/>
          <w:szCs w:val="24"/>
        </w:rPr>
        <w:t>(</w:t>
      </w:r>
      <w:r w:rsidR="00257BAB">
        <w:rPr>
          <w:rFonts w:ascii="Times New Roman" w:hAnsi="Times New Roman" w:cs="Times New Roman"/>
          <w:b/>
          <w:sz w:val="24"/>
          <w:szCs w:val="24"/>
        </w:rPr>
        <w:t>8</w:t>
      </w:r>
      <w:r w:rsidR="00257BAB" w:rsidRPr="004B2F5F">
        <w:rPr>
          <w:rFonts w:ascii="Times New Roman" w:hAnsi="Times New Roman" w:cs="Times New Roman"/>
          <w:b/>
          <w:sz w:val="24"/>
          <w:szCs w:val="24"/>
        </w:rPr>
        <w:t xml:space="preserve"> Lectures)</w:t>
      </w:r>
    </w:p>
    <w:p w:rsidR="00761162" w:rsidRPr="00BF2041" w:rsidRDefault="00761162" w:rsidP="009A07D1">
      <w:pPr>
        <w:widowControl w:val="0"/>
        <w:autoSpaceDE w:val="0"/>
        <w:autoSpaceDN w:val="0"/>
        <w:adjustRightInd w:val="0"/>
        <w:spacing w:after="0" w:line="240" w:lineRule="auto"/>
        <w:jc w:val="center"/>
        <w:rPr>
          <w:rFonts w:ascii="Times New Roman" w:hAnsi="Times New Roman" w:cs="Times New Roman"/>
          <w:sz w:val="32"/>
          <w:szCs w:val="24"/>
          <w:u w:val="single"/>
        </w:rPr>
      </w:pPr>
      <w:r w:rsidRPr="00BF2041">
        <w:rPr>
          <w:rFonts w:ascii="Times New Roman" w:hAnsi="Times New Roman" w:cs="Times New Roman"/>
          <w:b/>
          <w:bCs/>
          <w:sz w:val="28"/>
          <w:szCs w:val="23"/>
          <w:u w:val="single"/>
        </w:rPr>
        <w:t>Suggested Readings</w:t>
      </w:r>
    </w:p>
    <w:p w:rsidR="00761162" w:rsidRPr="00BF2041" w:rsidRDefault="00761162" w:rsidP="00761162">
      <w:pPr>
        <w:widowControl w:val="0"/>
        <w:autoSpaceDE w:val="0"/>
        <w:autoSpaceDN w:val="0"/>
        <w:adjustRightInd w:val="0"/>
        <w:spacing w:after="0" w:line="125" w:lineRule="exact"/>
        <w:rPr>
          <w:rFonts w:ascii="Times New Roman" w:hAnsi="Times New Roman" w:cs="Times New Roman"/>
          <w:sz w:val="24"/>
          <w:szCs w:val="24"/>
        </w:rPr>
      </w:pPr>
    </w:p>
    <w:p w:rsidR="00AC3038" w:rsidRPr="00257BAB" w:rsidRDefault="00AC3038" w:rsidP="00EC7504">
      <w:pPr>
        <w:widowControl w:val="0"/>
        <w:numPr>
          <w:ilvl w:val="0"/>
          <w:numId w:val="30"/>
        </w:numPr>
        <w:tabs>
          <w:tab w:val="clear" w:pos="720"/>
          <w:tab w:val="num" w:pos="426"/>
        </w:tabs>
        <w:overflowPunct w:val="0"/>
        <w:autoSpaceDE w:val="0"/>
        <w:autoSpaceDN w:val="0"/>
        <w:adjustRightInd w:val="0"/>
        <w:spacing w:after="0" w:line="240" w:lineRule="auto"/>
        <w:ind w:left="0" w:right="-370" w:firstLine="1"/>
        <w:rPr>
          <w:rFonts w:ascii="Times New Roman" w:hAnsi="Times New Roman" w:cs="Times New Roman"/>
          <w:szCs w:val="24"/>
        </w:rPr>
      </w:pPr>
      <w:r w:rsidRPr="00257BAB">
        <w:rPr>
          <w:rFonts w:ascii="Times New Roman" w:hAnsi="Times New Roman" w:cs="Times New Roman"/>
          <w:szCs w:val="24"/>
        </w:rPr>
        <w:t xml:space="preserve">Simpson, M.G. (2006). </w:t>
      </w:r>
      <w:r w:rsidRPr="00816A0F">
        <w:rPr>
          <w:rFonts w:ascii="Times New Roman" w:hAnsi="Times New Roman" w:cs="Times New Roman"/>
          <w:szCs w:val="24"/>
        </w:rPr>
        <w:t>Plant Systematics.</w:t>
      </w:r>
      <w:r w:rsidRPr="00257BAB">
        <w:rPr>
          <w:rFonts w:ascii="Times New Roman" w:hAnsi="Times New Roman" w:cs="Times New Roman"/>
          <w:szCs w:val="24"/>
        </w:rPr>
        <w:t xml:space="preserve"> Elsevier Academic Press, San Diego, CA, U.S.A.</w:t>
      </w:r>
    </w:p>
    <w:p w:rsidR="00816A0F" w:rsidRPr="00816A0F" w:rsidRDefault="00AC3038" w:rsidP="00EC7504">
      <w:pPr>
        <w:widowControl w:val="0"/>
        <w:numPr>
          <w:ilvl w:val="0"/>
          <w:numId w:val="30"/>
        </w:numPr>
        <w:tabs>
          <w:tab w:val="clear" w:pos="720"/>
          <w:tab w:val="num" w:pos="426"/>
        </w:tabs>
        <w:overflowPunct w:val="0"/>
        <w:autoSpaceDE w:val="0"/>
        <w:autoSpaceDN w:val="0"/>
        <w:adjustRightInd w:val="0"/>
        <w:spacing w:after="0" w:line="240" w:lineRule="auto"/>
        <w:ind w:left="0" w:right="-370" w:firstLine="1"/>
        <w:rPr>
          <w:rFonts w:ascii="Times New Roman" w:hAnsi="Times New Roman" w:cs="Times New Roman"/>
          <w:szCs w:val="24"/>
        </w:rPr>
      </w:pPr>
      <w:r w:rsidRPr="00816A0F">
        <w:rPr>
          <w:rFonts w:ascii="Times New Roman" w:hAnsi="Times New Roman" w:cs="Times New Roman"/>
          <w:szCs w:val="24"/>
        </w:rPr>
        <w:t>Singh, G. (2012). Plant Systematics: Theory and Practice. Oxford &amp; IBH Pvt. Ltd., New Delhi. 3rd edition.</w:t>
      </w:r>
    </w:p>
    <w:p w:rsidR="000D5D4B" w:rsidRPr="003B4F3A" w:rsidRDefault="00816A0F" w:rsidP="000D5D4B">
      <w:pPr>
        <w:spacing w:after="41" w:line="259" w:lineRule="auto"/>
        <w:rPr>
          <w:rFonts w:ascii="Times New Roman" w:hAnsi="Times New Roman" w:cs="Times New Roman"/>
          <w:sz w:val="24"/>
          <w:szCs w:val="24"/>
        </w:rPr>
      </w:pPr>
      <w:r w:rsidRPr="00816A0F">
        <w:rPr>
          <w:rFonts w:ascii="Times New Roman" w:hAnsi="Times New Roman" w:cs="Times New Roman"/>
          <w:szCs w:val="24"/>
        </w:rPr>
        <w:t>A. V. S. S.</w:t>
      </w:r>
      <w:r w:rsidRPr="00816A0F">
        <w:rPr>
          <w:rFonts w:ascii="Times New Roman" w:hAnsi="Times New Roman" w:cs="Times New Roman"/>
          <w:sz w:val="21"/>
          <w:szCs w:val="23"/>
        </w:rPr>
        <w:t xml:space="preserve"> Sambamurty   (2005)</w:t>
      </w:r>
      <w:r>
        <w:rPr>
          <w:rFonts w:ascii="Times New Roman" w:hAnsi="Times New Roman" w:cs="Times New Roman"/>
          <w:sz w:val="21"/>
          <w:szCs w:val="23"/>
        </w:rPr>
        <w:t xml:space="preserve"> </w:t>
      </w:r>
      <w:r w:rsidRPr="00816A0F">
        <w:rPr>
          <w:rFonts w:ascii="Times New Roman" w:hAnsi="Times New Roman" w:cs="Times New Roman"/>
          <w:szCs w:val="24"/>
        </w:rPr>
        <w:t>Taxonomy of Angiosperms</w:t>
      </w:r>
      <w:r>
        <w:rPr>
          <w:rFonts w:ascii="Times New Roman" w:hAnsi="Times New Roman" w:cs="Times New Roman"/>
          <w:szCs w:val="24"/>
        </w:rPr>
        <w:t xml:space="preserve">. </w:t>
      </w:r>
      <w:r w:rsidRPr="00816A0F">
        <w:rPr>
          <w:rFonts w:ascii="Times New Roman" w:hAnsi="Times New Roman" w:cs="Times New Roman"/>
          <w:szCs w:val="24"/>
        </w:rPr>
        <w:t xml:space="preserve">I K International Publishing House Pvt. Ltd </w:t>
      </w:r>
      <w:r w:rsidR="00761162" w:rsidRPr="00816A0F">
        <w:rPr>
          <w:rFonts w:ascii="Times New Roman" w:hAnsi="Times New Roman" w:cs="Times New Roman"/>
          <w:b/>
          <w:bCs/>
          <w:sz w:val="34"/>
          <w:szCs w:val="36"/>
          <w:u w:val="single"/>
        </w:rPr>
        <w:br w:type="page"/>
      </w:r>
      <w:r w:rsidR="0085541D" w:rsidRPr="00816A0F">
        <w:rPr>
          <w:rFonts w:ascii="Times New Roman" w:hAnsi="Times New Roman" w:cs="Times New Roman"/>
          <w:b/>
          <w:bCs/>
          <w:sz w:val="24"/>
          <w:szCs w:val="24"/>
        </w:rPr>
        <w:t xml:space="preserve"> </w:t>
      </w:r>
      <w:r w:rsidR="000D5D4B">
        <w:rPr>
          <w:rFonts w:ascii="Times New Roman" w:hAnsi="Times New Roman" w:cs="Times New Roman"/>
          <w:b/>
          <w:bCs/>
          <w:sz w:val="24"/>
          <w:szCs w:val="24"/>
        </w:rPr>
        <w:t>Semester I</w:t>
      </w:r>
      <w:r w:rsidR="00677326">
        <w:rPr>
          <w:rFonts w:ascii="Times New Roman" w:hAnsi="Times New Roman" w:cs="Times New Roman"/>
          <w:b/>
          <w:bCs/>
          <w:sz w:val="24"/>
          <w:szCs w:val="24"/>
        </w:rPr>
        <w:t>I</w:t>
      </w:r>
      <w:r w:rsidR="000D5D4B">
        <w:rPr>
          <w:rFonts w:ascii="Times New Roman" w:hAnsi="Times New Roman" w:cs="Times New Roman"/>
          <w:b/>
          <w:bCs/>
          <w:sz w:val="24"/>
          <w:szCs w:val="24"/>
        </w:rPr>
        <w:tab/>
      </w:r>
      <w:r w:rsidR="000D5D4B">
        <w:rPr>
          <w:rFonts w:ascii="Times New Roman" w:hAnsi="Times New Roman" w:cs="Times New Roman"/>
          <w:b/>
          <w:bCs/>
          <w:sz w:val="24"/>
          <w:szCs w:val="24"/>
        </w:rPr>
        <w:tab/>
      </w:r>
      <w:r w:rsidR="000D5D4B">
        <w:rPr>
          <w:rFonts w:ascii="Times New Roman" w:hAnsi="Times New Roman" w:cs="Times New Roman"/>
          <w:b/>
          <w:bCs/>
          <w:sz w:val="24"/>
          <w:szCs w:val="24"/>
        </w:rPr>
        <w:tab/>
      </w:r>
      <w:r w:rsidR="000D5D4B">
        <w:rPr>
          <w:rFonts w:ascii="Times New Roman" w:hAnsi="Times New Roman" w:cs="Times New Roman"/>
          <w:b/>
          <w:bCs/>
          <w:sz w:val="24"/>
          <w:szCs w:val="24"/>
        </w:rPr>
        <w:tab/>
      </w:r>
      <w:r w:rsidR="000D5D4B">
        <w:rPr>
          <w:rFonts w:ascii="Times New Roman" w:hAnsi="Times New Roman" w:cs="Times New Roman"/>
          <w:b/>
          <w:bCs/>
          <w:sz w:val="24"/>
          <w:szCs w:val="24"/>
        </w:rPr>
        <w:tab/>
      </w:r>
      <w:r w:rsidR="000D5D4B">
        <w:rPr>
          <w:rFonts w:ascii="Times New Roman" w:hAnsi="Times New Roman" w:cs="Times New Roman"/>
          <w:b/>
          <w:bCs/>
          <w:sz w:val="24"/>
          <w:szCs w:val="24"/>
        </w:rPr>
        <w:tab/>
      </w:r>
      <w:r w:rsidR="000D5D4B">
        <w:rPr>
          <w:rFonts w:ascii="Times New Roman" w:hAnsi="Times New Roman" w:cs="Times New Roman"/>
          <w:b/>
          <w:bCs/>
          <w:sz w:val="24"/>
          <w:szCs w:val="24"/>
        </w:rPr>
        <w:tab/>
      </w:r>
      <w:r w:rsidR="000D5D4B">
        <w:rPr>
          <w:rFonts w:ascii="Times New Roman" w:hAnsi="Times New Roman" w:cs="Times New Roman"/>
          <w:b/>
          <w:bCs/>
          <w:sz w:val="24"/>
          <w:szCs w:val="24"/>
        </w:rPr>
        <w:tab/>
      </w:r>
      <w:r w:rsidR="000D5D4B">
        <w:rPr>
          <w:rFonts w:ascii="Times New Roman" w:hAnsi="Times New Roman" w:cs="Times New Roman"/>
          <w:b/>
          <w:bCs/>
          <w:sz w:val="24"/>
          <w:szCs w:val="24"/>
        </w:rPr>
        <w:tab/>
      </w:r>
      <w:r w:rsidR="000D5D4B">
        <w:rPr>
          <w:rFonts w:ascii="Times New Roman" w:hAnsi="Times New Roman" w:cs="Times New Roman"/>
          <w:b/>
          <w:bCs/>
          <w:sz w:val="24"/>
          <w:szCs w:val="24"/>
        </w:rPr>
        <w:tab/>
        <w:t>(Credits: 0+3</w:t>
      </w:r>
      <w:r w:rsidR="000D5D4B" w:rsidRPr="00294A41">
        <w:rPr>
          <w:rFonts w:ascii="Times New Roman" w:hAnsi="Times New Roman" w:cs="Times New Roman"/>
          <w:b/>
          <w:bCs/>
          <w:sz w:val="24"/>
          <w:szCs w:val="24"/>
        </w:rPr>
        <w:t>)</w:t>
      </w:r>
    </w:p>
    <w:p w:rsidR="000D5D4B" w:rsidRPr="00BF2041" w:rsidRDefault="000D5D4B" w:rsidP="000D5D4B">
      <w:pPr>
        <w:widowControl w:val="0"/>
        <w:overflowPunct w:val="0"/>
        <w:autoSpaceDE w:val="0"/>
        <w:autoSpaceDN w:val="0"/>
        <w:adjustRightInd w:val="0"/>
        <w:spacing w:after="0" w:line="238" w:lineRule="auto"/>
        <w:jc w:val="center"/>
        <w:rPr>
          <w:rFonts w:ascii="Times New Roman" w:hAnsi="Times New Roman" w:cs="Times New Roman"/>
          <w:sz w:val="24"/>
        </w:rPr>
      </w:pPr>
      <w:r w:rsidRPr="00BF2041">
        <w:rPr>
          <w:rFonts w:ascii="Times New Roman" w:hAnsi="Times New Roman" w:cs="Times New Roman"/>
          <w:b/>
          <w:bCs/>
          <w:sz w:val="28"/>
        </w:rPr>
        <w:t>Plant Ecology</w:t>
      </w:r>
      <w:r>
        <w:rPr>
          <w:rFonts w:ascii="Times New Roman" w:hAnsi="Times New Roman" w:cs="Times New Roman"/>
          <w:b/>
          <w:bCs/>
          <w:sz w:val="28"/>
        </w:rPr>
        <w:t xml:space="preserve"> and Taxonomy</w:t>
      </w:r>
    </w:p>
    <w:p w:rsidR="000D5D4B" w:rsidRDefault="000D5D4B" w:rsidP="000D5D4B">
      <w:pPr>
        <w:widowControl w:val="0"/>
        <w:overflowPunct w:val="0"/>
        <w:autoSpaceDE w:val="0"/>
        <w:autoSpaceDN w:val="0"/>
        <w:adjustRightInd w:val="0"/>
        <w:spacing w:after="0" w:line="238" w:lineRule="auto"/>
        <w:jc w:val="center"/>
        <w:rPr>
          <w:rFonts w:ascii="Times New Roman" w:hAnsi="Times New Roman" w:cs="Times New Roman"/>
          <w:b/>
          <w:sz w:val="24"/>
          <w:szCs w:val="24"/>
        </w:rPr>
      </w:pPr>
      <w:r>
        <w:rPr>
          <w:rFonts w:ascii="Times New Roman" w:hAnsi="Times New Roman" w:cs="Times New Roman"/>
          <w:b/>
          <w:sz w:val="24"/>
          <w:szCs w:val="24"/>
        </w:rPr>
        <w:t xml:space="preserve">Laboratory </w:t>
      </w:r>
      <w:r w:rsidRPr="00294A41">
        <w:rPr>
          <w:rFonts w:ascii="Times New Roman" w:hAnsi="Times New Roman" w:cs="Times New Roman"/>
          <w:b/>
          <w:sz w:val="24"/>
          <w:szCs w:val="24"/>
        </w:rPr>
        <w:t>Practical</w:t>
      </w:r>
      <w:r>
        <w:rPr>
          <w:rFonts w:ascii="Times New Roman" w:hAnsi="Times New Roman" w:cs="Times New Roman"/>
          <w:b/>
          <w:sz w:val="24"/>
          <w:szCs w:val="24"/>
        </w:rPr>
        <w:t xml:space="preserve"> Paper-VI</w:t>
      </w:r>
    </w:p>
    <w:p w:rsidR="000D5D4B" w:rsidRDefault="000D5D4B" w:rsidP="000D5D4B">
      <w:pPr>
        <w:spacing w:after="41" w:line="259" w:lineRule="auto"/>
        <w:ind w:left="338"/>
        <w:jc w:val="center"/>
        <w:rPr>
          <w:rFonts w:ascii="Times New Roman" w:hAnsi="Times New Roman" w:cs="Times New Roman"/>
          <w:b/>
          <w:bCs/>
          <w:sz w:val="20"/>
          <w:szCs w:val="24"/>
        </w:rPr>
      </w:pPr>
      <w:r>
        <w:rPr>
          <w:rFonts w:ascii="Times New Roman" w:hAnsi="Times New Roman" w:cs="Times New Roman"/>
          <w:b/>
          <w:bCs/>
          <w:sz w:val="20"/>
          <w:szCs w:val="24"/>
        </w:rPr>
        <w:t>BOT 203</w:t>
      </w:r>
      <w:r w:rsidRPr="00294A41">
        <w:rPr>
          <w:rFonts w:ascii="Times New Roman" w:hAnsi="Times New Roman" w:cs="Times New Roman"/>
          <w:b/>
          <w:bCs/>
          <w:sz w:val="20"/>
          <w:szCs w:val="24"/>
        </w:rPr>
        <w:t xml:space="preserve"> P </w:t>
      </w:r>
    </w:p>
    <w:p w:rsidR="000D5D4B" w:rsidRPr="00294A41" w:rsidRDefault="000D5D4B" w:rsidP="000D5D4B">
      <w:pPr>
        <w:widowControl w:val="0"/>
        <w:autoSpaceDE w:val="0"/>
        <w:autoSpaceDN w:val="0"/>
        <w:adjustRightInd w:val="0"/>
        <w:spacing w:after="0" w:line="240" w:lineRule="auto"/>
        <w:jc w:val="both"/>
        <w:rPr>
          <w:rFonts w:ascii="Times New Roman" w:hAnsi="Times New Roman" w:cs="Times New Roman"/>
          <w:b/>
          <w:bCs/>
          <w:sz w:val="24"/>
          <w:szCs w:val="24"/>
        </w:rPr>
      </w:pPr>
      <w:r w:rsidRPr="00294A41">
        <w:rPr>
          <w:rFonts w:ascii="Times New Roman" w:hAnsi="Times New Roman" w:cs="Times New Roman"/>
          <w:b/>
          <w:bCs/>
          <w:sz w:val="24"/>
          <w:szCs w:val="24"/>
        </w:rPr>
        <w:t xml:space="preserve">Time: </w:t>
      </w:r>
      <w:r>
        <w:rPr>
          <w:rFonts w:ascii="Times New Roman" w:hAnsi="Times New Roman" w:cs="Times New Roman"/>
          <w:b/>
          <w:bCs/>
          <w:sz w:val="24"/>
          <w:szCs w:val="24"/>
        </w:rPr>
        <w:t>3</w:t>
      </w:r>
      <w:r w:rsidRPr="00294A41">
        <w:rPr>
          <w:rFonts w:ascii="Times New Roman" w:hAnsi="Times New Roman" w:cs="Times New Roman"/>
          <w:b/>
          <w:bCs/>
          <w:sz w:val="24"/>
          <w:szCs w:val="24"/>
        </w:rPr>
        <w:t xml:space="preserve"> Hours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D51BC9">
        <w:rPr>
          <w:rFonts w:ascii="Times New Roman" w:hAnsi="Times New Roman" w:cs="Times New Roman"/>
          <w:b/>
          <w:bCs/>
          <w:sz w:val="24"/>
          <w:szCs w:val="24"/>
        </w:rPr>
        <w:t xml:space="preserve">      </w:t>
      </w:r>
      <w:r w:rsidRPr="00294A41">
        <w:rPr>
          <w:rFonts w:ascii="Times New Roman" w:hAnsi="Times New Roman" w:cs="Times New Roman"/>
          <w:b/>
          <w:bCs/>
          <w:sz w:val="24"/>
          <w:szCs w:val="24"/>
        </w:rPr>
        <w:t xml:space="preserve">Total Marks: </w:t>
      </w:r>
      <w:r>
        <w:rPr>
          <w:rFonts w:ascii="Times New Roman" w:hAnsi="Times New Roman" w:cs="Times New Roman"/>
          <w:b/>
          <w:bCs/>
          <w:sz w:val="24"/>
          <w:szCs w:val="24"/>
        </w:rPr>
        <w:t>50</w:t>
      </w:r>
    </w:p>
    <w:p w:rsidR="000D5D4B" w:rsidRDefault="000D5D4B" w:rsidP="000D5D4B">
      <w:pPr>
        <w:widowControl w:val="0"/>
        <w:autoSpaceDE w:val="0"/>
        <w:autoSpaceDN w:val="0"/>
        <w:adjustRightInd w:val="0"/>
        <w:spacing w:after="0" w:line="240" w:lineRule="auto"/>
        <w:rPr>
          <w:rFonts w:ascii="Times New Roman" w:hAnsi="Times New Roman" w:cs="Times New Roman"/>
          <w:b/>
          <w:bCs/>
          <w:sz w:val="24"/>
          <w:szCs w:val="24"/>
        </w:rPr>
      </w:pPr>
    </w:p>
    <w:p w:rsidR="000D5D4B" w:rsidRPr="006A6382" w:rsidRDefault="000D5D4B" w:rsidP="000D5D4B">
      <w:pPr>
        <w:widowControl w:val="0"/>
        <w:autoSpaceDE w:val="0"/>
        <w:autoSpaceDN w:val="0"/>
        <w:adjustRightInd w:val="0"/>
        <w:spacing w:after="0" w:line="240" w:lineRule="auto"/>
        <w:rPr>
          <w:rFonts w:ascii="Times New Roman" w:hAnsi="Times New Roman" w:cs="Times New Roman"/>
          <w:b/>
          <w:bCs/>
          <w:sz w:val="24"/>
          <w:szCs w:val="24"/>
        </w:rPr>
      </w:pPr>
      <w:r w:rsidRPr="006A6382">
        <w:rPr>
          <w:rFonts w:ascii="Times New Roman" w:hAnsi="Times New Roman" w:cs="Times New Roman"/>
          <w:b/>
          <w:bCs/>
          <w:sz w:val="24"/>
          <w:szCs w:val="24"/>
        </w:rPr>
        <w:t xml:space="preserve">Note: </w:t>
      </w:r>
    </w:p>
    <w:p w:rsidR="000D5D4B" w:rsidRPr="00294A41" w:rsidRDefault="000D5D4B" w:rsidP="00EC7504">
      <w:pPr>
        <w:pStyle w:val="ListParagraph"/>
        <w:widowControl w:val="0"/>
        <w:numPr>
          <w:ilvl w:val="0"/>
          <w:numId w:val="31"/>
        </w:numPr>
        <w:overflowPunct w:val="0"/>
        <w:autoSpaceDE w:val="0"/>
        <w:autoSpaceDN w:val="0"/>
        <w:adjustRightInd w:val="0"/>
        <w:spacing w:after="0" w:line="240" w:lineRule="auto"/>
        <w:jc w:val="both"/>
        <w:rPr>
          <w:rFonts w:ascii="Times New Roman" w:hAnsi="Times New Roman" w:cs="Times New Roman"/>
          <w:bCs/>
          <w:sz w:val="24"/>
          <w:szCs w:val="24"/>
        </w:rPr>
      </w:pPr>
      <w:r w:rsidRPr="00294A41">
        <w:rPr>
          <w:rFonts w:ascii="Times New Roman" w:hAnsi="Times New Roman" w:cs="Times New Roman"/>
          <w:bCs/>
          <w:sz w:val="24"/>
          <w:szCs w:val="24"/>
        </w:rPr>
        <w:t xml:space="preserve">Practicals of both the semesters </w:t>
      </w:r>
      <w:r>
        <w:rPr>
          <w:rFonts w:ascii="Times New Roman" w:hAnsi="Times New Roman" w:cs="Times New Roman"/>
          <w:bCs/>
          <w:sz w:val="24"/>
          <w:szCs w:val="24"/>
        </w:rPr>
        <w:t>shall</w:t>
      </w:r>
      <w:r w:rsidRPr="00294A41">
        <w:rPr>
          <w:rFonts w:ascii="Times New Roman" w:hAnsi="Times New Roman" w:cs="Times New Roman"/>
          <w:bCs/>
          <w:sz w:val="24"/>
          <w:szCs w:val="24"/>
        </w:rPr>
        <w:t xml:space="preserve"> be held annually.</w:t>
      </w:r>
    </w:p>
    <w:p w:rsidR="000D5D4B" w:rsidRPr="00294A41" w:rsidRDefault="000D5D4B" w:rsidP="00EC7504">
      <w:pPr>
        <w:pStyle w:val="ListParagraph"/>
        <w:widowControl w:val="0"/>
        <w:numPr>
          <w:ilvl w:val="0"/>
          <w:numId w:val="31"/>
        </w:numPr>
        <w:overflowPunct w:val="0"/>
        <w:autoSpaceDE w:val="0"/>
        <w:autoSpaceDN w:val="0"/>
        <w:adjustRightInd w:val="0"/>
        <w:spacing w:after="0" w:line="240" w:lineRule="auto"/>
        <w:jc w:val="both"/>
        <w:rPr>
          <w:rFonts w:ascii="Times New Roman" w:hAnsi="Times New Roman" w:cs="Times New Roman"/>
          <w:bCs/>
          <w:sz w:val="24"/>
          <w:szCs w:val="24"/>
        </w:rPr>
      </w:pPr>
      <w:r w:rsidRPr="00294A41">
        <w:rPr>
          <w:rFonts w:ascii="Times New Roman" w:hAnsi="Times New Roman" w:cs="Times New Roman"/>
          <w:bCs/>
          <w:sz w:val="24"/>
          <w:szCs w:val="24"/>
        </w:rPr>
        <w:t>Students should draw Figures or diagrams and write related descriptions/ notes in their practical note books.</w:t>
      </w:r>
    </w:p>
    <w:p w:rsidR="000D5D4B" w:rsidRPr="00294A41" w:rsidRDefault="000D5D4B" w:rsidP="00EC7504">
      <w:pPr>
        <w:widowControl w:val="0"/>
        <w:numPr>
          <w:ilvl w:val="0"/>
          <w:numId w:val="31"/>
        </w:numPr>
        <w:overflowPunct w:val="0"/>
        <w:autoSpaceDE w:val="0"/>
        <w:autoSpaceDN w:val="0"/>
        <w:adjustRightInd w:val="0"/>
        <w:spacing w:after="0" w:line="240" w:lineRule="auto"/>
        <w:jc w:val="both"/>
        <w:rPr>
          <w:rFonts w:ascii="Times New Roman" w:hAnsi="Times New Roman" w:cs="Times New Roman"/>
          <w:sz w:val="24"/>
          <w:szCs w:val="24"/>
        </w:rPr>
      </w:pPr>
      <w:r w:rsidRPr="00A436DC">
        <w:rPr>
          <w:rFonts w:ascii="Times New Roman" w:hAnsi="Times New Roman" w:cs="Times New Roman"/>
          <w:sz w:val="24"/>
          <w:szCs w:val="24"/>
        </w:rPr>
        <w:t>Report on excursion tours with photographs, collection, preservation and preparation of her</w:t>
      </w:r>
      <w:r>
        <w:rPr>
          <w:rFonts w:ascii="Times New Roman" w:hAnsi="Times New Roman" w:cs="Times New Roman"/>
          <w:sz w:val="24"/>
          <w:szCs w:val="24"/>
        </w:rPr>
        <w:t>barium sheets and/ or specimens, if any</w:t>
      </w:r>
    </w:p>
    <w:p w:rsidR="000D5D4B" w:rsidRDefault="000D5D4B" w:rsidP="000D5D4B">
      <w:pPr>
        <w:widowControl w:val="0"/>
        <w:autoSpaceDE w:val="0"/>
        <w:autoSpaceDN w:val="0"/>
        <w:adjustRightInd w:val="0"/>
        <w:spacing w:after="0" w:line="240" w:lineRule="auto"/>
        <w:rPr>
          <w:rFonts w:ascii="Times New Roman" w:hAnsi="Times New Roman" w:cs="Times New Roman"/>
          <w:sz w:val="24"/>
          <w:szCs w:val="24"/>
        </w:rPr>
      </w:pPr>
    </w:p>
    <w:p w:rsidR="000D5D4B" w:rsidRDefault="000D5D4B" w:rsidP="000D5D4B">
      <w:pPr>
        <w:spacing w:after="38" w:line="259" w:lineRule="auto"/>
        <w:ind w:right="834"/>
        <w:rPr>
          <w:rFonts w:ascii="Times New Roman" w:hAnsi="Times New Roman" w:cs="Times New Roman"/>
          <w:b/>
          <w:sz w:val="24"/>
          <w:szCs w:val="24"/>
        </w:rPr>
      </w:pPr>
      <w:r>
        <w:rPr>
          <w:rFonts w:ascii="Times New Roman" w:hAnsi="Times New Roman" w:cs="Times New Roman"/>
          <w:b/>
          <w:sz w:val="24"/>
          <w:szCs w:val="24"/>
        </w:rPr>
        <w:t xml:space="preserve">List of </w:t>
      </w:r>
      <w:r w:rsidRPr="00294A41">
        <w:rPr>
          <w:rFonts w:ascii="Times New Roman" w:hAnsi="Times New Roman" w:cs="Times New Roman"/>
          <w:b/>
          <w:sz w:val="24"/>
          <w:szCs w:val="24"/>
        </w:rPr>
        <w:t>Practical</w:t>
      </w:r>
    </w:p>
    <w:p w:rsidR="00D95690" w:rsidRDefault="00D95690" w:rsidP="00257BAB">
      <w:pPr>
        <w:pStyle w:val="ListParagraph"/>
        <w:spacing w:line="240" w:lineRule="auto"/>
        <w:jc w:val="both"/>
        <w:rPr>
          <w:rFonts w:ascii="Times New Roman" w:hAnsi="Times New Roman" w:cs="Times New Roman"/>
          <w:sz w:val="24"/>
          <w:szCs w:val="24"/>
        </w:rPr>
      </w:pPr>
    </w:p>
    <w:p w:rsidR="00761162" w:rsidRPr="00257BAB" w:rsidRDefault="00761162" w:rsidP="006608EC">
      <w:pPr>
        <w:widowControl w:val="0"/>
        <w:numPr>
          <w:ilvl w:val="0"/>
          <w:numId w:val="3"/>
        </w:numPr>
        <w:tabs>
          <w:tab w:val="clear" w:pos="720"/>
          <w:tab w:val="num" w:pos="270"/>
        </w:tabs>
        <w:overflowPunct w:val="0"/>
        <w:autoSpaceDE w:val="0"/>
        <w:autoSpaceDN w:val="0"/>
        <w:adjustRightInd w:val="0"/>
        <w:spacing w:after="0" w:line="240" w:lineRule="auto"/>
        <w:ind w:left="270" w:hanging="270"/>
        <w:jc w:val="both"/>
        <w:rPr>
          <w:rFonts w:ascii="Times New Roman" w:hAnsi="Times New Roman" w:cs="Times New Roman"/>
          <w:sz w:val="23"/>
          <w:szCs w:val="23"/>
        </w:rPr>
      </w:pPr>
      <w:r w:rsidRPr="00257BAB">
        <w:rPr>
          <w:rFonts w:ascii="Times New Roman" w:hAnsi="Times New Roman" w:cs="Times New Roman"/>
          <w:sz w:val="23"/>
          <w:szCs w:val="23"/>
        </w:rPr>
        <w:t>Study of instruments used to measure microclimatic variables: Soil thermometer, maximum and minimum thermometer, anemometer, psychrometer/ hygrometer, rain gauge and lux meter.</w:t>
      </w:r>
    </w:p>
    <w:p w:rsidR="00761162" w:rsidRPr="00257BAB" w:rsidRDefault="00761162" w:rsidP="006608EC">
      <w:pPr>
        <w:widowControl w:val="0"/>
        <w:numPr>
          <w:ilvl w:val="0"/>
          <w:numId w:val="3"/>
        </w:numPr>
        <w:tabs>
          <w:tab w:val="clear" w:pos="720"/>
          <w:tab w:val="num" w:pos="270"/>
        </w:tabs>
        <w:overflowPunct w:val="0"/>
        <w:autoSpaceDE w:val="0"/>
        <w:autoSpaceDN w:val="0"/>
        <w:adjustRightInd w:val="0"/>
        <w:spacing w:after="0" w:line="240" w:lineRule="auto"/>
        <w:ind w:left="270" w:hanging="270"/>
        <w:jc w:val="both"/>
        <w:rPr>
          <w:rFonts w:ascii="Times New Roman" w:hAnsi="Times New Roman" w:cs="Times New Roman"/>
          <w:sz w:val="23"/>
          <w:szCs w:val="23"/>
        </w:rPr>
      </w:pPr>
      <w:r w:rsidRPr="00257BAB">
        <w:rPr>
          <w:rFonts w:ascii="Times New Roman" w:hAnsi="Times New Roman" w:cs="Times New Roman"/>
          <w:sz w:val="23"/>
          <w:szCs w:val="23"/>
        </w:rPr>
        <w:t>Determination of pH, and analysis of two soil samples for carbonates, chlorides, nitrates, sulphates and organic matter by rapid field test.</w:t>
      </w:r>
    </w:p>
    <w:p w:rsidR="00761162" w:rsidRPr="00BF2041" w:rsidRDefault="00761162" w:rsidP="00257BAB">
      <w:pPr>
        <w:widowControl w:val="0"/>
        <w:numPr>
          <w:ilvl w:val="0"/>
          <w:numId w:val="3"/>
        </w:numPr>
        <w:tabs>
          <w:tab w:val="clear" w:pos="720"/>
          <w:tab w:val="num" w:pos="280"/>
        </w:tabs>
        <w:overflowPunct w:val="0"/>
        <w:autoSpaceDE w:val="0"/>
        <w:autoSpaceDN w:val="0"/>
        <w:adjustRightInd w:val="0"/>
        <w:spacing w:after="0" w:line="240" w:lineRule="auto"/>
        <w:ind w:left="280" w:hanging="279"/>
        <w:jc w:val="both"/>
        <w:rPr>
          <w:rFonts w:ascii="Times New Roman" w:hAnsi="Times New Roman" w:cs="Times New Roman"/>
          <w:sz w:val="23"/>
          <w:szCs w:val="23"/>
        </w:rPr>
      </w:pPr>
      <w:r w:rsidRPr="00BF2041">
        <w:rPr>
          <w:rFonts w:ascii="Times New Roman" w:hAnsi="Times New Roman" w:cs="Times New Roman"/>
          <w:sz w:val="23"/>
          <w:szCs w:val="23"/>
        </w:rPr>
        <w:t>Study of morphological adaptations of hydrophytes and xerophytes (four each).</w:t>
      </w:r>
    </w:p>
    <w:p w:rsidR="00761162" w:rsidRPr="00257BAB" w:rsidRDefault="00643B96" w:rsidP="006608EC">
      <w:pPr>
        <w:widowControl w:val="0"/>
        <w:numPr>
          <w:ilvl w:val="0"/>
          <w:numId w:val="3"/>
        </w:numPr>
        <w:tabs>
          <w:tab w:val="clear" w:pos="720"/>
          <w:tab w:val="num" w:pos="280"/>
        </w:tabs>
        <w:overflowPunct w:val="0"/>
        <w:autoSpaceDE w:val="0"/>
        <w:autoSpaceDN w:val="0"/>
        <w:adjustRightInd w:val="0"/>
        <w:spacing w:after="0" w:line="240" w:lineRule="auto"/>
        <w:ind w:left="280" w:hanging="279"/>
        <w:jc w:val="both"/>
        <w:rPr>
          <w:rFonts w:ascii="Times New Roman" w:hAnsi="Times New Roman" w:cs="Times New Roman"/>
          <w:sz w:val="23"/>
          <w:szCs w:val="23"/>
        </w:rPr>
      </w:pPr>
      <w:r w:rsidRPr="00257BAB">
        <w:rPr>
          <w:rFonts w:ascii="Times New Roman" w:hAnsi="Times New Roman" w:cs="Times New Roman"/>
          <w:sz w:val="23"/>
          <w:szCs w:val="23"/>
        </w:rPr>
        <w:t>Study of biotic interaction</w:t>
      </w:r>
      <w:r w:rsidR="00C5341D" w:rsidRPr="00257BAB">
        <w:rPr>
          <w:rFonts w:ascii="Times New Roman" w:hAnsi="Times New Roman" w:cs="Times New Roman"/>
          <w:sz w:val="23"/>
          <w:szCs w:val="23"/>
        </w:rPr>
        <w:t>s of the following: Stem parasite (</w:t>
      </w:r>
      <w:r w:rsidR="00C5341D" w:rsidRPr="00257BAB">
        <w:rPr>
          <w:rFonts w:ascii="Times New Roman" w:hAnsi="Times New Roman" w:cs="Times New Roman"/>
          <w:i/>
          <w:iCs/>
          <w:sz w:val="23"/>
          <w:szCs w:val="23"/>
        </w:rPr>
        <w:t>Cuscuta</w:t>
      </w:r>
      <w:r w:rsidR="00C5341D" w:rsidRPr="00257BAB">
        <w:rPr>
          <w:rFonts w:ascii="Times New Roman" w:hAnsi="Times New Roman" w:cs="Times New Roman"/>
          <w:sz w:val="23"/>
          <w:szCs w:val="23"/>
        </w:rPr>
        <w:t>), Root parasite (</w:t>
      </w:r>
      <w:r w:rsidR="00C5341D" w:rsidRPr="00257BAB">
        <w:rPr>
          <w:rFonts w:ascii="Times New Roman" w:hAnsi="Times New Roman" w:cs="Times New Roman"/>
          <w:i/>
          <w:iCs/>
          <w:sz w:val="23"/>
          <w:szCs w:val="23"/>
        </w:rPr>
        <w:t>Orobanchae</w:t>
      </w:r>
      <w:r w:rsidR="00422BF4" w:rsidRPr="00257BAB">
        <w:rPr>
          <w:rFonts w:ascii="Times New Roman" w:hAnsi="Times New Roman" w:cs="Times New Roman"/>
          <w:i/>
          <w:iCs/>
          <w:sz w:val="23"/>
          <w:szCs w:val="23"/>
        </w:rPr>
        <w:t>, Striga</w:t>
      </w:r>
      <w:r w:rsidR="00C5341D" w:rsidRPr="00257BAB">
        <w:rPr>
          <w:rFonts w:ascii="Times New Roman" w:hAnsi="Times New Roman" w:cs="Times New Roman"/>
          <w:sz w:val="23"/>
          <w:szCs w:val="23"/>
        </w:rPr>
        <w:t>), Epiphytes, Insectivorous plants</w:t>
      </w:r>
    </w:p>
    <w:p w:rsidR="00761162" w:rsidRPr="00257BAB" w:rsidRDefault="00761162" w:rsidP="006608EC">
      <w:pPr>
        <w:widowControl w:val="0"/>
        <w:numPr>
          <w:ilvl w:val="0"/>
          <w:numId w:val="3"/>
        </w:numPr>
        <w:tabs>
          <w:tab w:val="clear" w:pos="720"/>
          <w:tab w:val="num" w:pos="270"/>
        </w:tabs>
        <w:overflowPunct w:val="0"/>
        <w:autoSpaceDE w:val="0"/>
        <w:autoSpaceDN w:val="0"/>
        <w:adjustRightInd w:val="0"/>
        <w:spacing w:after="0" w:line="240" w:lineRule="auto"/>
        <w:ind w:left="270" w:right="20" w:hanging="270"/>
        <w:jc w:val="both"/>
        <w:rPr>
          <w:rFonts w:ascii="Times New Roman" w:hAnsi="Times New Roman" w:cs="Times New Roman"/>
          <w:sz w:val="23"/>
          <w:szCs w:val="23"/>
        </w:rPr>
      </w:pPr>
      <w:r w:rsidRPr="00257BAB">
        <w:rPr>
          <w:rFonts w:ascii="Times New Roman" w:hAnsi="Times New Roman" w:cs="Times New Roman"/>
          <w:sz w:val="23"/>
          <w:szCs w:val="23"/>
        </w:rPr>
        <w:t>Determination of minimal quadrat size for the study of herbaceous vegetation in the college campus by species area curve method. (species to be listed)</w:t>
      </w:r>
    </w:p>
    <w:p w:rsidR="005F161B" w:rsidRPr="00257BAB" w:rsidRDefault="00761162" w:rsidP="006608EC">
      <w:pPr>
        <w:widowControl w:val="0"/>
        <w:numPr>
          <w:ilvl w:val="0"/>
          <w:numId w:val="3"/>
        </w:numPr>
        <w:tabs>
          <w:tab w:val="clear" w:pos="720"/>
          <w:tab w:val="num" w:pos="280"/>
        </w:tabs>
        <w:overflowPunct w:val="0"/>
        <w:autoSpaceDE w:val="0"/>
        <w:autoSpaceDN w:val="0"/>
        <w:adjustRightInd w:val="0"/>
        <w:spacing w:after="0" w:line="240" w:lineRule="auto"/>
        <w:ind w:left="270" w:hanging="279"/>
        <w:jc w:val="both"/>
        <w:rPr>
          <w:rFonts w:ascii="Times New Roman" w:hAnsi="Times New Roman" w:cs="Times New Roman"/>
          <w:sz w:val="23"/>
          <w:szCs w:val="23"/>
        </w:rPr>
      </w:pPr>
      <w:r w:rsidRPr="00257BAB">
        <w:rPr>
          <w:rFonts w:ascii="Times New Roman" w:hAnsi="Times New Roman" w:cs="Times New Roman"/>
        </w:rPr>
        <w:t>Quantitative analysis of herbaceous vegetation in the college campus for frequency and comparison</w:t>
      </w:r>
      <w:r w:rsidR="00A4186D">
        <w:rPr>
          <w:rFonts w:ascii="Times New Roman" w:hAnsi="Times New Roman" w:cs="Times New Roman"/>
        </w:rPr>
        <w:t xml:space="preserve"> </w:t>
      </w:r>
      <w:r w:rsidR="00922174" w:rsidRPr="00257BAB">
        <w:rPr>
          <w:rFonts w:ascii="Times New Roman" w:hAnsi="Times New Roman" w:cs="Times New Roman"/>
          <w:sz w:val="23"/>
          <w:szCs w:val="23"/>
        </w:rPr>
        <w:t>w</w:t>
      </w:r>
      <w:r w:rsidRPr="00257BAB">
        <w:rPr>
          <w:rFonts w:ascii="Times New Roman" w:hAnsi="Times New Roman" w:cs="Times New Roman"/>
          <w:sz w:val="23"/>
          <w:szCs w:val="23"/>
        </w:rPr>
        <w:t>ith</w:t>
      </w:r>
      <w:r w:rsidR="00A4186D">
        <w:rPr>
          <w:rFonts w:ascii="Times New Roman" w:hAnsi="Times New Roman" w:cs="Times New Roman"/>
          <w:sz w:val="23"/>
          <w:szCs w:val="23"/>
        </w:rPr>
        <w:t xml:space="preserve"> </w:t>
      </w:r>
      <w:r w:rsidRPr="00257BAB">
        <w:rPr>
          <w:rFonts w:ascii="Times New Roman" w:hAnsi="Times New Roman" w:cs="Times New Roman"/>
          <w:sz w:val="23"/>
          <w:szCs w:val="23"/>
        </w:rPr>
        <w:t>Raunkiaer’s frequency distribution law</w:t>
      </w:r>
      <w:r w:rsidR="00257BAB" w:rsidRPr="00257BAB">
        <w:rPr>
          <w:rFonts w:ascii="Times New Roman" w:hAnsi="Times New Roman" w:cs="Times New Roman"/>
          <w:sz w:val="23"/>
          <w:szCs w:val="23"/>
        </w:rPr>
        <w:t>.</w:t>
      </w:r>
    </w:p>
    <w:p w:rsidR="00761162" w:rsidRPr="00257BAB" w:rsidRDefault="000F6FBC" w:rsidP="006608EC">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257BAB">
        <w:rPr>
          <w:rFonts w:ascii="Times New Roman" w:hAnsi="Times New Roman" w:cs="Times New Roman"/>
          <w:sz w:val="23"/>
          <w:szCs w:val="23"/>
        </w:rPr>
        <w:t>Visit and Preparation of Report on polluting Industry/ pollutin</w:t>
      </w:r>
      <w:r w:rsidR="00257BAB" w:rsidRPr="00257BAB">
        <w:rPr>
          <w:rFonts w:ascii="Times New Roman" w:hAnsi="Times New Roman" w:cs="Times New Roman"/>
          <w:sz w:val="23"/>
          <w:szCs w:val="23"/>
        </w:rPr>
        <w:t>g site and different Ecosystems.</w:t>
      </w:r>
    </w:p>
    <w:p w:rsidR="00761162" w:rsidRPr="00BF2041" w:rsidRDefault="00761162" w:rsidP="00257BAB">
      <w:pPr>
        <w:widowControl w:val="0"/>
        <w:numPr>
          <w:ilvl w:val="0"/>
          <w:numId w:val="4"/>
        </w:numPr>
        <w:tabs>
          <w:tab w:val="num" w:pos="270"/>
        </w:tabs>
        <w:overflowPunct w:val="0"/>
        <w:autoSpaceDE w:val="0"/>
        <w:autoSpaceDN w:val="0"/>
        <w:adjustRightInd w:val="0"/>
        <w:spacing w:after="0" w:line="240" w:lineRule="auto"/>
        <w:ind w:left="270" w:hanging="270"/>
        <w:jc w:val="both"/>
        <w:rPr>
          <w:rFonts w:ascii="Times New Roman" w:hAnsi="Times New Roman" w:cs="Times New Roman"/>
          <w:sz w:val="23"/>
          <w:szCs w:val="23"/>
        </w:rPr>
      </w:pPr>
      <w:r w:rsidRPr="00BF2041">
        <w:rPr>
          <w:rFonts w:ascii="Times New Roman" w:hAnsi="Times New Roman" w:cs="Times New Roman"/>
          <w:sz w:val="23"/>
          <w:szCs w:val="23"/>
        </w:rPr>
        <w:t>Study of floral characters of the following families (Description, V.S. flower, section of ovary, floral diagrams, floral formulae and systematic position according to Bentham &amp; Hooker’s system ofclassification):</w:t>
      </w:r>
      <w:r w:rsidR="003907A4" w:rsidRPr="00BF2041">
        <w:rPr>
          <w:rFonts w:ascii="Times New Roman" w:hAnsi="Times New Roman" w:cs="Times New Roman"/>
          <w:b/>
          <w:sz w:val="23"/>
          <w:szCs w:val="23"/>
        </w:rPr>
        <w:t>Ranunculaceae</w:t>
      </w:r>
      <w:r w:rsidR="003907A4" w:rsidRPr="00BF2041">
        <w:rPr>
          <w:rFonts w:ascii="Times New Roman" w:hAnsi="Times New Roman" w:cs="Times New Roman"/>
          <w:sz w:val="23"/>
          <w:szCs w:val="23"/>
        </w:rPr>
        <w:t xml:space="preserve">- Ranunculus/ Delphinium; </w:t>
      </w:r>
      <w:r w:rsidRPr="00BF2041">
        <w:rPr>
          <w:rFonts w:ascii="Times New Roman" w:hAnsi="Times New Roman" w:cs="Times New Roman"/>
          <w:b/>
          <w:bCs/>
          <w:sz w:val="23"/>
          <w:szCs w:val="23"/>
        </w:rPr>
        <w:t>Brassicaceae</w:t>
      </w:r>
      <w:r w:rsidRPr="00BF2041">
        <w:rPr>
          <w:rFonts w:ascii="Times New Roman" w:hAnsi="Times New Roman" w:cs="Times New Roman"/>
          <w:sz w:val="23"/>
          <w:szCs w:val="23"/>
        </w:rPr>
        <w:t xml:space="preserve">– </w:t>
      </w:r>
      <w:r w:rsidRPr="00BF2041">
        <w:rPr>
          <w:rFonts w:ascii="Times New Roman" w:hAnsi="Times New Roman" w:cs="Times New Roman"/>
          <w:i/>
          <w:iCs/>
          <w:sz w:val="23"/>
          <w:szCs w:val="23"/>
        </w:rPr>
        <w:t xml:space="preserve">Brassica/ Alyssum / Iberis; </w:t>
      </w:r>
      <w:r w:rsidRPr="00BF2041">
        <w:rPr>
          <w:rFonts w:ascii="Times New Roman" w:hAnsi="Times New Roman" w:cs="Times New Roman"/>
          <w:b/>
          <w:bCs/>
          <w:sz w:val="23"/>
          <w:szCs w:val="23"/>
        </w:rPr>
        <w:t>Leguminosae</w:t>
      </w:r>
      <w:r w:rsidRPr="00BF2041">
        <w:rPr>
          <w:rFonts w:ascii="Times New Roman" w:hAnsi="Times New Roman" w:cs="Times New Roman"/>
          <w:i/>
          <w:iCs/>
          <w:sz w:val="23"/>
          <w:szCs w:val="23"/>
        </w:rPr>
        <w:t>- Pisum, Acacia, Cassia,</w:t>
      </w:r>
      <w:r w:rsidR="00A4186D">
        <w:rPr>
          <w:rFonts w:ascii="Times New Roman" w:hAnsi="Times New Roman" w:cs="Times New Roman"/>
          <w:i/>
          <w:iCs/>
          <w:sz w:val="23"/>
          <w:szCs w:val="23"/>
        </w:rPr>
        <w:t xml:space="preserve"> </w:t>
      </w:r>
      <w:r w:rsidRPr="00BF2041">
        <w:rPr>
          <w:rFonts w:ascii="Times New Roman" w:hAnsi="Times New Roman" w:cs="Times New Roman"/>
          <w:b/>
          <w:bCs/>
          <w:sz w:val="23"/>
          <w:szCs w:val="23"/>
        </w:rPr>
        <w:t>Asteraceae</w:t>
      </w:r>
      <w:r w:rsidRPr="00BF2041">
        <w:rPr>
          <w:rFonts w:ascii="Times New Roman" w:hAnsi="Times New Roman" w:cs="Times New Roman"/>
          <w:sz w:val="23"/>
          <w:szCs w:val="23"/>
        </w:rPr>
        <w:t xml:space="preserve"> –</w:t>
      </w:r>
      <w:r w:rsidRPr="00BF2041">
        <w:rPr>
          <w:rFonts w:ascii="Times New Roman" w:hAnsi="Times New Roman" w:cs="Times New Roman"/>
          <w:i/>
          <w:iCs/>
          <w:sz w:val="23"/>
          <w:szCs w:val="23"/>
        </w:rPr>
        <w:t>Sonchus/ Helianthus/ Ageratum/ Eclipta/ Tridax;</w:t>
      </w:r>
      <w:r w:rsidR="00A4186D">
        <w:rPr>
          <w:rFonts w:ascii="Times New Roman" w:hAnsi="Times New Roman" w:cs="Times New Roman"/>
          <w:i/>
          <w:iCs/>
          <w:sz w:val="23"/>
          <w:szCs w:val="23"/>
        </w:rPr>
        <w:t xml:space="preserve"> </w:t>
      </w:r>
      <w:r w:rsidRPr="00BF2041">
        <w:rPr>
          <w:rFonts w:ascii="Times New Roman" w:hAnsi="Times New Roman" w:cs="Times New Roman"/>
          <w:b/>
          <w:bCs/>
          <w:sz w:val="23"/>
          <w:szCs w:val="23"/>
        </w:rPr>
        <w:t>Solanaceae</w:t>
      </w:r>
      <w:r w:rsidRPr="00BF2041">
        <w:rPr>
          <w:rFonts w:ascii="Times New Roman" w:hAnsi="Times New Roman" w:cs="Times New Roman"/>
          <w:sz w:val="23"/>
          <w:szCs w:val="23"/>
        </w:rPr>
        <w:t xml:space="preserve"> -</w:t>
      </w:r>
      <w:r w:rsidRPr="00BF2041">
        <w:rPr>
          <w:rFonts w:ascii="Times New Roman" w:hAnsi="Times New Roman" w:cs="Times New Roman"/>
          <w:i/>
          <w:iCs/>
          <w:sz w:val="23"/>
          <w:szCs w:val="23"/>
        </w:rPr>
        <w:t xml:space="preserve">Solanumnigrum/ Datura/Petunia; </w:t>
      </w:r>
      <w:r w:rsidRPr="00BF2041">
        <w:rPr>
          <w:rFonts w:ascii="Times New Roman" w:hAnsi="Times New Roman" w:cs="Times New Roman"/>
          <w:b/>
          <w:bCs/>
          <w:sz w:val="23"/>
          <w:szCs w:val="23"/>
        </w:rPr>
        <w:t>Lamiaceae</w:t>
      </w:r>
      <w:r w:rsidRPr="00BF2041">
        <w:rPr>
          <w:rFonts w:ascii="Times New Roman" w:hAnsi="Times New Roman" w:cs="Times New Roman"/>
          <w:sz w:val="23"/>
          <w:szCs w:val="23"/>
        </w:rPr>
        <w:t>–</w:t>
      </w:r>
      <w:r w:rsidRPr="00BF2041">
        <w:rPr>
          <w:rFonts w:ascii="Times New Roman" w:hAnsi="Times New Roman" w:cs="Times New Roman"/>
          <w:i/>
          <w:iCs/>
          <w:sz w:val="23"/>
          <w:szCs w:val="23"/>
        </w:rPr>
        <w:t>Salvia/ Ocimum</w:t>
      </w:r>
      <w:r w:rsidRPr="00BF2041">
        <w:rPr>
          <w:rFonts w:ascii="Times New Roman" w:hAnsi="Times New Roman" w:cs="Times New Roman"/>
          <w:sz w:val="23"/>
          <w:szCs w:val="23"/>
        </w:rPr>
        <w:t xml:space="preserve">; </w:t>
      </w:r>
      <w:r w:rsidRPr="00BF2041">
        <w:rPr>
          <w:rFonts w:ascii="Times New Roman" w:hAnsi="Times New Roman" w:cs="Times New Roman"/>
          <w:b/>
          <w:bCs/>
          <w:sz w:val="23"/>
          <w:szCs w:val="23"/>
        </w:rPr>
        <w:t>Liliaceae</w:t>
      </w:r>
      <w:r w:rsidRPr="00BF2041">
        <w:rPr>
          <w:rFonts w:ascii="Times New Roman" w:hAnsi="Times New Roman" w:cs="Times New Roman"/>
          <w:sz w:val="23"/>
          <w:szCs w:val="23"/>
        </w:rPr>
        <w:t xml:space="preserve"> -</w:t>
      </w:r>
      <w:r w:rsidRPr="00BF2041">
        <w:rPr>
          <w:rFonts w:ascii="Times New Roman" w:hAnsi="Times New Roman" w:cs="Times New Roman"/>
          <w:i/>
          <w:iCs/>
          <w:sz w:val="23"/>
          <w:szCs w:val="23"/>
        </w:rPr>
        <w:t>Asphodelus/</w:t>
      </w:r>
      <w:r w:rsidR="00A4186D">
        <w:rPr>
          <w:rFonts w:ascii="Times New Roman" w:hAnsi="Times New Roman" w:cs="Times New Roman"/>
          <w:i/>
          <w:iCs/>
          <w:sz w:val="23"/>
          <w:szCs w:val="23"/>
        </w:rPr>
        <w:t xml:space="preserve"> </w:t>
      </w:r>
      <w:r w:rsidRPr="00BF2041">
        <w:rPr>
          <w:rFonts w:ascii="Times New Roman" w:hAnsi="Times New Roman" w:cs="Times New Roman"/>
          <w:i/>
          <w:iCs/>
          <w:sz w:val="23"/>
          <w:szCs w:val="23"/>
        </w:rPr>
        <w:t>Lilium/ Allium, Poaceae- Wheat</w:t>
      </w:r>
      <w:r w:rsidR="00C64399">
        <w:rPr>
          <w:rFonts w:ascii="Times New Roman" w:hAnsi="Times New Roman" w:cs="Times New Roman"/>
          <w:i/>
          <w:iCs/>
          <w:sz w:val="23"/>
          <w:szCs w:val="23"/>
        </w:rPr>
        <w:t xml:space="preserve">. </w:t>
      </w:r>
      <w:r w:rsidR="00C64399">
        <w:rPr>
          <w:rFonts w:ascii="Times New Roman" w:hAnsi="Times New Roman" w:cs="Times New Roman"/>
          <w:iCs/>
          <w:sz w:val="23"/>
          <w:szCs w:val="23"/>
        </w:rPr>
        <w:t xml:space="preserve"> Any other available plant species belonging to these families can also be studied.</w:t>
      </w:r>
    </w:p>
    <w:p w:rsidR="00761162" w:rsidRPr="00BF2041" w:rsidRDefault="00761162" w:rsidP="00761162">
      <w:pPr>
        <w:widowControl w:val="0"/>
        <w:autoSpaceDE w:val="0"/>
        <w:autoSpaceDN w:val="0"/>
        <w:adjustRightInd w:val="0"/>
        <w:spacing w:after="0" w:line="19" w:lineRule="exact"/>
        <w:rPr>
          <w:rFonts w:ascii="Times New Roman" w:hAnsi="Times New Roman" w:cs="Times New Roman"/>
          <w:sz w:val="24"/>
          <w:szCs w:val="24"/>
        </w:rPr>
      </w:pPr>
    </w:p>
    <w:p w:rsidR="00761162" w:rsidRPr="00BF2041" w:rsidRDefault="00761162" w:rsidP="00761162">
      <w:pPr>
        <w:widowControl w:val="0"/>
        <w:autoSpaceDE w:val="0"/>
        <w:autoSpaceDN w:val="0"/>
        <w:adjustRightInd w:val="0"/>
        <w:spacing w:after="0" w:line="200" w:lineRule="exact"/>
        <w:rPr>
          <w:rFonts w:ascii="Times New Roman" w:hAnsi="Times New Roman" w:cs="Times New Roman"/>
          <w:sz w:val="24"/>
          <w:szCs w:val="24"/>
        </w:rPr>
      </w:pPr>
    </w:p>
    <w:p w:rsidR="00761162" w:rsidRPr="00BF2041" w:rsidRDefault="00761162" w:rsidP="00761162">
      <w:pPr>
        <w:widowControl w:val="0"/>
        <w:autoSpaceDE w:val="0"/>
        <w:autoSpaceDN w:val="0"/>
        <w:adjustRightInd w:val="0"/>
        <w:spacing w:after="0" w:line="240" w:lineRule="auto"/>
        <w:rPr>
          <w:rFonts w:ascii="Times New Roman" w:hAnsi="Times New Roman" w:cs="Times New Roman"/>
          <w:sz w:val="24"/>
          <w:szCs w:val="24"/>
        </w:rPr>
        <w:sectPr w:rsidR="00761162" w:rsidRPr="00BF2041" w:rsidSect="00874D5B">
          <w:pgSz w:w="12240" w:h="15840"/>
          <w:pgMar w:top="810" w:right="1440" w:bottom="865" w:left="1360" w:header="720" w:footer="720" w:gutter="0"/>
          <w:cols w:space="720" w:equalWidth="0">
            <w:col w:w="9440"/>
          </w:cols>
          <w:noEndnote/>
        </w:sectPr>
      </w:pPr>
    </w:p>
    <w:p w:rsidR="006B50C8" w:rsidRDefault="006B50C8">
      <w:pPr>
        <w:rPr>
          <w:rFonts w:ascii="Times New Roman" w:hAnsi="Times New Roman" w:cs="Times New Roman"/>
          <w:b/>
          <w:bCs/>
          <w:sz w:val="27"/>
          <w:szCs w:val="27"/>
        </w:rPr>
      </w:pPr>
      <w:bookmarkStart w:id="8" w:name="page12"/>
      <w:bookmarkEnd w:id="8"/>
      <w:r>
        <w:rPr>
          <w:rFonts w:ascii="Times New Roman" w:hAnsi="Times New Roman" w:cs="Times New Roman"/>
          <w:b/>
          <w:bCs/>
          <w:sz w:val="27"/>
          <w:szCs w:val="27"/>
        </w:rPr>
        <w:br w:type="page"/>
      </w:r>
    </w:p>
    <w:p w:rsidR="00355427" w:rsidRPr="00294A41" w:rsidRDefault="00355427" w:rsidP="00355427">
      <w:pPr>
        <w:widowControl w:val="0"/>
        <w:overflowPunct w:val="0"/>
        <w:autoSpaceDE w:val="0"/>
        <w:autoSpaceDN w:val="0"/>
        <w:adjustRightInd w:val="0"/>
        <w:spacing w:after="0" w:line="240" w:lineRule="auto"/>
        <w:ind w:right="-19"/>
        <w:rPr>
          <w:rFonts w:ascii="Times New Roman" w:hAnsi="Times New Roman" w:cs="Times New Roman"/>
          <w:b/>
          <w:bCs/>
          <w:sz w:val="28"/>
        </w:rPr>
      </w:pPr>
      <w:r w:rsidRPr="00294A41">
        <w:rPr>
          <w:rFonts w:ascii="Times New Roman" w:hAnsi="Times New Roman" w:cs="Times New Roman"/>
          <w:b/>
          <w:bCs/>
          <w:sz w:val="28"/>
        </w:rPr>
        <w:t>Semester III</w:t>
      </w:r>
    </w:p>
    <w:p w:rsidR="00355427" w:rsidRPr="00294A41" w:rsidRDefault="00355427" w:rsidP="00355427">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355427" w:rsidRPr="00294A41" w:rsidRDefault="00355427" w:rsidP="00355427">
      <w:pPr>
        <w:widowControl w:val="0"/>
        <w:overflowPunct w:val="0"/>
        <w:autoSpaceDE w:val="0"/>
        <w:autoSpaceDN w:val="0"/>
        <w:adjustRightInd w:val="0"/>
        <w:spacing w:after="0" w:line="240" w:lineRule="auto"/>
        <w:ind w:right="-19"/>
        <w:jc w:val="right"/>
        <w:rPr>
          <w:rFonts w:ascii="Times New Roman" w:hAnsi="Times New Roman" w:cs="Times New Roman"/>
          <w:b/>
          <w:bCs/>
          <w:sz w:val="24"/>
        </w:rPr>
      </w:pPr>
      <w:r w:rsidRPr="00294A41">
        <w:rPr>
          <w:rFonts w:ascii="Times New Roman" w:hAnsi="Times New Roman" w:cs="Times New Roman"/>
          <w:b/>
          <w:bCs/>
          <w:sz w:val="28"/>
        </w:rPr>
        <w:t>Botany Paper VII</w:t>
      </w:r>
      <w:r>
        <w:rPr>
          <w:rFonts w:ascii="Times New Roman" w:hAnsi="Times New Roman" w:cs="Times New Roman"/>
          <w:b/>
          <w:bCs/>
          <w:sz w:val="28"/>
        </w:rPr>
        <w:tab/>
      </w:r>
      <w:r w:rsidR="00BB1E10">
        <w:rPr>
          <w:rFonts w:ascii="Times New Roman" w:hAnsi="Times New Roman" w:cs="Times New Roman"/>
          <w:b/>
          <w:bCs/>
          <w:sz w:val="28"/>
        </w:rPr>
        <w:t xml:space="preserve">                              </w:t>
      </w:r>
      <w:r w:rsidRPr="00294A41">
        <w:rPr>
          <w:rFonts w:ascii="Times New Roman" w:hAnsi="Times New Roman" w:cs="Times New Roman"/>
          <w:b/>
          <w:bCs/>
          <w:sz w:val="24"/>
        </w:rPr>
        <w:t>(Credits: 2+0)</w:t>
      </w:r>
    </w:p>
    <w:p w:rsidR="00355427" w:rsidRPr="00294A41" w:rsidRDefault="00355427" w:rsidP="00355427">
      <w:pPr>
        <w:widowControl w:val="0"/>
        <w:overflowPunct w:val="0"/>
        <w:autoSpaceDE w:val="0"/>
        <w:autoSpaceDN w:val="0"/>
        <w:adjustRightInd w:val="0"/>
        <w:spacing w:after="0" w:line="240" w:lineRule="auto"/>
        <w:ind w:right="-19"/>
        <w:jc w:val="center"/>
        <w:rPr>
          <w:rFonts w:ascii="Times New Roman" w:hAnsi="Times New Roman" w:cs="Times New Roman"/>
          <w:sz w:val="24"/>
        </w:rPr>
      </w:pPr>
      <w:r w:rsidRPr="00294A41">
        <w:rPr>
          <w:rFonts w:ascii="Times New Roman" w:hAnsi="Times New Roman" w:cs="Times New Roman"/>
          <w:b/>
          <w:sz w:val="26"/>
        </w:rPr>
        <w:t>Plant Anatomy</w:t>
      </w:r>
    </w:p>
    <w:p w:rsidR="00355427" w:rsidRPr="00294A41" w:rsidRDefault="00355427" w:rsidP="00355427">
      <w:pPr>
        <w:widowControl w:val="0"/>
        <w:autoSpaceDE w:val="0"/>
        <w:autoSpaceDN w:val="0"/>
        <w:adjustRightInd w:val="0"/>
        <w:spacing w:after="0" w:line="5" w:lineRule="exact"/>
        <w:jc w:val="center"/>
        <w:rPr>
          <w:rFonts w:ascii="Times New Roman" w:hAnsi="Times New Roman" w:cs="Times New Roman"/>
          <w:sz w:val="24"/>
        </w:rPr>
      </w:pPr>
    </w:p>
    <w:p w:rsidR="00355427" w:rsidRPr="00294A41" w:rsidRDefault="00355427" w:rsidP="00355427">
      <w:pPr>
        <w:widowControl w:val="0"/>
        <w:autoSpaceDE w:val="0"/>
        <w:autoSpaceDN w:val="0"/>
        <w:adjustRightInd w:val="0"/>
        <w:spacing w:after="0" w:line="240" w:lineRule="auto"/>
        <w:jc w:val="center"/>
        <w:rPr>
          <w:rFonts w:ascii="Times New Roman" w:hAnsi="Times New Roman" w:cs="Times New Roman"/>
          <w:sz w:val="24"/>
        </w:rPr>
      </w:pPr>
      <w:r w:rsidRPr="00294A41">
        <w:rPr>
          <w:rFonts w:ascii="Times New Roman" w:hAnsi="Times New Roman" w:cs="Times New Roman"/>
          <w:b/>
          <w:bCs/>
          <w:sz w:val="24"/>
        </w:rPr>
        <w:t>(BOT 301 L)</w:t>
      </w:r>
    </w:p>
    <w:p w:rsidR="00355427" w:rsidRPr="00C82C62" w:rsidRDefault="00355427" w:rsidP="00355427">
      <w:pPr>
        <w:widowControl w:val="0"/>
        <w:tabs>
          <w:tab w:val="left" w:pos="7900"/>
        </w:tabs>
        <w:autoSpaceDE w:val="0"/>
        <w:autoSpaceDN w:val="0"/>
        <w:adjustRightInd w:val="0"/>
        <w:spacing w:after="0" w:line="240" w:lineRule="auto"/>
        <w:rPr>
          <w:rFonts w:ascii="Times New Roman" w:hAnsi="Times New Roman" w:cs="Times New Roman"/>
          <w:b/>
          <w:bCs/>
          <w:sz w:val="8"/>
          <w:szCs w:val="24"/>
        </w:rPr>
      </w:pPr>
      <w:r w:rsidRPr="00294A41">
        <w:rPr>
          <w:rFonts w:ascii="Times New Roman" w:hAnsi="Times New Roman" w:cs="Times New Roman"/>
          <w:sz w:val="24"/>
          <w:szCs w:val="24"/>
        </w:rPr>
        <w:tab/>
      </w:r>
    </w:p>
    <w:p w:rsidR="00355427" w:rsidRPr="00294A41" w:rsidRDefault="00355427" w:rsidP="00355427">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3"/>
          <w:szCs w:val="23"/>
        </w:rPr>
        <w:t xml:space="preserve">Max.  Marks: 80 </w:t>
      </w:r>
    </w:p>
    <w:p w:rsidR="00355427" w:rsidRPr="00294A41" w:rsidRDefault="00355427" w:rsidP="00355427">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355427" w:rsidRPr="00294A41" w:rsidRDefault="00355427" w:rsidP="00355427">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Time: 3 Hours                                                                                                             Total Marks: 100</w:t>
      </w:r>
    </w:p>
    <w:p w:rsidR="00355427" w:rsidRPr="00294A41" w:rsidRDefault="00355427" w:rsidP="00355427">
      <w:pPr>
        <w:widowControl w:val="0"/>
        <w:autoSpaceDE w:val="0"/>
        <w:autoSpaceDN w:val="0"/>
        <w:adjustRightInd w:val="0"/>
        <w:spacing w:after="0" w:line="240" w:lineRule="auto"/>
        <w:jc w:val="right"/>
        <w:rPr>
          <w:rFonts w:ascii="Times New Roman" w:hAnsi="Times New Roman" w:cs="Times New Roman"/>
          <w:sz w:val="24"/>
          <w:szCs w:val="24"/>
        </w:rPr>
      </w:pPr>
    </w:p>
    <w:p w:rsidR="00355427" w:rsidRPr="00294A41" w:rsidRDefault="00355427" w:rsidP="00355427">
      <w:pPr>
        <w:widowControl w:val="0"/>
        <w:overflowPunct w:val="0"/>
        <w:autoSpaceDE w:val="0"/>
        <w:autoSpaceDN w:val="0"/>
        <w:adjustRightInd w:val="0"/>
        <w:spacing w:after="0" w:line="187" w:lineRule="auto"/>
        <w:jc w:val="both"/>
        <w:rPr>
          <w:rFonts w:ascii="Times New Roman" w:hAnsi="Times New Roman" w:cs="Times New Roman"/>
          <w:b/>
          <w:bCs/>
          <w:sz w:val="24"/>
          <w:szCs w:val="24"/>
        </w:rPr>
      </w:pPr>
    </w:p>
    <w:p w:rsidR="00355427" w:rsidRPr="00294A41" w:rsidRDefault="00355427" w:rsidP="0035542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355427" w:rsidRPr="00294A41" w:rsidRDefault="00355427" w:rsidP="00355427">
      <w:pPr>
        <w:widowControl w:val="0"/>
        <w:overflowPunct w:val="0"/>
        <w:autoSpaceDE w:val="0"/>
        <w:autoSpaceDN w:val="0"/>
        <w:adjustRightInd w:val="0"/>
        <w:spacing w:after="0" w:line="240" w:lineRule="auto"/>
        <w:rPr>
          <w:rFonts w:ascii="Times New Roman" w:hAnsi="Times New Roman" w:cs="Times New Roman"/>
          <w:sz w:val="24"/>
          <w:szCs w:val="24"/>
        </w:rPr>
      </w:pPr>
    </w:p>
    <w:p w:rsidR="00355427" w:rsidRPr="00294A41" w:rsidRDefault="00355427" w:rsidP="00355427">
      <w:pPr>
        <w:widowControl w:val="0"/>
        <w:overflowPunct w:val="0"/>
        <w:autoSpaceDE w:val="0"/>
        <w:autoSpaceDN w:val="0"/>
        <w:adjustRightInd w:val="0"/>
        <w:spacing w:after="0" w:line="240" w:lineRule="auto"/>
        <w:rPr>
          <w:rFonts w:ascii="Times New Roman" w:hAnsi="Times New Roman" w:cs="Times New Roman"/>
          <w:sz w:val="24"/>
          <w:szCs w:val="24"/>
        </w:rPr>
      </w:pPr>
    </w:p>
    <w:p w:rsidR="00355427" w:rsidRPr="00294A41" w:rsidRDefault="00355427" w:rsidP="00355427">
      <w:pPr>
        <w:tabs>
          <w:tab w:val="center" w:pos="2448"/>
          <w:tab w:val="center" w:pos="5080"/>
          <w:tab w:val="center" w:pos="5756"/>
          <w:tab w:val="center" w:pos="6434"/>
          <w:tab w:val="center" w:pos="7691"/>
        </w:tabs>
        <w:spacing w:after="74" w:line="261" w:lineRule="auto"/>
        <w:jc w:val="both"/>
        <w:rPr>
          <w:rFonts w:ascii="Times New Roman" w:hAnsi="Times New Roman" w:cs="Times New Roman"/>
          <w:sz w:val="24"/>
          <w:szCs w:val="24"/>
        </w:rPr>
      </w:pPr>
      <w:r w:rsidRPr="00294A41">
        <w:rPr>
          <w:rFonts w:ascii="Times New Roman" w:hAnsi="Times New Roman" w:cs="Times New Roman"/>
          <w:b/>
          <w:sz w:val="24"/>
          <w:szCs w:val="24"/>
        </w:rPr>
        <w:t xml:space="preserve">Unit 1: Meristematic and permanent </w:t>
      </w:r>
      <w:r w:rsidR="00C82C62" w:rsidRPr="00294A41">
        <w:rPr>
          <w:rFonts w:ascii="Times New Roman" w:hAnsi="Times New Roman" w:cs="Times New Roman"/>
          <w:b/>
          <w:sz w:val="24"/>
          <w:szCs w:val="24"/>
        </w:rPr>
        <w:t xml:space="preserve">tissues </w:t>
      </w:r>
      <w:r w:rsidR="00C82C62"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Pr>
          <w:rFonts w:ascii="Times New Roman" w:hAnsi="Times New Roman" w:cs="Times New Roman"/>
          <w:b/>
          <w:sz w:val="24"/>
          <w:szCs w:val="24"/>
        </w:rPr>
        <w:tab/>
      </w:r>
      <w:r w:rsidRPr="00294A41">
        <w:rPr>
          <w:rFonts w:ascii="Times New Roman" w:hAnsi="Times New Roman" w:cs="Times New Roman"/>
          <w:b/>
          <w:sz w:val="24"/>
          <w:szCs w:val="24"/>
        </w:rPr>
        <w:t>(8 Lectures)</w:t>
      </w:r>
    </w:p>
    <w:p w:rsidR="00355427" w:rsidRPr="00294A41" w:rsidRDefault="00355427" w:rsidP="00355427">
      <w:pPr>
        <w:spacing w:after="34"/>
        <w:jc w:val="both"/>
        <w:rPr>
          <w:rFonts w:ascii="Times New Roman" w:hAnsi="Times New Roman" w:cs="Times New Roman"/>
          <w:sz w:val="24"/>
          <w:szCs w:val="24"/>
        </w:rPr>
      </w:pPr>
      <w:r w:rsidRPr="00294A41">
        <w:rPr>
          <w:rFonts w:ascii="Times New Roman" w:hAnsi="Times New Roman" w:cs="Times New Roman"/>
          <w:sz w:val="24"/>
          <w:szCs w:val="24"/>
        </w:rPr>
        <w:t>Root and shoot apical meristems; Simple and complex tissues.</w:t>
      </w:r>
      <w:r w:rsidR="00A4186D">
        <w:rPr>
          <w:rFonts w:ascii="Times New Roman" w:hAnsi="Times New Roman" w:cs="Times New Roman"/>
          <w:sz w:val="24"/>
          <w:szCs w:val="24"/>
        </w:rPr>
        <w:t xml:space="preserve"> </w:t>
      </w:r>
      <w:r>
        <w:rPr>
          <w:rFonts w:ascii="Times New Roman" w:hAnsi="Times New Roman" w:cs="Times New Roman"/>
          <w:sz w:val="24"/>
          <w:szCs w:val="24"/>
        </w:rPr>
        <w:t>Theories of shoot apex.</w:t>
      </w:r>
    </w:p>
    <w:p w:rsidR="00355427" w:rsidRPr="00294A41" w:rsidRDefault="00355427" w:rsidP="00355427">
      <w:pPr>
        <w:spacing w:after="33" w:line="259" w:lineRule="auto"/>
        <w:ind w:left="339"/>
        <w:jc w:val="both"/>
        <w:rPr>
          <w:rFonts w:ascii="Times New Roman" w:hAnsi="Times New Roman" w:cs="Times New Roman"/>
          <w:sz w:val="24"/>
          <w:szCs w:val="24"/>
        </w:rPr>
      </w:pPr>
    </w:p>
    <w:p w:rsidR="00355427" w:rsidRPr="00294A41" w:rsidRDefault="00355427" w:rsidP="00355427">
      <w:pPr>
        <w:tabs>
          <w:tab w:val="center" w:pos="1059"/>
          <w:tab w:val="center" w:pos="2371"/>
          <w:tab w:val="center" w:pos="3047"/>
          <w:tab w:val="center" w:pos="3725"/>
          <w:tab w:val="center" w:pos="4402"/>
          <w:tab w:val="center" w:pos="5080"/>
          <w:tab w:val="center" w:pos="5757"/>
          <w:tab w:val="center" w:pos="6435"/>
          <w:tab w:val="center" w:pos="7692"/>
        </w:tabs>
        <w:spacing w:after="79" w:line="261" w:lineRule="auto"/>
        <w:jc w:val="both"/>
        <w:rPr>
          <w:rFonts w:ascii="Times New Roman" w:hAnsi="Times New Roman" w:cs="Times New Roman"/>
          <w:sz w:val="24"/>
          <w:szCs w:val="24"/>
        </w:rPr>
      </w:pPr>
      <w:r w:rsidRPr="00294A41">
        <w:rPr>
          <w:rFonts w:ascii="Times New Roman" w:hAnsi="Times New Roman" w:cs="Times New Roman"/>
          <w:b/>
          <w:sz w:val="24"/>
          <w:szCs w:val="24"/>
        </w:rPr>
        <w:t xml:space="preserve">Unit 2: </w:t>
      </w:r>
      <w:r w:rsidR="00C82C62" w:rsidRPr="00294A41">
        <w:rPr>
          <w:rFonts w:ascii="Times New Roman" w:hAnsi="Times New Roman" w:cs="Times New Roman"/>
          <w:b/>
          <w:sz w:val="24"/>
          <w:szCs w:val="24"/>
        </w:rPr>
        <w:t xml:space="preserve">Organs </w:t>
      </w:r>
      <w:r w:rsidR="00C82C62"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Pr>
          <w:rFonts w:ascii="Times New Roman" w:hAnsi="Times New Roman" w:cs="Times New Roman"/>
          <w:b/>
          <w:sz w:val="24"/>
          <w:szCs w:val="24"/>
        </w:rPr>
        <w:tab/>
      </w:r>
      <w:r w:rsidRPr="00294A41">
        <w:rPr>
          <w:rFonts w:ascii="Times New Roman" w:hAnsi="Times New Roman" w:cs="Times New Roman"/>
          <w:b/>
          <w:sz w:val="24"/>
          <w:szCs w:val="24"/>
        </w:rPr>
        <w:t>(</w:t>
      </w:r>
      <w:r>
        <w:rPr>
          <w:rFonts w:ascii="Times New Roman" w:hAnsi="Times New Roman" w:cs="Times New Roman"/>
          <w:b/>
          <w:sz w:val="24"/>
          <w:szCs w:val="24"/>
        </w:rPr>
        <w:t xml:space="preserve">6 </w:t>
      </w:r>
      <w:r w:rsidRPr="00294A41">
        <w:rPr>
          <w:rFonts w:ascii="Times New Roman" w:hAnsi="Times New Roman" w:cs="Times New Roman"/>
          <w:b/>
          <w:sz w:val="24"/>
          <w:szCs w:val="24"/>
        </w:rPr>
        <w:t>Lectures)</w:t>
      </w:r>
    </w:p>
    <w:p w:rsidR="00355427" w:rsidRPr="00294A41" w:rsidRDefault="00355427" w:rsidP="00355427">
      <w:pPr>
        <w:spacing w:after="34"/>
        <w:jc w:val="both"/>
        <w:rPr>
          <w:rFonts w:ascii="Times New Roman" w:hAnsi="Times New Roman" w:cs="Times New Roman"/>
          <w:sz w:val="24"/>
          <w:szCs w:val="24"/>
        </w:rPr>
      </w:pPr>
      <w:r w:rsidRPr="00294A41">
        <w:rPr>
          <w:rFonts w:ascii="Times New Roman" w:hAnsi="Times New Roman" w:cs="Times New Roman"/>
          <w:sz w:val="24"/>
          <w:szCs w:val="24"/>
        </w:rPr>
        <w:t>Structure of dicot</w:t>
      </w:r>
      <w:r>
        <w:rPr>
          <w:rFonts w:ascii="Times New Roman" w:hAnsi="Times New Roman" w:cs="Times New Roman"/>
          <w:sz w:val="24"/>
          <w:szCs w:val="24"/>
        </w:rPr>
        <w:t xml:space="preserve"> and monocot root stem and leaf, St</w:t>
      </w:r>
      <w:r w:rsidRPr="00294A41">
        <w:rPr>
          <w:rFonts w:ascii="Times New Roman" w:hAnsi="Times New Roman" w:cs="Times New Roman"/>
          <w:sz w:val="24"/>
          <w:szCs w:val="24"/>
        </w:rPr>
        <w:t>omata</w:t>
      </w:r>
      <w:r>
        <w:rPr>
          <w:rFonts w:ascii="Times New Roman" w:hAnsi="Times New Roman" w:cs="Times New Roman"/>
          <w:sz w:val="24"/>
          <w:szCs w:val="24"/>
        </w:rPr>
        <w:t xml:space="preserve"> and its types, epidermal hairs, Trichomes</w:t>
      </w:r>
    </w:p>
    <w:p w:rsidR="00355427" w:rsidRPr="00294A41" w:rsidRDefault="00355427" w:rsidP="00355427">
      <w:pPr>
        <w:spacing w:after="27" w:line="259" w:lineRule="auto"/>
        <w:ind w:left="338"/>
        <w:jc w:val="both"/>
        <w:rPr>
          <w:rFonts w:ascii="Times New Roman" w:hAnsi="Times New Roman" w:cs="Times New Roman"/>
          <w:sz w:val="24"/>
          <w:szCs w:val="24"/>
        </w:rPr>
      </w:pPr>
    </w:p>
    <w:p w:rsidR="00355427" w:rsidRPr="00294A41" w:rsidRDefault="00355427" w:rsidP="00C82C62">
      <w:pPr>
        <w:pStyle w:val="Heading4"/>
        <w:tabs>
          <w:tab w:val="center" w:pos="1615"/>
          <w:tab w:val="center" w:pos="3727"/>
          <w:tab w:val="center" w:pos="4404"/>
          <w:tab w:val="center" w:pos="5082"/>
          <w:tab w:val="center" w:pos="5759"/>
          <w:tab w:val="center" w:pos="6437"/>
          <w:tab w:val="center" w:pos="7693"/>
        </w:tabs>
        <w:jc w:val="both"/>
        <w:rPr>
          <w:rFonts w:ascii="Times New Roman" w:hAnsi="Times New Roman" w:cs="Times New Roman"/>
          <w:sz w:val="24"/>
          <w:szCs w:val="24"/>
        </w:rPr>
      </w:pPr>
      <w:r w:rsidRPr="00C82C62">
        <w:rPr>
          <w:rFonts w:ascii="Times New Roman" w:hAnsi="Times New Roman" w:cs="Times New Roman"/>
          <w:b/>
          <w:i w:val="0"/>
          <w:color w:val="auto"/>
          <w:sz w:val="24"/>
          <w:szCs w:val="24"/>
        </w:rPr>
        <w:t xml:space="preserve">Unit 3: Secondary </w:t>
      </w:r>
      <w:r w:rsidR="00C82C62" w:rsidRPr="00C82C62">
        <w:rPr>
          <w:rFonts w:ascii="Times New Roman" w:hAnsi="Times New Roman" w:cs="Times New Roman"/>
          <w:b/>
          <w:i w:val="0"/>
          <w:color w:val="auto"/>
          <w:sz w:val="24"/>
          <w:szCs w:val="24"/>
        </w:rPr>
        <w:t>Growth</w:t>
      </w:r>
      <w:r w:rsidR="00C82C62" w:rsidRPr="00294A41">
        <w:rPr>
          <w:rFonts w:ascii="Times New Roman" w:hAnsi="Times New Roman" w:cs="Times New Roman"/>
          <w:color w:val="auto"/>
          <w:sz w:val="24"/>
          <w:szCs w:val="24"/>
        </w:rPr>
        <w:tab/>
      </w:r>
      <w:r w:rsidRPr="00294A41">
        <w:rPr>
          <w:rFonts w:ascii="Times New Roman" w:hAnsi="Times New Roman" w:cs="Times New Roman"/>
          <w:color w:val="auto"/>
          <w:sz w:val="24"/>
          <w:szCs w:val="24"/>
        </w:rPr>
        <w:tab/>
      </w:r>
      <w:r w:rsidRPr="00294A41">
        <w:rPr>
          <w:rFonts w:ascii="Times New Roman" w:hAnsi="Times New Roman" w:cs="Times New Roman"/>
          <w:color w:val="auto"/>
          <w:sz w:val="24"/>
          <w:szCs w:val="24"/>
        </w:rPr>
        <w:tab/>
      </w:r>
      <w:r w:rsidRPr="00294A41">
        <w:rPr>
          <w:rFonts w:ascii="Times New Roman" w:hAnsi="Times New Roman" w:cs="Times New Roman"/>
          <w:color w:val="auto"/>
          <w:sz w:val="24"/>
          <w:szCs w:val="24"/>
        </w:rPr>
        <w:tab/>
      </w:r>
      <w:r w:rsidRPr="00294A41">
        <w:rPr>
          <w:rFonts w:ascii="Times New Roman" w:hAnsi="Times New Roman" w:cs="Times New Roman"/>
          <w:color w:val="auto"/>
          <w:sz w:val="24"/>
          <w:szCs w:val="24"/>
        </w:rPr>
        <w:tab/>
      </w:r>
      <w:r w:rsidRPr="00294A41">
        <w:rPr>
          <w:rFonts w:ascii="Times New Roman" w:hAnsi="Times New Roman" w:cs="Times New Roman"/>
          <w:color w:val="auto"/>
          <w:sz w:val="24"/>
          <w:szCs w:val="24"/>
        </w:rPr>
        <w:tab/>
      </w:r>
      <w:r>
        <w:rPr>
          <w:rFonts w:ascii="Times New Roman" w:hAnsi="Times New Roman" w:cs="Times New Roman"/>
          <w:color w:val="auto"/>
          <w:sz w:val="24"/>
          <w:szCs w:val="24"/>
        </w:rPr>
        <w:tab/>
      </w:r>
      <w:r w:rsidRPr="00C82C62">
        <w:rPr>
          <w:rFonts w:ascii="Times New Roman" w:hAnsi="Times New Roman" w:cs="Times New Roman"/>
          <w:b/>
          <w:i w:val="0"/>
          <w:color w:val="auto"/>
          <w:sz w:val="24"/>
          <w:szCs w:val="24"/>
        </w:rPr>
        <w:t>(8 Lectures)</w:t>
      </w:r>
    </w:p>
    <w:p w:rsidR="00355427" w:rsidRPr="00294A41" w:rsidRDefault="00355427" w:rsidP="00C82C62">
      <w:pPr>
        <w:spacing w:after="41"/>
        <w:jc w:val="both"/>
        <w:rPr>
          <w:rFonts w:ascii="Times New Roman" w:hAnsi="Times New Roman" w:cs="Times New Roman"/>
          <w:sz w:val="24"/>
          <w:szCs w:val="24"/>
        </w:rPr>
      </w:pPr>
      <w:r w:rsidRPr="00294A41">
        <w:rPr>
          <w:rFonts w:ascii="Times New Roman" w:hAnsi="Times New Roman" w:cs="Times New Roman"/>
          <w:sz w:val="24"/>
          <w:szCs w:val="24"/>
        </w:rPr>
        <w:t>Vascular cambium – structure and function, seasonal activity.Secondary growth in root and stem, Wood (heartwood and sapwood).</w:t>
      </w:r>
      <w:r>
        <w:rPr>
          <w:rFonts w:ascii="Times New Roman" w:hAnsi="Times New Roman" w:cs="Times New Roman"/>
          <w:sz w:val="24"/>
          <w:szCs w:val="24"/>
        </w:rPr>
        <w:t>Anamolous secondary growth in Boehravia and Dracaena.</w:t>
      </w:r>
      <w:r w:rsidRPr="00294A41">
        <w:rPr>
          <w:rFonts w:ascii="Times New Roman" w:hAnsi="Times New Roman" w:cs="Times New Roman"/>
          <w:sz w:val="24"/>
          <w:szCs w:val="24"/>
        </w:rPr>
        <w:tab/>
      </w:r>
      <w:r w:rsidRPr="00294A41">
        <w:rPr>
          <w:rFonts w:ascii="Times New Roman" w:hAnsi="Times New Roman" w:cs="Times New Roman"/>
          <w:sz w:val="24"/>
          <w:szCs w:val="24"/>
        </w:rPr>
        <w:tab/>
      </w:r>
    </w:p>
    <w:p w:rsidR="00355427" w:rsidRPr="00294A41" w:rsidRDefault="00355427" w:rsidP="00355427">
      <w:pPr>
        <w:tabs>
          <w:tab w:val="center" w:pos="2262"/>
          <w:tab w:val="center" w:pos="5082"/>
          <w:tab w:val="center" w:pos="5759"/>
          <w:tab w:val="center" w:pos="6437"/>
          <w:tab w:val="center" w:pos="7693"/>
        </w:tabs>
        <w:spacing w:after="123" w:line="261" w:lineRule="auto"/>
        <w:jc w:val="both"/>
        <w:rPr>
          <w:rFonts w:ascii="Times New Roman" w:hAnsi="Times New Roman" w:cs="Times New Roman"/>
          <w:sz w:val="24"/>
          <w:szCs w:val="24"/>
        </w:rPr>
      </w:pPr>
      <w:r w:rsidRPr="00294A41">
        <w:rPr>
          <w:rFonts w:ascii="Times New Roman" w:hAnsi="Times New Roman" w:cs="Times New Roman"/>
          <w:b/>
          <w:sz w:val="24"/>
          <w:szCs w:val="24"/>
        </w:rPr>
        <w:t xml:space="preserve">Unit 4: Adaptive and protective systems  </w:t>
      </w:r>
      <w:r w:rsidRPr="00294A41">
        <w:rPr>
          <w:rFonts w:ascii="Times New Roman" w:hAnsi="Times New Roman" w:cs="Times New Roman"/>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Pr>
          <w:rFonts w:ascii="Times New Roman" w:hAnsi="Times New Roman" w:cs="Times New Roman"/>
          <w:b/>
          <w:sz w:val="24"/>
          <w:szCs w:val="24"/>
        </w:rPr>
        <w:tab/>
      </w:r>
      <w:r w:rsidRPr="00294A41">
        <w:rPr>
          <w:rFonts w:ascii="Times New Roman" w:hAnsi="Times New Roman" w:cs="Times New Roman"/>
          <w:b/>
          <w:sz w:val="24"/>
          <w:szCs w:val="24"/>
        </w:rPr>
        <w:t>(8 Lectures)</w:t>
      </w:r>
    </w:p>
    <w:p w:rsidR="00355427" w:rsidRDefault="00355427" w:rsidP="00355427">
      <w:pPr>
        <w:spacing w:after="111"/>
        <w:jc w:val="both"/>
        <w:rPr>
          <w:rFonts w:ascii="Times New Roman" w:hAnsi="Times New Roman" w:cs="Times New Roman"/>
          <w:sz w:val="24"/>
          <w:szCs w:val="24"/>
        </w:rPr>
      </w:pPr>
      <w:r w:rsidRPr="00294A41">
        <w:rPr>
          <w:rFonts w:ascii="Times New Roman" w:hAnsi="Times New Roman" w:cs="Times New Roman"/>
          <w:sz w:val="24"/>
          <w:szCs w:val="24"/>
        </w:rPr>
        <w:t>Epidermis, cuticle,</w:t>
      </w:r>
      <w:r w:rsidR="00A4186D">
        <w:rPr>
          <w:rFonts w:ascii="Times New Roman" w:hAnsi="Times New Roman" w:cs="Times New Roman"/>
          <w:sz w:val="24"/>
          <w:szCs w:val="24"/>
        </w:rPr>
        <w:t xml:space="preserve"> </w:t>
      </w:r>
      <w:r>
        <w:rPr>
          <w:rFonts w:ascii="Times New Roman" w:hAnsi="Times New Roman" w:cs="Times New Roman"/>
          <w:sz w:val="24"/>
          <w:szCs w:val="24"/>
        </w:rPr>
        <w:t xml:space="preserve">Anatomical aspects of adaptations in xerophytes, </w:t>
      </w:r>
      <w:r w:rsidRPr="00294A41">
        <w:rPr>
          <w:rFonts w:ascii="Times New Roman" w:hAnsi="Times New Roman" w:cs="Times New Roman"/>
          <w:sz w:val="24"/>
          <w:szCs w:val="24"/>
        </w:rPr>
        <w:t>hydrophytes</w:t>
      </w:r>
      <w:r>
        <w:rPr>
          <w:rFonts w:ascii="Times New Roman" w:hAnsi="Times New Roman" w:cs="Times New Roman"/>
          <w:sz w:val="24"/>
          <w:szCs w:val="24"/>
        </w:rPr>
        <w:t>, halophytes.</w:t>
      </w:r>
    </w:p>
    <w:p w:rsidR="00355427" w:rsidRDefault="00355427" w:rsidP="00355427">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BB1E10" w:rsidRPr="00294A41" w:rsidRDefault="00BB1E10" w:rsidP="00BB1E10">
      <w:pPr>
        <w:spacing w:after="15" w:line="259" w:lineRule="auto"/>
        <w:ind w:left="1020"/>
        <w:jc w:val="center"/>
        <w:rPr>
          <w:rFonts w:ascii="Times New Roman" w:hAnsi="Times New Roman" w:cs="Times New Roman"/>
          <w:sz w:val="24"/>
          <w:szCs w:val="24"/>
        </w:rPr>
      </w:pPr>
      <w:r w:rsidRPr="00294A41">
        <w:rPr>
          <w:rFonts w:ascii="Times New Roman" w:hAnsi="Times New Roman" w:cs="Times New Roman"/>
          <w:b/>
          <w:sz w:val="24"/>
          <w:szCs w:val="24"/>
        </w:rPr>
        <w:t xml:space="preserve">Suggested Readings </w:t>
      </w:r>
    </w:p>
    <w:p w:rsidR="00355427" w:rsidRDefault="00355427" w:rsidP="00355427">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BB1E10" w:rsidRDefault="00BB1E10" w:rsidP="00EC7504">
      <w:pPr>
        <w:numPr>
          <w:ilvl w:val="0"/>
          <w:numId w:val="10"/>
        </w:numPr>
        <w:spacing w:after="5" w:line="266" w:lineRule="auto"/>
        <w:ind w:hanging="338"/>
        <w:jc w:val="both"/>
        <w:rPr>
          <w:rFonts w:ascii="Times New Roman" w:hAnsi="Times New Roman" w:cs="Times New Roman"/>
          <w:sz w:val="24"/>
          <w:szCs w:val="24"/>
        </w:rPr>
      </w:pPr>
      <w:r w:rsidRPr="00294A41">
        <w:rPr>
          <w:rFonts w:ascii="Times New Roman" w:hAnsi="Times New Roman" w:cs="Times New Roman"/>
          <w:sz w:val="24"/>
          <w:szCs w:val="24"/>
        </w:rPr>
        <w:t>Mauseth, J.D. (1988). Plant Anatomy. The Benjamin/</w:t>
      </w:r>
      <w:r w:rsidR="00A4186D">
        <w:rPr>
          <w:rFonts w:ascii="Times New Roman" w:hAnsi="Times New Roman" w:cs="Times New Roman"/>
          <w:sz w:val="24"/>
          <w:szCs w:val="24"/>
        </w:rPr>
        <w:t xml:space="preserve"> </w:t>
      </w:r>
      <w:r w:rsidRPr="00294A41">
        <w:rPr>
          <w:rFonts w:ascii="Times New Roman" w:hAnsi="Times New Roman" w:cs="Times New Roman"/>
          <w:sz w:val="24"/>
          <w:szCs w:val="24"/>
        </w:rPr>
        <w:t xml:space="preserve">Cummings Publisher, USA. </w:t>
      </w:r>
    </w:p>
    <w:p w:rsidR="00BB1E10" w:rsidRPr="00BB1E10" w:rsidRDefault="00BB1E10" w:rsidP="00EC7504">
      <w:pPr>
        <w:numPr>
          <w:ilvl w:val="0"/>
          <w:numId w:val="10"/>
        </w:numPr>
        <w:spacing w:after="5" w:line="266" w:lineRule="auto"/>
        <w:ind w:hanging="338"/>
        <w:jc w:val="both"/>
        <w:rPr>
          <w:rFonts w:ascii="Times New Roman" w:hAnsi="Times New Roman" w:cs="Times New Roman"/>
          <w:sz w:val="24"/>
          <w:szCs w:val="24"/>
        </w:rPr>
      </w:pPr>
      <w:r w:rsidRPr="00BB1E10">
        <w:rPr>
          <w:rFonts w:ascii="Times New Roman" w:hAnsi="Times New Roman" w:cs="Times New Roman"/>
          <w:sz w:val="24"/>
          <w:szCs w:val="24"/>
        </w:rPr>
        <w:t>Pandey B.P (2012)  Plant Anatomy. S.</w:t>
      </w:r>
      <w:r w:rsidR="00A4186D">
        <w:rPr>
          <w:rFonts w:ascii="Times New Roman" w:hAnsi="Times New Roman" w:cs="Times New Roman"/>
          <w:sz w:val="24"/>
          <w:szCs w:val="24"/>
        </w:rPr>
        <w:t xml:space="preserve"> </w:t>
      </w:r>
      <w:r w:rsidRPr="00BB1E10">
        <w:rPr>
          <w:rFonts w:ascii="Times New Roman" w:hAnsi="Times New Roman" w:cs="Times New Roman"/>
          <w:sz w:val="24"/>
          <w:szCs w:val="24"/>
        </w:rPr>
        <w:t>Chand  Publisher</w:t>
      </w:r>
    </w:p>
    <w:p w:rsidR="00BB1E10" w:rsidRPr="00BB1E10" w:rsidRDefault="00BB1E10" w:rsidP="00EC7504">
      <w:pPr>
        <w:numPr>
          <w:ilvl w:val="0"/>
          <w:numId w:val="10"/>
        </w:numPr>
        <w:spacing w:after="5" w:line="266" w:lineRule="auto"/>
        <w:ind w:hanging="338"/>
        <w:jc w:val="both"/>
        <w:rPr>
          <w:rFonts w:ascii="Times New Roman" w:hAnsi="Times New Roman" w:cs="Times New Roman"/>
          <w:sz w:val="24"/>
          <w:szCs w:val="24"/>
        </w:rPr>
      </w:pPr>
      <w:r w:rsidRPr="00BB1E10">
        <w:rPr>
          <w:rFonts w:ascii="Times New Roman" w:hAnsi="Times New Roman" w:cs="Times New Roman"/>
          <w:sz w:val="24"/>
          <w:szCs w:val="24"/>
        </w:rPr>
        <w:t>Katherine Esau (2006) Anatomy of Seed Plants, 2ed Paperback – 2006 Wiley Publisher</w:t>
      </w:r>
    </w:p>
    <w:p w:rsidR="00BB1E10" w:rsidRPr="00BB1E10" w:rsidRDefault="00BB1E10" w:rsidP="00EC7504">
      <w:pPr>
        <w:numPr>
          <w:ilvl w:val="0"/>
          <w:numId w:val="10"/>
        </w:numPr>
        <w:spacing w:after="5" w:line="266" w:lineRule="auto"/>
        <w:ind w:hanging="338"/>
        <w:jc w:val="both"/>
        <w:rPr>
          <w:rFonts w:ascii="Times New Roman" w:hAnsi="Times New Roman" w:cs="Times New Roman"/>
          <w:sz w:val="24"/>
          <w:szCs w:val="24"/>
        </w:rPr>
      </w:pPr>
      <w:r w:rsidRPr="00BB1E10">
        <w:rPr>
          <w:rFonts w:ascii="Times New Roman" w:hAnsi="Times New Roman" w:cs="Times New Roman"/>
          <w:sz w:val="24"/>
          <w:szCs w:val="24"/>
        </w:rPr>
        <w:t>William C. Dickison (2015) Integrative Plant Anatomy.. Academic Press</w:t>
      </w:r>
    </w:p>
    <w:p w:rsidR="00BB1E10" w:rsidRPr="00BB1E10" w:rsidRDefault="00BB1E10" w:rsidP="00EC7504">
      <w:pPr>
        <w:numPr>
          <w:ilvl w:val="0"/>
          <w:numId w:val="10"/>
        </w:numPr>
        <w:spacing w:after="5" w:line="266" w:lineRule="auto"/>
        <w:ind w:hanging="338"/>
        <w:jc w:val="both"/>
        <w:rPr>
          <w:rFonts w:ascii="Times New Roman" w:hAnsi="Times New Roman" w:cs="Times New Roman"/>
          <w:sz w:val="24"/>
          <w:szCs w:val="24"/>
        </w:rPr>
      </w:pPr>
      <w:r w:rsidRPr="00BB1E10">
        <w:rPr>
          <w:rFonts w:ascii="Times New Roman" w:hAnsi="Times New Roman" w:cs="Times New Roman"/>
          <w:sz w:val="24"/>
          <w:szCs w:val="24"/>
        </w:rPr>
        <w:t>Fahn A.  (1990) Plant Anatomy. Pergamon Press</w:t>
      </w:r>
    </w:p>
    <w:p w:rsidR="00BB1E10" w:rsidRPr="00BB1E10" w:rsidRDefault="00BB1E10" w:rsidP="00EC7504">
      <w:pPr>
        <w:numPr>
          <w:ilvl w:val="0"/>
          <w:numId w:val="10"/>
        </w:numPr>
        <w:spacing w:after="5" w:line="266" w:lineRule="auto"/>
        <w:ind w:hanging="338"/>
        <w:jc w:val="both"/>
        <w:rPr>
          <w:rFonts w:ascii="Times New Roman" w:hAnsi="Times New Roman" w:cs="Times New Roman"/>
          <w:sz w:val="24"/>
          <w:szCs w:val="24"/>
        </w:rPr>
      </w:pPr>
      <w:r w:rsidRPr="00BB1E10">
        <w:rPr>
          <w:rFonts w:ascii="Times New Roman" w:hAnsi="Times New Roman" w:cs="Times New Roman"/>
          <w:sz w:val="24"/>
          <w:szCs w:val="24"/>
        </w:rPr>
        <w:t xml:space="preserve">Bryan G. Bowes (1999) A Colour Atlas of Plant Structure. Manson Publishing </w:t>
      </w:r>
    </w:p>
    <w:p w:rsidR="00355427" w:rsidRDefault="00355427" w:rsidP="00355427">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355427" w:rsidRDefault="00355427" w:rsidP="00355427">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355427" w:rsidRDefault="00355427" w:rsidP="00355427">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355427" w:rsidRDefault="00355427" w:rsidP="00355427">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355427" w:rsidRDefault="00355427" w:rsidP="00355427">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355427" w:rsidRPr="00294A41" w:rsidRDefault="00355427" w:rsidP="00355427">
      <w:pPr>
        <w:widowControl w:val="0"/>
        <w:overflowPunct w:val="0"/>
        <w:autoSpaceDE w:val="0"/>
        <w:autoSpaceDN w:val="0"/>
        <w:adjustRightInd w:val="0"/>
        <w:spacing w:after="0" w:line="240" w:lineRule="auto"/>
        <w:ind w:right="-19"/>
        <w:rPr>
          <w:rFonts w:ascii="Times New Roman" w:hAnsi="Times New Roman" w:cs="Times New Roman"/>
          <w:b/>
          <w:bCs/>
          <w:sz w:val="28"/>
        </w:rPr>
      </w:pPr>
      <w:r w:rsidRPr="00294A41">
        <w:rPr>
          <w:rFonts w:ascii="Times New Roman" w:hAnsi="Times New Roman" w:cs="Times New Roman"/>
          <w:b/>
          <w:bCs/>
          <w:sz w:val="28"/>
        </w:rPr>
        <w:t>Semester I</w:t>
      </w:r>
      <w:r>
        <w:rPr>
          <w:rFonts w:ascii="Times New Roman" w:hAnsi="Times New Roman" w:cs="Times New Roman"/>
          <w:b/>
          <w:bCs/>
          <w:sz w:val="28"/>
        </w:rPr>
        <w:t>II</w:t>
      </w:r>
    </w:p>
    <w:p w:rsidR="00355427" w:rsidRPr="00294A41" w:rsidRDefault="00355427" w:rsidP="00355427">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355427" w:rsidRPr="00294A41" w:rsidRDefault="00355427" w:rsidP="00355427">
      <w:pPr>
        <w:widowControl w:val="0"/>
        <w:overflowPunct w:val="0"/>
        <w:autoSpaceDE w:val="0"/>
        <w:autoSpaceDN w:val="0"/>
        <w:adjustRightInd w:val="0"/>
        <w:spacing w:after="0" w:line="240" w:lineRule="auto"/>
        <w:ind w:right="-19"/>
        <w:jc w:val="right"/>
        <w:rPr>
          <w:rFonts w:ascii="Times New Roman" w:hAnsi="Times New Roman" w:cs="Times New Roman"/>
          <w:b/>
          <w:bCs/>
          <w:sz w:val="24"/>
        </w:rPr>
      </w:pPr>
      <w:r>
        <w:rPr>
          <w:rFonts w:ascii="Times New Roman" w:hAnsi="Times New Roman" w:cs="Times New Roman"/>
          <w:b/>
          <w:bCs/>
          <w:sz w:val="28"/>
        </w:rPr>
        <w:t xml:space="preserve">               </w:t>
      </w:r>
      <w:r w:rsidR="00D51BC9">
        <w:rPr>
          <w:rFonts w:ascii="Times New Roman" w:hAnsi="Times New Roman" w:cs="Times New Roman"/>
          <w:b/>
          <w:bCs/>
          <w:sz w:val="28"/>
        </w:rPr>
        <w:t xml:space="preserve">    </w:t>
      </w:r>
      <w:r>
        <w:rPr>
          <w:rFonts w:ascii="Times New Roman" w:hAnsi="Times New Roman" w:cs="Times New Roman"/>
          <w:b/>
          <w:bCs/>
          <w:sz w:val="28"/>
        </w:rPr>
        <w:t>Botany Paper VIII</w:t>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sidRPr="00294A41">
        <w:rPr>
          <w:rFonts w:ascii="Times New Roman" w:hAnsi="Times New Roman" w:cs="Times New Roman"/>
          <w:b/>
          <w:bCs/>
          <w:sz w:val="24"/>
        </w:rPr>
        <w:t>(Credits: 2+0)</w:t>
      </w:r>
    </w:p>
    <w:p w:rsidR="00355427" w:rsidRPr="00294A41" w:rsidRDefault="00355427" w:rsidP="00355427">
      <w:pPr>
        <w:widowControl w:val="0"/>
        <w:overflowPunct w:val="0"/>
        <w:autoSpaceDE w:val="0"/>
        <w:autoSpaceDN w:val="0"/>
        <w:adjustRightInd w:val="0"/>
        <w:spacing w:after="0" w:line="240" w:lineRule="auto"/>
        <w:ind w:right="-19"/>
        <w:jc w:val="center"/>
        <w:rPr>
          <w:rFonts w:ascii="Times New Roman" w:hAnsi="Times New Roman" w:cs="Times New Roman"/>
          <w:sz w:val="24"/>
        </w:rPr>
      </w:pPr>
      <w:r w:rsidRPr="00294A41">
        <w:rPr>
          <w:rFonts w:ascii="Times New Roman" w:hAnsi="Times New Roman" w:cs="Times New Roman"/>
          <w:b/>
          <w:sz w:val="26"/>
        </w:rPr>
        <w:t xml:space="preserve">Plant </w:t>
      </w:r>
      <w:r>
        <w:rPr>
          <w:rFonts w:ascii="Times New Roman" w:hAnsi="Times New Roman" w:cs="Times New Roman"/>
          <w:b/>
          <w:sz w:val="26"/>
        </w:rPr>
        <w:t>Embryology</w:t>
      </w:r>
    </w:p>
    <w:p w:rsidR="00355427" w:rsidRPr="00294A41" w:rsidRDefault="00355427" w:rsidP="00355427">
      <w:pPr>
        <w:widowControl w:val="0"/>
        <w:autoSpaceDE w:val="0"/>
        <w:autoSpaceDN w:val="0"/>
        <w:adjustRightInd w:val="0"/>
        <w:spacing w:after="0" w:line="5" w:lineRule="exact"/>
        <w:jc w:val="center"/>
        <w:rPr>
          <w:rFonts w:ascii="Times New Roman" w:hAnsi="Times New Roman" w:cs="Times New Roman"/>
          <w:sz w:val="24"/>
        </w:rPr>
      </w:pPr>
    </w:p>
    <w:p w:rsidR="00355427" w:rsidRPr="00294A41" w:rsidRDefault="00355427" w:rsidP="00355427">
      <w:pPr>
        <w:widowControl w:val="0"/>
        <w:autoSpaceDE w:val="0"/>
        <w:autoSpaceDN w:val="0"/>
        <w:adjustRightInd w:val="0"/>
        <w:spacing w:after="0" w:line="240" w:lineRule="auto"/>
        <w:jc w:val="center"/>
        <w:rPr>
          <w:rFonts w:ascii="Times New Roman" w:hAnsi="Times New Roman" w:cs="Times New Roman"/>
          <w:sz w:val="24"/>
        </w:rPr>
      </w:pPr>
      <w:r w:rsidRPr="00294A41">
        <w:rPr>
          <w:rFonts w:ascii="Times New Roman" w:hAnsi="Times New Roman" w:cs="Times New Roman"/>
          <w:b/>
          <w:bCs/>
          <w:sz w:val="24"/>
        </w:rPr>
        <w:t>(BOT 3</w:t>
      </w:r>
      <w:r>
        <w:rPr>
          <w:rFonts w:ascii="Times New Roman" w:hAnsi="Times New Roman" w:cs="Times New Roman"/>
          <w:b/>
          <w:bCs/>
          <w:sz w:val="24"/>
        </w:rPr>
        <w:t>02</w:t>
      </w:r>
      <w:r w:rsidRPr="00294A41">
        <w:rPr>
          <w:rFonts w:ascii="Times New Roman" w:hAnsi="Times New Roman" w:cs="Times New Roman"/>
          <w:b/>
          <w:bCs/>
          <w:sz w:val="24"/>
        </w:rPr>
        <w:t xml:space="preserve"> L)      </w:t>
      </w:r>
    </w:p>
    <w:p w:rsidR="00355427" w:rsidRPr="00C82C62" w:rsidRDefault="00355427" w:rsidP="00355427">
      <w:pPr>
        <w:widowControl w:val="0"/>
        <w:tabs>
          <w:tab w:val="left" w:pos="7900"/>
        </w:tabs>
        <w:autoSpaceDE w:val="0"/>
        <w:autoSpaceDN w:val="0"/>
        <w:adjustRightInd w:val="0"/>
        <w:spacing w:after="0" w:line="240" w:lineRule="auto"/>
        <w:rPr>
          <w:rFonts w:ascii="Times New Roman" w:hAnsi="Times New Roman" w:cs="Times New Roman"/>
          <w:b/>
          <w:bCs/>
          <w:sz w:val="10"/>
          <w:szCs w:val="24"/>
        </w:rPr>
      </w:pPr>
      <w:r w:rsidRPr="00294A41">
        <w:rPr>
          <w:rFonts w:ascii="Times New Roman" w:hAnsi="Times New Roman" w:cs="Times New Roman"/>
          <w:sz w:val="24"/>
          <w:szCs w:val="24"/>
        </w:rPr>
        <w:tab/>
      </w:r>
    </w:p>
    <w:p w:rsidR="00355427" w:rsidRPr="00294A41" w:rsidRDefault="00355427" w:rsidP="00355427">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3"/>
          <w:szCs w:val="23"/>
        </w:rPr>
        <w:t xml:space="preserve">Max.  Marks: 80 </w:t>
      </w:r>
    </w:p>
    <w:p w:rsidR="00355427" w:rsidRPr="00294A41" w:rsidRDefault="00355427" w:rsidP="00355427">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355427" w:rsidRPr="00294A41" w:rsidRDefault="00355427" w:rsidP="00355427">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Time: 3 Hours                                                                                                             Total Marks: 100</w:t>
      </w:r>
    </w:p>
    <w:p w:rsidR="00355427" w:rsidRPr="00294A41" w:rsidRDefault="00355427" w:rsidP="00355427">
      <w:pPr>
        <w:widowControl w:val="0"/>
        <w:autoSpaceDE w:val="0"/>
        <w:autoSpaceDN w:val="0"/>
        <w:adjustRightInd w:val="0"/>
        <w:spacing w:after="0" w:line="240" w:lineRule="auto"/>
        <w:jc w:val="right"/>
        <w:rPr>
          <w:rFonts w:ascii="Times New Roman" w:hAnsi="Times New Roman" w:cs="Times New Roman"/>
          <w:sz w:val="24"/>
          <w:szCs w:val="24"/>
        </w:rPr>
      </w:pPr>
    </w:p>
    <w:p w:rsidR="00355427" w:rsidRPr="00294A41" w:rsidRDefault="00355427" w:rsidP="00355427">
      <w:pPr>
        <w:widowControl w:val="0"/>
        <w:overflowPunct w:val="0"/>
        <w:autoSpaceDE w:val="0"/>
        <w:autoSpaceDN w:val="0"/>
        <w:adjustRightInd w:val="0"/>
        <w:spacing w:after="0" w:line="187" w:lineRule="auto"/>
        <w:jc w:val="both"/>
        <w:rPr>
          <w:rFonts w:ascii="Times New Roman" w:hAnsi="Times New Roman" w:cs="Times New Roman"/>
          <w:b/>
          <w:bCs/>
          <w:sz w:val="24"/>
          <w:szCs w:val="24"/>
        </w:rPr>
      </w:pPr>
    </w:p>
    <w:p w:rsidR="00355427" w:rsidRPr="00294A41" w:rsidRDefault="00355427" w:rsidP="0035542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355427" w:rsidRPr="00294A41" w:rsidRDefault="00355427" w:rsidP="00355427">
      <w:pPr>
        <w:spacing w:after="111"/>
        <w:ind w:left="334"/>
        <w:rPr>
          <w:rFonts w:ascii="Times New Roman" w:hAnsi="Times New Roman" w:cs="Times New Roman"/>
          <w:sz w:val="24"/>
          <w:szCs w:val="24"/>
        </w:rPr>
      </w:pPr>
    </w:p>
    <w:p w:rsidR="00355427" w:rsidRPr="00294A41" w:rsidRDefault="00355427" w:rsidP="00355427">
      <w:pPr>
        <w:spacing w:after="86" w:line="259" w:lineRule="auto"/>
        <w:ind w:left="338"/>
        <w:rPr>
          <w:rFonts w:ascii="Times New Roman" w:hAnsi="Times New Roman" w:cs="Times New Roman"/>
          <w:sz w:val="24"/>
          <w:szCs w:val="24"/>
        </w:rPr>
      </w:pPr>
      <w:r w:rsidRPr="00294A41">
        <w:rPr>
          <w:rFonts w:ascii="Times New Roman" w:hAnsi="Times New Roman" w:cs="Times New Roman"/>
          <w:sz w:val="24"/>
          <w:szCs w:val="24"/>
        </w:rPr>
        <w:tab/>
      </w:r>
    </w:p>
    <w:p w:rsidR="00355427" w:rsidRPr="00294A41" w:rsidRDefault="00355427" w:rsidP="00355427">
      <w:pPr>
        <w:pStyle w:val="Heading4"/>
        <w:tabs>
          <w:tab w:val="center" w:pos="2298"/>
          <w:tab w:val="center" w:pos="5081"/>
          <w:tab w:val="center" w:pos="5758"/>
          <w:tab w:val="center" w:pos="6436"/>
          <w:tab w:val="center" w:pos="7693"/>
        </w:tabs>
        <w:rPr>
          <w:rFonts w:ascii="Times New Roman" w:hAnsi="Times New Roman" w:cs="Times New Roman"/>
          <w:color w:val="auto"/>
          <w:sz w:val="24"/>
          <w:szCs w:val="24"/>
        </w:rPr>
      </w:pPr>
      <w:r w:rsidRPr="00294A41">
        <w:rPr>
          <w:rFonts w:ascii="Times New Roman" w:eastAsia="Calibri" w:hAnsi="Times New Roman" w:cs="Times New Roman"/>
          <w:color w:val="auto"/>
          <w:sz w:val="24"/>
          <w:szCs w:val="24"/>
        </w:rPr>
        <w:tab/>
      </w:r>
      <w:r w:rsidRPr="00C82C62">
        <w:rPr>
          <w:rFonts w:ascii="Times New Roman" w:hAnsi="Times New Roman" w:cs="Times New Roman"/>
          <w:b/>
          <w:i w:val="0"/>
          <w:color w:val="auto"/>
          <w:sz w:val="24"/>
          <w:szCs w:val="24"/>
        </w:rPr>
        <w:t xml:space="preserve">Unit 1: Structural organization of </w:t>
      </w:r>
      <w:r w:rsidR="00C82C62" w:rsidRPr="00C82C62">
        <w:rPr>
          <w:rFonts w:ascii="Times New Roman" w:hAnsi="Times New Roman" w:cs="Times New Roman"/>
          <w:b/>
          <w:i w:val="0"/>
          <w:color w:val="auto"/>
          <w:sz w:val="24"/>
          <w:szCs w:val="24"/>
        </w:rPr>
        <w:t xml:space="preserve">flower </w:t>
      </w:r>
      <w:r w:rsidR="00C82C62" w:rsidRPr="00C82C62">
        <w:rPr>
          <w:rFonts w:ascii="Times New Roman" w:hAnsi="Times New Roman" w:cs="Times New Roman"/>
          <w:b/>
          <w:i w:val="0"/>
          <w:color w:val="auto"/>
          <w:sz w:val="24"/>
          <w:szCs w:val="24"/>
        </w:rPr>
        <w:tab/>
      </w:r>
      <w:r w:rsidRPr="00294A41">
        <w:rPr>
          <w:rFonts w:ascii="Times New Roman" w:hAnsi="Times New Roman" w:cs="Times New Roman"/>
          <w:color w:val="auto"/>
          <w:sz w:val="24"/>
          <w:szCs w:val="24"/>
        </w:rPr>
        <w:tab/>
      </w:r>
      <w:r w:rsidRPr="00294A41">
        <w:rPr>
          <w:rFonts w:ascii="Times New Roman" w:hAnsi="Times New Roman" w:cs="Times New Roman"/>
          <w:color w:val="auto"/>
          <w:sz w:val="24"/>
          <w:szCs w:val="24"/>
        </w:rPr>
        <w:tab/>
      </w:r>
      <w:r w:rsidRPr="00294A41">
        <w:rPr>
          <w:rFonts w:ascii="Times New Roman" w:hAnsi="Times New Roman" w:cs="Times New Roman"/>
          <w:color w:val="auto"/>
          <w:sz w:val="24"/>
          <w:szCs w:val="24"/>
        </w:rPr>
        <w:tab/>
      </w:r>
      <w:r w:rsidR="00C82C62">
        <w:rPr>
          <w:rFonts w:ascii="Times New Roman" w:hAnsi="Times New Roman" w:cs="Times New Roman"/>
          <w:color w:val="auto"/>
          <w:sz w:val="24"/>
          <w:szCs w:val="24"/>
        </w:rPr>
        <w:tab/>
      </w:r>
      <w:r w:rsidRPr="00C82C62">
        <w:rPr>
          <w:rFonts w:ascii="Times New Roman" w:hAnsi="Times New Roman" w:cs="Times New Roman"/>
          <w:b/>
          <w:i w:val="0"/>
          <w:color w:val="auto"/>
          <w:sz w:val="24"/>
          <w:szCs w:val="24"/>
        </w:rPr>
        <w:t>(8 Lectures)</w:t>
      </w:r>
    </w:p>
    <w:p w:rsidR="00355427" w:rsidRPr="00294A41" w:rsidRDefault="00355427" w:rsidP="00355427">
      <w:pPr>
        <w:spacing w:after="0" w:line="259" w:lineRule="auto"/>
        <w:ind w:left="338"/>
        <w:rPr>
          <w:rFonts w:ascii="Times New Roman" w:hAnsi="Times New Roman" w:cs="Times New Roman"/>
          <w:sz w:val="24"/>
          <w:szCs w:val="24"/>
        </w:rPr>
      </w:pPr>
    </w:p>
    <w:p w:rsidR="00355427" w:rsidRPr="00294A41" w:rsidRDefault="00355427" w:rsidP="00C82C62">
      <w:pPr>
        <w:spacing w:after="40"/>
        <w:ind w:left="334"/>
        <w:jc w:val="both"/>
        <w:rPr>
          <w:rFonts w:ascii="Times New Roman" w:hAnsi="Times New Roman" w:cs="Times New Roman"/>
          <w:sz w:val="24"/>
          <w:szCs w:val="24"/>
        </w:rPr>
      </w:pPr>
      <w:r w:rsidRPr="00294A41">
        <w:rPr>
          <w:rFonts w:ascii="Times New Roman" w:hAnsi="Times New Roman" w:cs="Times New Roman"/>
          <w:sz w:val="24"/>
          <w:szCs w:val="24"/>
        </w:rPr>
        <w:t xml:space="preserve">Structure of anther and pollen; Structure and types of ovules; Types of embryo sacs, organization and ultrastructure of mature embryo </w:t>
      </w:r>
      <w:r w:rsidR="00C82C62" w:rsidRPr="00294A41">
        <w:rPr>
          <w:rFonts w:ascii="Times New Roman" w:hAnsi="Times New Roman" w:cs="Times New Roman"/>
          <w:sz w:val="24"/>
          <w:szCs w:val="24"/>
        </w:rPr>
        <w:t>sac.</w:t>
      </w:r>
      <w:r w:rsidR="00817A92">
        <w:rPr>
          <w:rFonts w:ascii="Times New Roman" w:hAnsi="Times New Roman" w:cs="Times New Roman"/>
          <w:sz w:val="24"/>
          <w:szCs w:val="24"/>
        </w:rPr>
        <w:t xml:space="preserve"> </w:t>
      </w:r>
      <w:r w:rsidR="00C82C62">
        <w:rPr>
          <w:rFonts w:ascii="Times New Roman" w:hAnsi="Times New Roman" w:cs="Times New Roman"/>
          <w:sz w:val="24"/>
          <w:szCs w:val="24"/>
        </w:rPr>
        <w:t>Placentation</w:t>
      </w:r>
      <w:r>
        <w:rPr>
          <w:rFonts w:ascii="Times New Roman" w:hAnsi="Times New Roman" w:cs="Times New Roman"/>
          <w:sz w:val="24"/>
          <w:szCs w:val="24"/>
        </w:rPr>
        <w:t>-Types.</w:t>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p>
    <w:p w:rsidR="00355427" w:rsidRPr="006F264C" w:rsidRDefault="00355427" w:rsidP="00355427">
      <w:pPr>
        <w:spacing w:after="28" w:line="259" w:lineRule="auto"/>
        <w:ind w:left="338"/>
        <w:rPr>
          <w:rFonts w:ascii="Times New Roman" w:hAnsi="Times New Roman" w:cs="Times New Roman"/>
          <w:sz w:val="10"/>
          <w:szCs w:val="24"/>
        </w:rPr>
      </w:pPr>
    </w:p>
    <w:p w:rsidR="00355427" w:rsidRPr="00294A41" w:rsidRDefault="00355427" w:rsidP="00355427">
      <w:pPr>
        <w:pStyle w:val="Heading4"/>
        <w:tabs>
          <w:tab w:val="center" w:pos="2033"/>
          <w:tab w:val="center" w:pos="4403"/>
          <w:tab w:val="center" w:pos="5081"/>
          <w:tab w:val="center" w:pos="5758"/>
          <w:tab w:val="center" w:pos="6436"/>
          <w:tab w:val="center" w:pos="7693"/>
        </w:tabs>
        <w:rPr>
          <w:rFonts w:ascii="Times New Roman" w:hAnsi="Times New Roman" w:cs="Times New Roman"/>
          <w:color w:val="auto"/>
          <w:sz w:val="24"/>
          <w:szCs w:val="24"/>
        </w:rPr>
      </w:pPr>
      <w:r w:rsidRPr="00C82C62">
        <w:rPr>
          <w:rFonts w:ascii="Times New Roman" w:eastAsia="Calibri" w:hAnsi="Times New Roman" w:cs="Times New Roman"/>
          <w:b/>
          <w:color w:val="auto"/>
          <w:sz w:val="24"/>
          <w:szCs w:val="24"/>
        </w:rPr>
        <w:tab/>
      </w:r>
      <w:r w:rsidRPr="00C82C62">
        <w:rPr>
          <w:rFonts w:ascii="Times New Roman" w:hAnsi="Times New Roman" w:cs="Times New Roman"/>
          <w:b/>
          <w:i w:val="0"/>
          <w:color w:val="auto"/>
          <w:sz w:val="24"/>
          <w:szCs w:val="24"/>
        </w:rPr>
        <w:t>Unit 2: Pollination and fertilization</w:t>
      </w:r>
      <w:r w:rsidRPr="00EF7992">
        <w:rPr>
          <w:rFonts w:ascii="Times New Roman" w:hAnsi="Times New Roman" w:cs="Times New Roman"/>
          <w:i w:val="0"/>
          <w:color w:val="auto"/>
          <w:sz w:val="24"/>
          <w:szCs w:val="24"/>
        </w:rPr>
        <w:tab/>
      </w:r>
      <w:r w:rsidRPr="00294A41">
        <w:rPr>
          <w:rFonts w:ascii="Times New Roman" w:hAnsi="Times New Roman" w:cs="Times New Roman"/>
          <w:color w:val="auto"/>
          <w:sz w:val="24"/>
          <w:szCs w:val="24"/>
        </w:rPr>
        <w:tab/>
      </w:r>
      <w:r w:rsidRPr="00294A41">
        <w:rPr>
          <w:rFonts w:ascii="Times New Roman" w:hAnsi="Times New Roman" w:cs="Times New Roman"/>
          <w:color w:val="auto"/>
          <w:sz w:val="24"/>
          <w:szCs w:val="24"/>
        </w:rPr>
        <w:tab/>
      </w:r>
      <w:r w:rsidRPr="00294A41">
        <w:rPr>
          <w:rFonts w:ascii="Times New Roman" w:hAnsi="Times New Roman" w:cs="Times New Roman"/>
          <w:color w:val="auto"/>
          <w:sz w:val="24"/>
          <w:szCs w:val="24"/>
        </w:rPr>
        <w:tab/>
      </w:r>
      <w:r w:rsidRPr="00294A41">
        <w:rPr>
          <w:rFonts w:ascii="Times New Roman" w:hAnsi="Times New Roman" w:cs="Times New Roman"/>
          <w:color w:val="auto"/>
          <w:sz w:val="24"/>
          <w:szCs w:val="24"/>
        </w:rPr>
        <w:tab/>
      </w:r>
      <w:r w:rsidR="00C82C62">
        <w:rPr>
          <w:rFonts w:ascii="Times New Roman" w:hAnsi="Times New Roman" w:cs="Times New Roman"/>
          <w:color w:val="auto"/>
          <w:sz w:val="24"/>
          <w:szCs w:val="24"/>
        </w:rPr>
        <w:tab/>
      </w:r>
      <w:r w:rsidRPr="00C82C62">
        <w:rPr>
          <w:rFonts w:ascii="Times New Roman" w:hAnsi="Times New Roman" w:cs="Times New Roman"/>
          <w:b/>
          <w:i w:val="0"/>
          <w:color w:val="auto"/>
          <w:sz w:val="24"/>
          <w:szCs w:val="24"/>
        </w:rPr>
        <w:t>(8 Lectures)</w:t>
      </w:r>
    </w:p>
    <w:p w:rsidR="00355427" w:rsidRPr="00294A41" w:rsidRDefault="00355427" w:rsidP="00355427">
      <w:pPr>
        <w:spacing w:after="0" w:line="259" w:lineRule="auto"/>
        <w:ind w:left="338"/>
        <w:rPr>
          <w:rFonts w:ascii="Times New Roman" w:hAnsi="Times New Roman" w:cs="Times New Roman"/>
          <w:sz w:val="24"/>
          <w:szCs w:val="24"/>
        </w:rPr>
      </w:pPr>
    </w:p>
    <w:p w:rsidR="00355427" w:rsidRPr="00294A41" w:rsidRDefault="00355427" w:rsidP="00355427">
      <w:pPr>
        <w:spacing w:after="40"/>
        <w:ind w:left="334"/>
        <w:rPr>
          <w:rFonts w:ascii="Times New Roman" w:hAnsi="Times New Roman" w:cs="Times New Roman"/>
          <w:sz w:val="24"/>
          <w:szCs w:val="24"/>
        </w:rPr>
      </w:pPr>
      <w:r w:rsidRPr="00294A41">
        <w:rPr>
          <w:rFonts w:ascii="Times New Roman" w:hAnsi="Times New Roman" w:cs="Times New Roman"/>
          <w:sz w:val="24"/>
          <w:szCs w:val="24"/>
        </w:rPr>
        <w:t xml:space="preserve">Pollination mechanisms and adaptations; Double fertilization; Seed-structure appendages and dispersal mechanisms. </w:t>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p>
    <w:p w:rsidR="00355427" w:rsidRPr="006F264C" w:rsidRDefault="00355427" w:rsidP="00355427">
      <w:pPr>
        <w:spacing w:after="38" w:line="259" w:lineRule="auto"/>
        <w:ind w:left="338"/>
        <w:rPr>
          <w:rFonts w:ascii="Times New Roman" w:hAnsi="Times New Roman" w:cs="Times New Roman"/>
          <w:sz w:val="12"/>
          <w:szCs w:val="24"/>
        </w:rPr>
      </w:pPr>
    </w:p>
    <w:p w:rsidR="00355427" w:rsidRPr="00294A41" w:rsidRDefault="00355427" w:rsidP="00355427">
      <w:pPr>
        <w:pStyle w:val="Heading4"/>
        <w:tabs>
          <w:tab w:val="center" w:pos="1869"/>
          <w:tab w:val="center" w:pos="3726"/>
          <w:tab w:val="center" w:pos="4402"/>
          <w:tab w:val="center" w:pos="5080"/>
          <w:tab w:val="center" w:pos="5757"/>
          <w:tab w:val="center" w:pos="6435"/>
          <w:tab w:val="center" w:pos="7692"/>
        </w:tabs>
        <w:spacing w:after="87"/>
        <w:rPr>
          <w:rFonts w:ascii="Times New Roman" w:hAnsi="Times New Roman" w:cs="Times New Roman"/>
          <w:color w:val="auto"/>
          <w:sz w:val="24"/>
          <w:szCs w:val="24"/>
        </w:rPr>
      </w:pPr>
      <w:r w:rsidRPr="00C82C62">
        <w:rPr>
          <w:rFonts w:ascii="Times New Roman" w:eastAsia="Calibri" w:hAnsi="Times New Roman" w:cs="Times New Roman"/>
          <w:b/>
          <w:color w:val="auto"/>
          <w:sz w:val="24"/>
          <w:szCs w:val="24"/>
        </w:rPr>
        <w:tab/>
      </w:r>
      <w:r w:rsidRPr="00C82C62">
        <w:rPr>
          <w:rFonts w:ascii="Times New Roman" w:hAnsi="Times New Roman" w:cs="Times New Roman"/>
          <w:b/>
          <w:i w:val="0"/>
          <w:color w:val="auto"/>
          <w:sz w:val="24"/>
          <w:szCs w:val="24"/>
        </w:rPr>
        <w:t>Unit 3: Embryo and endosperm</w:t>
      </w:r>
      <w:r w:rsidRPr="00EF7992">
        <w:rPr>
          <w:rFonts w:ascii="Times New Roman" w:hAnsi="Times New Roman" w:cs="Times New Roman"/>
          <w:i w:val="0"/>
          <w:color w:val="auto"/>
          <w:sz w:val="24"/>
          <w:szCs w:val="24"/>
        </w:rPr>
        <w:tab/>
      </w:r>
      <w:r w:rsidRPr="00294A41">
        <w:rPr>
          <w:rFonts w:ascii="Times New Roman" w:hAnsi="Times New Roman" w:cs="Times New Roman"/>
          <w:color w:val="auto"/>
          <w:sz w:val="24"/>
          <w:szCs w:val="24"/>
        </w:rPr>
        <w:tab/>
      </w:r>
      <w:r w:rsidRPr="00294A41">
        <w:rPr>
          <w:rFonts w:ascii="Times New Roman" w:hAnsi="Times New Roman" w:cs="Times New Roman"/>
          <w:color w:val="auto"/>
          <w:sz w:val="24"/>
          <w:szCs w:val="24"/>
        </w:rPr>
        <w:tab/>
      </w:r>
      <w:r w:rsidRPr="00294A41">
        <w:rPr>
          <w:rFonts w:ascii="Times New Roman" w:hAnsi="Times New Roman" w:cs="Times New Roman"/>
          <w:color w:val="auto"/>
          <w:sz w:val="24"/>
          <w:szCs w:val="24"/>
        </w:rPr>
        <w:tab/>
      </w:r>
      <w:r w:rsidRPr="00294A41">
        <w:rPr>
          <w:rFonts w:ascii="Times New Roman" w:hAnsi="Times New Roman" w:cs="Times New Roman"/>
          <w:color w:val="auto"/>
          <w:sz w:val="24"/>
          <w:szCs w:val="24"/>
        </w:rPr>
        <w:tab/>
      </w:r>
      <w:r w:rsidRPr="00294A41">
        <w:rPr>
          <w:rFonts w:ascii="Times New Roman" w:hAnsi="Times New Roman" w:cs="Times New Roman"/>
          <w:color w:val="auto"/>
          <w:sz w:val="24"/>
          <w:szCs w:val="24"/>
        </w:rPr>
        <w:tab/>
      </w:r>
      <w:r w:rsidR="00C82C62" w:rsidRPr="00C82C62">
        <w:rPr>
          <w:rFonts w:ascii="Times New Roman" w:hAnsi="Times New Roman" w:cs="Times New Roman"/>
          <w:b/>
          <w:i w:val="0"/>
          <w:color w:val="auto"/>
          <w:sz w:val="24"/>
          <w:szCs w:val="24"/>
        </w:rPr>
        <w:tab/>
      </w:r>
      <w:r w:rsidRPr="00C82C62">
        <w:rPr>
          <w:rFonts w:ascii="Times New Roman" w:hAnsi="Times New Roman" w:cs="Times New Roman"/>
          <w:b/>
          <w:i w:val="0"/>
          <w:color w:val="auto"/>
          <w:sz w:val="24"/>
          <w:szCs w:val="24"/>
        </w:rPr>
        <w:t>(8 Lectures)</w:t>
      </w:r>
    </w:p>
    <w:p w:rsidR="00355427" w:rsidRPr="00294A41" w:rsidRDefault="00C82C62" w:rsidP="00C82C62">
      <w:pPr>
        <w:spacing w:after="42"/>
        <w:ind w:left="334"/>
        <w:jc w:val="both"/>
        <w:rPr>
          <w:rFonts w:ascii="Times New Roman" w:hAnsi="Times New Roman" w:cs="Times New Roman"/>
          <w:sz w:val="24"/>
          <w:szCs w:val="24"/>
        </w:rPr>
      </w:pPr>
      <w:r w:rsidRPr="00294A41">
        <w:rPr>
          <w:rFonts w:ascii="Times New Roman" w:hAnsi="Times New Roman" w:cs="Times New Roman"/>
          <w:sz w:val="24"/>
          <w:szCs w:val="24"/>
        </w:rPr>
        <w:t>Endosperm types, structure and functions; Dicot and monocot embryo; Embryo</w:t>
      </w:r>
      <w:r w:rsidR="00355427">
        <w:rPr>
          <w:rFonts w:ascii="Times New Roman" w:hAnsi="Times New Roman" w:cs="Times New Roman"/>
          <w:sz w:val="24"/>
          <w:szCs w:val="24"/>
        </w:rPr>
        <w:t>-</w:t>
      </w:r>
      <w:r w:rsidR="00355427" w:rsidRPr="00294A41">
        <w:rPr>
          <w:rFonts w:ascii="Times New Roman" w:hAnsi="Times New Roman" w:cs="Times New Roman"/>
          <w:sz w:val="24"/>
          <w:szCs w:val="24"/>
        </w:rPr>
        <w:t>endosperm relationship.</w:t>
      </w:r>
    </w:p>
    <w:p w:rsidR="00355427" w:rsidRPr="006F264C" w:rsidRDefault="00355427" w:rsidP="00355427">
      <w:pPr>
        <w:spacing w:after="30" w:line="259" w:lineRule="auto"/>
        <w:ind w:left="338"/>
        <w:rPr>
          <w:rFonts w:ascii="Times New Roman" w:eastAsiaTheme="majorEastAsia" w:hAnsi="Times New Roman" w:cs="Times New Roman"/>
          <w:b/>
          <w:bCs/>
          <w:i/>
          <w:iCs/>
          <w:sz w:val="14"/>
          <w:szCs w:val="24"/>
        </w:rPr>
      </w:pPr>
    </w:p>
    <w:p w:rsidR="00355427" w:rsidRPr="00294A41" w:rsidRDefault="00355427" w:rsidP="00355427">
      <w:pPr>
        <w:spacing w:after="30" w:line="259" w:lineRule="auto"/>
        <w:ind w:left="338"/>
        <w:rPr>
          <w:rFonts w:ascii="Times New Roman" w:hAnsi="Times New Roman" w:cs="Times New Roman"/>
          <w:sz w:val="24"/>
          <w:szCs w:val="24"/>
        </w:rPr>
      </w:pPr>
      <w:r w:rsidRPr="00EF7992">
        <w:rPr>
          <w:rFonts w:ascii="Times New Roman" w:eastAsiaTheme="majorEastAsia" w:hAnsi="Times New Roman" w:cs="Times New Roman"/>
          <w:b/>
          <w:bCs/>
          <w:iCs/>
          <w:sz w:val="24"/>
          <w:szCs w:val="24"/>
        </w:rPr>
        <w:t>Unit 4: Apomixis and polyembryony</w:t>
      </w:r>
      <w:r w:rsidRPr="00EF7992">
        <w:rPr>
          <w:rFonts w:ascii="Times New Roman" w:eastAsiaTheme="majorEastAsia" w:hAnsi="Times New Roman" w:cs="Times New Roman"/>
          <w:b/>
          <w:bCs/>
          <w:iCs/>
          <w:sz w:val="24"/>
          <w:szCs w:val="24"/>
        </w:rPr>
        <w:tab/>
      </w:r>
      <w:r w:rsidRPr="00EF7992">
        <w:rPr>
          <w:rFonts w:ascii="Times New Roman" w:eastAsiaTheme="majorEastAsia" w:hAnsi="Times New Roman" w:cs="Times New Roman"/>
          <w:b/>
          <w:bCs/>
          <w:iCs/>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00C82C62">
        <w:rPr>
          <w:rFonts w:ascii="Times New Roman" w:hAnsi="Times New Roman" w:cs="Times New Roman"/>
          <w:sz w:val="24"/>
          <w:szCs w:val="24"/>
        </w:rPr>
        <w:tab/>
      </w:r>
      <w:r w:rsidRPr="00C82C62">
        <w:rPr>
          <w:rFonts w:ascii="Times New Roman" w:hAnsi="Times New Roman" w:cs="Times New Roman"/>
          <w:b/>
          <w:bCs/>
          <w:sz w:val="24"/>
          <w:szCs w:val="24"/>
        </w:rPr>
        <w:t>(6 Lectures</w:t>
      </w:r>
      <w:r w:rsidRPr="00C82C62">
        <w:rPr>
          <w:rFonts w:ascii="Times New Roman" w:hAnsi="Times New Roman" w:cs="Times New Roman"/>
          <w:b/>
          <w:sz w:val="24"/>
          <w:szCs w:val="24"/>
        </w:rPr>
        <w:t>)</w:t>
      </w:r>
    </w:p>
    <w:p w:rsidR="00355427" w:rsidRPr="00294A41" w:rsidRDefault="00355427" w:rsidP="00355427">
      <w:pPr>
        <w:ind w:left="334"/>
        <w:rPr>
          <w:rFonts w:ascii="Times New Roman" w:hAnsi="Times New Roman" w:cs="Times New Roman"/>
          <w:sz w:val="24"/>
          <w:szCs w:val="24"/>
        </w:rPr>
      </w:pPr>
      <w:r w:rsidRPr="00294A41">
        <w:rPr>
          <w:rFonts w:ascii="Times New Roman" w:hAnsi="Times New Roman" w:cs="Times New Roman"/>
          <w:sz w:val="24"/>
          <w:szCs w:val="24"/>
        </w:rPr>
        <w:t>Definition, types and practical applications.</w:t>
      </w:r>
    </w:p>
    <w:p w:rsidR="00355427" w:rsidRPr="00294A41" w:rsidRDefault="00355427" w:rsidP="00355427">
      <w:pPr>
        <w:spacing w:after="0" w:line="259" w:lineRule="auto"/>
        <w:ind w:left="338"/>
        <w:rPr>
          <w:rFonts w:ascii="Times New Roman" w:hAnsi="Times New Roman" w:cs="Times New Roman"/>
          <w:sz w:val="24"/>
          <w:szCs w:val="24"/>
        </w:rPr>
      </w:pPr>
    </w:p>
    <w:p w:rsidR="00355427" w:rsidRPr="00294A41" w:rsidRDefault="00355427" w:rsidP="00355427">
      <w:pPr>
        <w:spacing w:after="0" w:line="259" w:lineRule="auto"/>
        <w:ind w:left="338"/>
        <w:rPr>
          <w:rFonts w:ascii="Times New Roman" w:hAnsi="Times New Roman" w:cs="Times New Roman"/>
          <w:sz w:val="24"/>
          <w:szCs w:val="24"/>
        </w:rPr>
      </w:pPr>
    </w:p>
    <w:p w:rsidR="00355427" w:rsidRPr="00294A41" w:rsidRDefault="00355427" w:rsidP="00355427">
      <w:pPr>
        <w:spacing w:after="15" w:line="259" w:lineRule="auto"/>
        <w:ind w:left="1020"/>
        <w:jc w:val="center"/>
        <w:rPr>
          <w:rFonts w:ascii="Times New Roman" w:hAnsi="Times New Roman" w:cs="Times New Roman"/>
          <w:sz w:val="24"/>
          <w:szCs w:val="24"/>
        </w:rPr>
      </w:pPr>
      <w:r w:rsidRPr="00294A41">
        <w:rPr>
          <w:rFonts w:ascii="Times New Roman" w:hAnsi="Times New Roman" w:cs="Times New Roman"/>
          <w:b/>
          <w:sz w:val="24"/>
          <w:szCs w:val="24"/>
        </w:rPr>
        <w:t xml:space="preserve">Suggested Readings </w:t>
      </w:r>
    </w:p>
    <w:p w:rsidR="00355427" w:rsidRPr="00294A41" w:rsidRDefault="00355427" w:rsidP="00355427">
      <w:pPr>
        <w:spacing w:after="8" w:line="259" w:lineRule="auto"/>
        <w:ind w:left="1066"/>
        <w:jc w:val="center"/>
        <w:rPr>
          <w:rFonts w:ascii="Times New Roman" w:hAnsi="Times New Roman" w:cs="Times New Roman"/>
          <w:sz w:val="24"/>
          <w:szCs w:val="24"/>
        </w:rPr>
      </w:pPr>
    </w:p>
    <w:p w:rsidR="00F1002E" w:rsidRPr="00F1002E" w:rsidRDefault="00F1002E" w:rsidP="00EC7504">
      <w:pPr>
        <w:numPr>
          <w:ilvl w:val="0"/>
          <w:numId w:val="32"/>
        </w:numPr>
        <w:spacing w:after="41" w:line="266" w:lineRule="auto"/>
        <w:ind w:hanging="360"/>
        <w:jc w:val="both"/>
        <w:rPr>
          <w:rFonts w:ascii="Times New Roman" w:hAnsi="Times New Roman" w:cs="Times New Roman"/>
          <w:sz w:val="24"/>
          <w:szCs w:val="24"/>
        </w:rPr>
      </w:pPr>
      <w:r w:rsidRPr="00F1002E">
        <w:rPr>
          <w:rFonts w:ascii="Times New Roman" w:hAnsi="Times New Roman" w:cs="Times New Roman"/>
          <w:sz w:val="24"/>
          <w:szCs w:val="24"/>
        </w:rPr>
        <w:t xml:space="preserve">P. Maheshwari (1950) An Introduction to the Embryology of Angiosperms Mc Graw Hill </w:t>
      </w:r>
    </w:p>
    <w:p w:rsidR="00F1002E" w:rsidRPr="00F1002E" w:rsidRDefault="00F1002E" w:rsidP="00EC7504">
      <w:pPr>
        <w:numPr>
          <w:ilvl w:val="0"/>
          <w:numId w:val="32"/>
        </w:numPr>
        <w:spacing w:after="41" w:line="266" w:lineRule="auto"/>
        <w:ind w:hanging="338"/>
        <w:jc w:val="both"/>
        <w:rPr>
          <w:rFonts w:ascii="Times New Roman" w:hAnsi="Times New Roman" w:cs="Times New Roman"/>
          <w:sz w:val="24"/>
          <w:szCs w:val="24"/>
        </w:rPr>
      </w:pPr>
      <w:r w:rsidRPr="00F1002E">
        <w:rPr>
          <w:rFonts w:ascii="Times New Roman" w:hAnsi="Times New Roman" w:cs="Times New Roman"/>
          <w:sz w:val="24"/>
          <w:szCs w:val="24"/>
        </w:rPr>
        <w:t>Bhojwani, S.S. &amp; Bhatnagar, S.P. (2011). Embryology of Angiosperms. Vikas Publication House Pvt. Ltd. New Delhi. 5</w:t>
      </w:r>
      <w:r w:rsidRPr="00F1002E">
        <w:rPr>
          <w:rFonts w:ascii="Times New Roman" w:hAnsi="Times New Roman" w:cs="Times New Roman"/>
          <w:sz w:val="24"/>
          <w:szCs w:val="24"/>
          <w:vertAlign w:val="superscript"/>
        </w:rPr>
        <w:t>th</w:t>
      </w:r>
      <w:r w:rsidRPr="00F1002E">
        <w:rPr>
          <w:rFonts w:ascii="Times New Roman" w:hAnsi="Times New Roman" w:cs="Times New Roman"/>
          <w:sz w:val="24"/>
          <w:szCs w:val="24"/>
        </w:rPr>
        <w:t xml:space="preserve"> edition.  </w:t>
      </w:r>
    </w:p>
    <w:p w:rsidR="00F1002E" w:rsidRPr="00F1002E" w:rsidRDefault="00F1002E" w:rsidP="00EC7504">
      <w:pPr>
        <w:pStyle w:val="ListParagraph"/>
        <w:numPr>
          <w:ilvl w:val="0"/>
          <w:numId w:val="32"/>
        </w:numPr>
        <w:shd w:val="clear" w:color="auto" w:fill="FFFFFF"/>
        <w:spacing w:after="5" w:line="266" w:lineRule="auto"/>
        <w:ind w:hanging="338"/>
        <w:jc w:val="both"/>
        <w:rPr>
          <w:rFonts w:ascii="Arial" w:hAnsi="Arial" w:cs="Arial"/>
          <w:sz w:val="18"/>
          <w:szCs w:val="18"/>
        </w:rPr>
      </w:pPr>
      <w:r w:rsidRPr="00F1002E">
        <w:rPr>
          <w:rFonts w:ascii="Times New Roman" w:hAnsi="Times New Roman" w:cs="Times New Roman"/>
          <w:sz w:val="24"/>
          <w:szCs w:val="24"/>
        </w:rPr>
        <w:t>B.M. Johri Editor (1984) Embryology of Angiosperms Springer Verlag</w:t>
      </w:r>
    </w:p>
    <w:p w:rsidR="006A6382" w:rsidRDefault="006A6382">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323B16" w:rsidRDefault="006A6382" w:rsidP="006A6382">
      <w:pPr>
        <w:widowControl w:val="0"/>
        <w:overflowPunct w:val="0"/>
        <w:autoSpaceDE w:val="0"/>
        <w:autoSpaceDN w:val="0"/>
        <w:adjustRightInd w:val="0"/>
        <w:spacing w:after="0" w:line="240" w:lineRule="auto"/>
        <w:ind w:right="-19"/>
        <w:rPr>
          <w:rFonts w:ascii="Times New Roman" w:hAnsi="Times New Roman" w:cs="Times New Roman"/>
          <w:b/>
          <w:bCs/>
          <w:sz w:val="28"/>
        </w:rPr>
      </w:pPr>
      <w:r w:rsidRPr="00294A41">
        <w:rPr>
          <w:rFonts w:ascii="Times New Roman" w:hAnsi="Times New Roman" w:cs="Times New Roman"/>
          <w:b/>
          <w:bCs/>
          <w:sz w:val="28"/>
        </w:rPr>
        <w:t>Semester I</w:t>
      </w:r>
      <w:r>
        <w:rPr>
          <w:rFonts w:ascii="Times New Roman" w:hAnsi="Times New Roman" w:cs="Times New Roman"/>
          <w:b/>
          <w:bCs/>
          <w:sz w:val="28"/>
        </w:rPr>
        <w:t>II</w:t>
      </w:r>
    </w:p>
    <w:p w:rsidR="00323B16" w:rsidRPr="003B4F3A" w:rsidRDefault="00323B16" w:rsidP="00323B16">
      <w:pPr>
        <w:spacing w:after="41" w:line="259" w:lineRule="auto"/>
        <w:jc w:val="righ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(Credits: 0+3</w:t>
      </w:r>
      <w:r w:rsidRPr="00294A41">
        <w:rPr>
          <w:rFonts w:ascii="Times New Roman" w:hAnsi="Times New Roman" w:cs="Times New Roman"/>
          <w:b/>
          <w:bCs/>
          <w:sz w:val="24"/>
          <w:szCs w:val="24"/>
        </w:rPr>
        <w:t>)</w:t>
      </w:r>
    </w:p>
    <w:p w:rsidR="00323B16" w:rsidRPr="00BF2041" w:rsidRDefault="00323B16" w:rsidP="00323B16">
      <w:pPr>
        <w:widowControl w:val="0"/>
        <w:overflowPunct w:val="0"/>
        <w:autoSpaceDE w:val="0"/>
        <w:autoSpaceDN w:val="0"/>
        <w:adjustRightInd w:val="0"/>
        <w:spacing w:after="0" w:line="238" w:lineRule="auto"/>
        <w:jc w:val="center"/>
        <w:rPr>
          <w:rFonts w:ascii="Times New Roman" w:hAnsi="Times New Roman" w:cs="Times New Roman"/>
          <w:sz w:val="24"/>
        </w:rPr>
      </w:pPr>
      <w:r w:rsidRPr="00323B16">
        <w:rPr>
          <w:rFonts w:ascii="Times New Roman" w:hAnsi="Times New Roman" w:cs="Times New Roman"/>
          <w:b/>
          <w:bCs/>
          <w:sz w:val="28"/>
        </w:rPr>
        <w:t>Plant Anatomy</w:t>
      </w:r>
      <w:r>
        <w:rPr>
          <w:rFonts w:ascii="Times New Roman" w:hAnsi="Times New Roman" w:cs="Times New Roman"/>
          <w:b/>
          <w:bCs/>
          <w:sz w:val="28"/>
        </w:rPr>
        <w:t xml:space="preserve"> and Embryology</w:t>
      </w:r>
    </w:p>
    <w:p w:rsidR="00323B16" w:rsidRDefault="00323B16" w:rsidP="00323B16">
      <w:pPr>
        <w:widowControl w:val="0"/>
        <w:overflowPunct w:val="0"/>
        <w:autoSpaceDE w:val="0"/>
        <w:autoSpaceDN w:val="0"/>
        <w:adjustRightInd w:val="0"/>
        <w:spacing w:after="0" w:line="238" w:lineRule="auto"/>
        <w:jc w:val="center"/>
        <w:rPr>
          <w:rFonts w:ascii="Times New Roman" w:hAnsi="Times New Roman" w:cs="Times New Roman"/>
          <w:b/>
          <w:sz w:val="24"/>
          <w:szCs w:val="24"/>
        </w:rPr>
      </w:pPr>
      <w:r>
        <w:rPr>
          <w:rFonts w:ascii="Times New Roman" w:hAnsi="Times New Roman" w:cs="Times New Roman"/>
          <w:b/>
          <w:sz w:val="24"/>
          <w:szCs w:val="24"/>
        </w:rPr>
        <w:t xml:space="preserve">Laboratory </w:t>
      </w:r>
      <w:r w:rsidRPr="00294A41">
        <w:rPr>
          <w:rFonts w:ascii="Times New Roman" w:hAnsi="Times New Roman" w:cs="Times New Roman"/>
          <w:b/>
          <w:sz w:val="24"/>
          <w:szCs w:val="24"/>
        </w:rPr>
        <w:t>Practical</w:t>
      </w:r>
      <w:r>
        <w:rPr>
          <w:rFonts w:ascii="Times New Roman" w:hAnsi="Times New Roman" w:cs="Times New Roman"/>
          <w:b/>
          <w:sz w:val="24"/>
          <w:szCs w:val="24"/>
        </w:rPr>
        <w:t xml:space="preserve"> Paper-IX</w:t>
      </w:r>
    </w:p>
    <w:p w:rsidR="00323B16" w:rsidRDefault="00323B16" w:rsidP="00323B16">
      <w:pPr>
        <w:spacing w:after="41" w:line="259" w:lineRule="auto"/>
        <w:ind w:left="338"/>
        <w:jc w:val="center"/>
        <w:rPr>
          <w:rFonts w:ascii="Times New Roman" w:hAnsi="Times New Roman" w:cs="Times New Roman"/>
          <w:b/>
          <w:bCs/>
          <w:sz w:val="20"/>
          <w:szCs w:val="24"/>
        </w:rPr>
      </w:pPr>
      <w:r>
        <w:rPr>
          <w:rFonts w:ascii="Times New Roman" w:hAnsi="Times New Roman" w:cs="Times New Roman"/>
          <w:b/>
          <w:bCs/>
          <w:sz w:val="20"/>
          <w:szCs w:val="24"/>
        </w:rPr>
        <w:t>BOT 303</w:t>
      </w:r>
      <w:r w:rsidRPr="00294A41">
        <w:rPr>
          <w:rFonts w:ascii="Times New Roman" w:hAnsi="Times New Roman" w:cs="Times New Roman"/>
          <w:b/>
          <w:bCs/>
          <w:sz w:val="20"/>
          <w:szCs w:val="24"/>
        </w:rPr>
        <w:t xml:space="preserve"> P </w:t>
      </w:r>
    </w:p>
    <w:p w:rsidR="00323B16" w:rsidRPr="00294A41" w:rsidRDefault="00323B16" w:rsidP="00323B16">
      <w:pPr>
        <w:widowControl w:val="0"/>
        <w:autoSpaceDE w:val="0"/>
        <w:autoSpaceDN w:val="0"/>
        <w:adjustRightInd w:val="0"/>
        <w:spacing w:after="0" w:line="240" w:lineRule="auto"/>
        <w:jc w:val="both"/>
        <w:rPr>
          <w:rFonts w:ascii="Times New Roman" w:hAnsi="Times New Roman" w:cs="Times New Roman"/>
          <w:b/>
          <w:bCs/>
          <w:sz w:val="24"/>
          <w:szCs w:val="24"/>
        </w:rPr>
      </w:pPr>
      <w:r w:rsidRPr="00294A41">
        <w:rPr>
          <w:rFonts w:ascii="Times New Roman" w:hAnsi="Times New Roman" w:cs="Times New Roman"/>
          <w:b/>
          <w:bCs/>
          <w:sz w:val="24"/>
          <w:szCs w:val="24"/>
        </w:rPr>
        <w:t xml:space="preserve">Time: </w:t>
      </w:r>
      <w:r>
        <w:rPr>
          <w:rFonts w:ascii="Times New Roman" w:hAnsi="Times New Roman" w:cs="Times New Roman"/>
          <w:b/>
          <w:bCs/>
          <w:sz w:val="24"/>
          <w:szCs w:val="24"/>
        </w:rPr>
        <w:t>3</w:t>
      </w:r>
      <w:r w:rsidRPr="00294A41">
        <w:rPr>
          <w:rFonts w:ascii="Times New Roman" w:hAnsi="Times New Roman" w:cs="Times New Roman"/>
          <w:b/>
          <w:bCs/>
          <w:sz w:val="24"/>
          <w:szCs w:val="24"/>
        </w:rPr>
        <w:t xml:space="preserve"> Hours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94A41">
        <w:rPr>
          <w:rFonts w:ascii="Times New Roman" w:hAnsi="Times New Roman" w:cs="Times New Roman"/>
          <w:b/>
          <w:bCs/>
          <w:sz w:val="24"/>
          <w:szCs w:val="24"/>
        </w:rPr>
        <w:t xml:space="preserve">Total Marks: </w:t>
      </w:r>
      <w:r>
        <w:rPr>
          <w:rFonts w:ascii="Times New Roman" w:hAnsi="Times New Roman" w:cs="Times New Roman"/>
          <w:b/>
          <w:bCs/>
          <w:sz w:val="24"/>
          <w:szCs w:val="24"/>
        </w:rPr>
        <w:t>50</w:t>
      </w:r>
    </w:p>
    <w:p w:rsidR="00323B16" w:rsidRDefault="00323B16" w:rsidP="00323B16">
      <w:pPr>
        <w:widowControl w:val="0"/>
        <w:autoSpaceDE w:val="0"/>
        <w:autoSpaceDN w:val="0"/>
        <w:adjustRightInd w:val="0"/>
        <w:spacing w:after="0" w:line="240" w:lineRule="auto"/>
        <w:rPr>
          <w:rFonts w:ascii="Times New Roman" w:hAnsi="Times New Roman" w:cs="Times New Roman"/>
          <w:b/>
          <w:bCs/>
          <w:sz w:val="24"/>
          <w:szCs w:val="24"/>
        </w:rPr>
      </w:pPr>
    </w:p>
    <w:p w:rsidR="00323B16" w:rsidRPr="006A6382" w:rsidRDefault="00323B16" w:rsidP="00323B16">
      <w:pPr>
        <w:widowControl w:val="0"/>
        <w:autoSpaceDE w:val="0"/>
        <w:autoSpaceDN w:val="0"/>
        <w:adjustRightInd w:val="0"/>
        <w:spacing w:after="0" w:line="240" w:lineRule="auto"/>
        <w:rPr>
          <w:rFonts w:ascii="Times New Roman" w:hAnsi="Times New Roman" w:cs="Times New Roman"/>
          <w:b/>
          <w:bCs/>
          <w:sz w:val="24"/>
          <w:szCs w:val="24"/>
        </w:rPr>
      </w:pPr>
      <w:r w:rsidRPr="006A6382">
        <w:rPr>
          <w:rFonts w:ascii="Times New Roman" w:hAnsi="Times New Roman" w:cs="Times New Roman"/>
          <w:b/>
          <w:bCs/>
          <w:sz w:val="24"/>
          <w:szCs w:val="24"/>
        </w:rPr>
        <w:t xml:space="preserve">Note: </w:t>
      </w:r>
    </w:p>
    <w:p w:rsidR="00323B16" w:rsidRPr="00294A41" w:rsidRDefault="00323B16" w:rsidP="00EC7504">
      <w:pPr>
        <w:pStyle w:val="ListParagraph"/>
        <w:widowControl w:val="0"/>
        <w:numPr>
          <w:ilvl w:val="0"/>
          <w:numId w:val="33"/>
        </w:numPr>
        <w:overflowPunct w:val="0"/>
        <w:autoSpaceDE w:val="0"/>
        <w:autoSpaceDN w:val="0"/>
        <w:adjustRightInd w:val="0"/>
        <w:spacing w:after="0" w:line="240" w:lineRule="auto"/>
        <w:jc w:val="both"/>
        <w:rPr>
          <w:rFonts w:ascii="Times New Roman" w:hAnsi="Times New Roman" w:cs="Times New Roman"/>
          <w:bCs/>
          <w:sz w:val="24"/>
          <w:szCs w:val="24"/>
        </w:rPr>
      </w:pPr>
      <w:r w:rsidRPr="00294A41">
        <w:rPr>
          <w:rFonts w:ascii="Times New Roman" w:hAnsi="Times New Roman" w:cs="Times New Roman"/>
          <w:bCs/>
          <w:sz w:val="24"/>
          <w:szCs w:val="24"/>
        </w:rPr>
        <w:t xml:space="preserve">Practicals of both the semesters </w:t>
      </w:r>
      <w:r>
        <w:rPr>
          <w:rFonts w:ascii="Times New Roman" w:hAnsi="Times New Roman" w:cs="Times New Roman"/>
          <w:bCs/>
          <w:sz w:val="24"/>
          <w:szCs w:val="24"/>
        </w:rPr>
        <w:t>shall</w:t>
      </w:r>
      <w:r w:rsidRPr="00294A41">
        <w:rPr>
          <w:rFonts w:ascii="Times New Roman" w:hAnsi="Times New Roman" w:cs="Times New Roman"/>
          <w:bCs/>
          <w:sz w:val="24"/>
          <w:szCs w:val="24"/>
        </w:rPr>
        <w:t xml:space="preserve"> be held annually.</w:t>
      </w:r>
    </w:p>
    <w:p w:rsidR="00323B16" w:rsidRPr="00294A41" w:rsidRDefault="00323B16" w:rsidP="00EC7504">
      <w:pPr>
        <w:pStyle w:val="ListParagraph"/>
        <w:widowControl w:val="0"/>
        <w:numPr>
          <w:ilvl w:val="0"/>
          <w:numId w:val="33"/>
        </w:numPr>
        <w:overflowPunct w:val="0"/>
        <w:autoSpaceDE w:val="0"/>
        <w:autoSpaceDN w:val="0"/>
        <w:adjustRightInd w:val="0"/>
        <w:spacing w:after="0" w:line="240" w:lineRule="auto"/>
        <w:jc w:val="both"/>
        <w:rPr>
          <w:rFonts w:ascii="Times New Roman" w:hAnsi="Times New Roman" w:cs="Times New Roman"/>
          <w:bCs/>
          <w:sz w:val="24"/>
          <w:szCs w:val="24"/>
        </w:rPr>
      </w:pPr>
      <w:r w:rsidRPr="00294A41">
        <w:rPr>
          <w:rFonts w:ascii="Times New Roman" w:hAnsi="Times New Roman" w:cs="Times New Roman"/>
          <w:bCs/>
          <w:sz w:val="24"/>
          <w:szCs w:val="24"/>
        </w:rPr>
        <w:t>Students should draw Figures or diagrams and write related descriptions/ notes in their practical note books.</w:t>
      </w:r>
    </w:p>
    <w:p w:rsidR="00323B16" w:rsidRPr="00294A41" w:rsidRDefault="00323B16" w:rsidP="00EC7504">
      <w:pPr>
        <w:widowControl w:val="0"/>
        <w:numPr>
          <w:ilvl w:val="0"/>
          <w:numId w:val="33"/>
        </w:numPr>
        <w:overflowPunct w:val="0"/>
        <w:autoSpaceDE w:val="0"/>
        <w:autoSpaceDN w:val="0"/>
        <w:adjustRightInd w:val="0"/>
        <w:spacing w:after="0" w:line="240" w:lineRule="auto"/>
        <w:jc w:val="both"/>
        <w:rPr>
          <w:rFonts w:ascii="Times New Roman" w:hAnsi="Times New Roman" w:cs="Times New Roman"/>
          <w:sz w:val="24"/>
          <w:szCs w:val="24"/>
        </w:rPr>
      </w:pPr>
      <w:r w:rsidRPr="00A436DC">
        <w:rPr>
          <w:rFonts w:ascii="Times New Roman" w:hAnsi="Times New Roman" w:cs="Times New Roman"/>
          <w:sz w:val="24"/>
          <w:szCs w:val="24"/>
        </w:rPr>
        <w:t>Report on excursion tours with photographs, collection, preservation and preparation of her</w:t>
      </w:r>
      <w:r>
        <w:rPr>
          <w:rFonts w:ascii="Times New Roman" w:hAnsi="Times New Roman" w:cs="Times New Roman"/>
          <w:sz w:val="24"/>
          <w:szCs w:val="24"/>
        </w:rPr>
        <w:t>barium sheets and/ or specimens, if any</w:t>
      </w:r>
    </w:p>
    <w:p w:rsidR="00323B16" w:rsidRDefault="00323B16" w:rsidP="00323B16">
      <w:pPr>
        <w:widowControl w:val="0"/>
        <w:autoSpaceDE w:val="0"/>
        <w:autoSpaceDN w:val="0"/>
        <w:adjustRightInd w:val="0"/>
        <w:spacing w:after="0" w:line="240" w:lineRule="auto"/>
        <w:rPr>
          <w:rFonts w:ascii="Times New Roman" w:hAnsi="Times New Roman" w:cs="Times New Roman"/>
          <w:sz w:val="24"/>
          <w:szCs w:val="24"/>
        </w:rPr>
      </w:pPr>
    </w:p>
    <w:p w:rsidR="00323B16" w:rsidRDefault="00323B16" w:rsidP="00323B16">
      <w:pPr>
        <w:spacing w:after="38" w:line="259" w:lineRule="auto"/>
        <w:ind w:right="834"/>
        <w:rPr>
          <w:rFonts w:ascii="Times New Roman" w:hAnsi="Times New Roman" w:cs="Times New Roman"/>
          <w:b/>
          <w:sz w:val="24"/>
          <w:szCs w:val="24"/>
        </w:rPr>
      </w:pPr>
      <w:r>
        <w:rPr>
          <w:rFonts w:ascii="Times New Roman" w:hAnsi="Times New Roman" w:cs="Times New Roman"/>
          <w:b/>
          <w:sz w:val="24"/>
          <w:szCs w:val="24"/>
        </w:rPr>
        <w:t xml:space="preserve">List of </w:t>
      </w:r>
      <w:r w:rsidRPr="00294A41">
        <w:rPr>
          <w:rFonts w:ascii="Times New Roman" w:hAnsi="Times New Roman" w:cs="Times New Roman"/>
          <w:b/>
          <w:sz w:val="24"/>
          <w:szCs w:val="24"/>
        </w:rPr>
        <w:t>Practical</w:t>
      </w:r>
    </w:p>
    <w:p w:rsidR="006A6382" w:rsidRPr="00294A41" w:rsidRDefault="006A6382" w:rsidP="00EC7504">
      <w:pPr>
        <w:numPr>
          <w:ilvl w:val="0"/>
          <w:numId w:val="9"/>
        </w:numPr>
        <w:spacing w:after="0" w:line="240" w:lineRule="auto"/>
        <w:ind w:left="426"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Study of meristems through permanent slides and photographs.  </w:t>
      </w:r>
    </w:p>
    <w:p w:rsidR="006A6382" w:rsidRPr="00294A41" w:rsidRDefault="006A6382" w:rsidP="00B11C4B">
      <w:pPr>
        <w:spacing w:after="0" w:line="240" w:lineRule="auto"/>
        <w:ind w:left="426"/>
        <w:rPr>
          <w:rFonts w:ascii="Times New Roman" w:hAnsi="Times New Roman" w:cs="Times New Roman"/>
          <w:sz w:val="24"/>
          <w:szCs w:val="24"/>
        </w:rPr>
      </w:pPr>
    </w:p>
    <w:p w:rsidR="006A6382" w:rsidRPr="00294A41" w:rsidRDefault="006A6382" w:rsidP="00EC7504">
      <w:pPr>
        <w:numPr>
          <w:ilvl w:val="0"/>
          <w:numId w:val="9"/>
        </w:numPr>
        <w:spacing w:after="0" w:line="240" w:lineRule="auto"/>
        <w:ind w:left="426"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Tissues (parenchyma, collenchyma and sclerenchyma); Macerated xylary elements, Phloem (Permanent slides, photographs)  </w:t>
      </w:r>
    </w:p>
    <w:p w:rsidR="006A6382" w:rsidRPr="00294A41" w:rsidRDefault="006A6382" w:rsidP="00B11C4B">
      <w:pPr>
        <w:spacing w:after="0" w:line="240" w:lineRule="auto"/>
        <w:ind w:left="426"/>
        <w:rPr>
          <w:rFonts w:ascii="Times New Roman" w:hAnsi="Times New Roman" w:cs="Times New Roman"/>
          <w:sz w:val="24"/>
          <w:szCs w:val="24"/>
        </w:rPr>
      </w:pPr>
    </w:p>
    <w:p w:rsidR="006A6382" w:rsidRPr="00294A41" w:rsidRDefault="006A6382" w:rsidP="00EC7504">
      <w:pPr>
        <w:numPr>
          <w:ilvl w:val="0"/>
          <w:numId w:val="9"/>
        </w:numPr>
        <w:spacing w:after="0" w:line="240" w:lineRule="auto"/>
        <w:ind w:left="426"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Stem: Monocot: </w:t>
      </w:r>
      <w:r w:rsidRPr="00294A41">
        <w:rPr>
          <w:rFonts w:ascii="Times New Roman" w:hAnsi="Times New Roman" w:cs="Times New Roman"/>
          <w:i/>
          <w:sz w:val="24"/>
          <w:szCs w:val="24"/>
        </w:rPr>
        <w:t>Zea mays;</w:t>
      </w:r>
      <w:r w:rsidRPr="00294A41">
        <w:rPr>
          <w:rFonts w:ascii="Times New Roman" w:hAnsi="Times New Roman" w:cs="Times New Roman"/>
          <w:sz w:val="24"/>
          <w:szCs w:val="24"/>
        </w:rPr>
        <w:t xml:space="preserve"> Dicot: </w:t>
      </w:r>
      <w:r w:rsidRPr="00294A41">
        <w:rPr>
          <w:rFonts w:ascii="Times New Roman" w:hAnsi="Times New Roman" w:cs="Times New Roman"/>
          <w:i/>
          <w:sz w:val="24"/>
          <w:szCs w:val="24"/>
        </w:rPr>
        <w:t>Helianthus</w:t>
      </w:r>
      <w:r w:rsidRPr="00294A41">
        <w:rPr>
          <w:rFonts w:ascii="Times New Roman" w:hAnsi="Times New Roman" w:cs="Times New Roman"/>
          <w:sz w:val="24"/>
          <w:szCs w:val="24"/>
        </w:rPr>
        <w:t xml:space="preserve">; Secondary: </w:t>
      </w:r>
      <w:r w:rsidRPr="00294A41">
        <w:rPr>
          <w:rFonts w:ascii="Times New Roman" w:hAnsi="Times New Roman" w:cs="Times New Roman"/>
          <w:i/>
          <w:sz w:val="24"/>
          <w:szCs w:val="24"/>
        </w:rPr>
        <w:t>Helianthus</w:t>
      </w:r>
      <w:r w:rsidRPr="00294A41">
        <w:rPr>
          <w:rFonts w:ascii="Times New Roman" w:hAnsi="Times New Roman" w:cs="Times New Roman"/>
          <w:sz w:val="24"/>
          <w:szCs w:val="24"/>
        </w:rPr>
        <w:t xml:space="preserve"> (only Permanent slides).  </w:t>
      </w:r>
    </w:p>
    <w:p w:rsidR="006A6382" w:rsidRPr="00294A41" w:rsidRDefault="006A6382" w:rsidP="00B11C4B">
      <w:pPr>
        <w:spacing w:after="0" w:line="240" w:lineRule="auto"/>
        <w:ind w:left="426"/>
        <w:rPr>
          <w:rFonts w:ascii="Times New Roman" w:hAnsi="Times New Roman" w:cs="Times New Roman"/>
          <w:sz w:val="24"/>
          <w:szCs w:val="24"/>
        </w:rPr>
      </w:pPr>
    </w:p>
    <w:p w:rsidR="006A6382" w:rsidRPr="00294A41" w:rsidRDefault="006A6382" w:rsidP="00EC7504">
      <w:pPr>
        <w:numPr>
          <w:ilvl w:val="0"/>
          <w:numId w:val="9"/>
        </w:numPr>
        <w:spacing w:after="0" w:line="240" w:lineRule="auto"/>
        <w:ind w:left="426"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Root: Monocot: </w:t>
      </w:r>
      <w:r w:rsidRPr="00294A41">
        <w:rPr>
          <w:rFonts w:ascii="Times New Roman" w:hAnsi="Times New Roman" w:cs="Times New Roman"/>
          <w:i/>
          <w:sz w:val="24"/>
          <w:szCs w:val="24"/>
        </w:rPr>
        <w:t>Zea mays</w:t>
      </w:r>
      <w:r w:rsidRPr="00294A41">
        <w:rPr>
          <w:rFonts w:ascii="Times New Roman" w:hAnsi="Times New Roman" w:cs="Times New Roman"/>
          <w:sz w:val="24"/>
          <w:szCs w:val="24"/>
        </w:rPr>
        <w:t xml:space="preserve">; Dicot: </w:t>
      </w:r>
      <w:r w:rsidRPr="00294A41">
        <w:rPr>
          <w:rFonts w:ascii="Times New Roman" w:hAnsi="Times New Roman" w:cs="Times New Roman"/>
          <w:i/>
          <w:sz w:val="24"/>
          <w:szCs w:val="24"/>
        </w:rPr>
        <w:t>Helianthus</w:t>
      </w:r>
      <w:r w:rsidRPr="00294A41">
        <w:rPr>
          <w:rFonts w:ascii="Times New Roman" w:hAnsi="Times New Roman" w:cs="Times New Roman"/>
          <w:sz w:val="24"/>
          <w:szCs w:val="24"/>
        </w:rPr>
        <w:t xml:space="preserve">; Secondary: </w:t>
      </w:r>
      <w:r w:rsidRPr="00294A41">
        <w:rPr>
          <w:rFonts w:ascii="Times New Roman" w:hAnsi="Times New Roman" w:cs="Times New Roman"/>
          <w:i/>
          <w:sz w:val="24"/>
          <w:szCs w:val="24"/>
        </w:rPr>
        <w:t>Helianthus</w:t>
      </w:r>
      <w:r w:rsidRPr="00294A41">
        <w:rPr>
          <w:rFonts w:ascii="Times New Roman" w:hAnsi="Times New Roman" w:cs="Times New Roman"/>
          <w:sz w:val="24"/>
          <w:szCs w:val="24"/>
        </w:rPr>
        <w:t xml:space="preserve"> (only Permanent slides).  </w:t>
      </w:r>
    </w:p>
    <w:p w:rsidR="006A6382" w:rsidRPr="00294A41" w:rsidRDefault="006A6382" w:rsidP="00EC7504">
      <w:pPr>
        <w:numPr>
          <w:ilvl w:val="0"/>
          <w:numId w:val="9"/>
        </w:numPr>
        <w:spacing w:after="0" w:line="240" w:lineRule="auto"/>
        <w:ind w:left="426"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Leaf: Dicot and Monocot leaf (only Permanent slides).  </w:t>
      </w:r>
    </w:p>
    <w:p w:rsidR="006A6382" w:rsidRPr="00294A41" w:rsidRDefault="006A6382" w:rsidP="00EC7504">
      <w:pPr>
        <w:numPr>
          <w:ilvl w:val="0"/>
          <w:numId w:val="9"/>
        </w:numPr>
        <w:spacing w:after="0" w:line="240" w:lineRule="auto"/>
        <w:ind w:left="426" w:hanging="338"/>
        <w:jc w:val="both"/>
        <w:rPr>
          <w:rFonts w:ascii="Times New Roman" w:hAnsi="Times New Roman" w:cs="Times New Roman"/>
          <w:sz w:val="24"/>
          <w:szCs w:val="24"/>
        </w:rPr>
      </w:pPr>
      <w:r w:rsidRPr="00294A41">
        <w:rPr>
          <w:rFonts w:ascii="Times New Roman" w:hAnsi="Times New Roman" w:cs="Times New Roman"/>
          <w:sz w:val="24"/>
          <w:szCs w:val="24"/>
        </w:rPr>
        <w:t>Adaptive anatomy: Xerophyte (</w:t>
      </w:r>
      <w:r w:rsidRPr="00294A41">
        <w:rPr>
          <w:rFonts w:ascii="Times New Roman" w:hAnsi="Times New Roman" w:cs="Times New Roman"/>
          <w:i/>
          <w:sz w:val="24"/>
          <w:szCs w:val="24"/>
        </w:rPr>
        <w:t>Nerium</w:t>
      </w:r>
      <w:r w:rsidRPr="00294A41">
        <w:rPr>
          <w:rFonts w:ascii="Times New Roman" w:hAnsi="Times New Roman" w:cs="Times New Roman"/>
          <w:sz w:val="24"/>
          <w:szCs w:val="24"/>
        </w:rPr>
        <w:t xml:space="preserve"> leaf); Hydrophyte (</w:t>
      </w:r>
      <w:r w:rsidRPr="00294A41">
        <w:rPr>
          <w:rFonts w:ascii="Times New Roman" w:hAnsi="Times New Roman" w:cs="Times New Roman"/>
          <w:i/>
          <w:sz w:val="24"/>
          <w:szCs w:val="24"/>
        </w:rPr>
        <w:t>Hydrilla</w:t>
      </w:r>
      <w:r w:rsidRPr="00294A41">
        <w:rPr>
          <w:rFonts w:ascii="Times New Roman" w:hAnsi="Times New Roman" w:cs="Times New Roman"/>
          <w:sz w:val="24"/>
          <w:szCs w:val="24"/>
        </w:rPr>
        <w:t xml:space="preserve"> stem).  </w:t>
      </w:r>
    </w:p>
    <w:p w:rsidR="006A6382" w:rsidRPr="00294A41" w:rsidRDefault="006A6382" w:rsidP="00B11C4B">
      <w:pPr>
        <w:spacing w:after="0" w:line="240" w:lineRule="auto"/>
        <w:ind w:left="426"/>
        <w:rPr>
          <w:rFonts w:ascii="Times New Roman" w:hAnsi="Times New Roman" w:cs="Times New Roman"/>
          <w:sz w:val="24"/>
          <w:szCs w:val="24"/>
        </w:rPr>
      </w:pPr>
    </w:p>
    <w:p w:rsidR="006A6382" w:rsidRPr="00764D18" w:rsidRDefault="006A6382" w:rsidP="00EC7504">
      <w:pPr>
        <w:numPr>
          <w:ilvl w:val="0"/>
          <w:numId w:val="9"/>
        </w:numPr>
        <w:spacing w:after="0" w:line="240" w:lineRule="auto"/>
        <w:ind w:left="426" w:hanging="338"/>
        <w:jc w:val="both"/>
        <w:rPr>
          <w:rFonts w:ascii="Times New Roman" w:hAnsi="Times New Roman" w:cs="Times New Roman"/>
          <w:sz w:val="24"/>
          <w:szCs w:val="24"/>
        </w:rPr>
      </w:pPr>
      <w:r w:rsidRPr="00764D18">
        <w:rPr>
          <w:rFonts w:ascii="Times New Roman" w:hAnsi="Times New Roman" w:cs="Times New Roman"/>
          <w:sz w:val="24"/>
          <w:szCs w:val="24"/>
        </w:rPr>
        <w:t xml:space="preserve">Structure of anther (young and mature), tapetum (amoeboid and secretory) (Permanent slides).  </w:t>
      </w:r>
    </w:p>
    <w:p w:rsidR="006A6382" w:rsidRPr="00294A41" w:rsidRDefault="006A6382" w:rsidP="00EC7504">
      <w:pPr>
        <w:numPr>
          <w:ilvl w:val="0"/>
          <w:numId w:val="9"/>
        </w:numPr>
        <w:spacing w:after="0" w:line="240" w:lineRule="auto"/>
        <w:ind w:left="426"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Types </w:t>
      </w:r>
      <w:r w:rsidRPr="00294A41">
        <w:rPr>
          <w:rFonts w:ascii="Times New Roman" w:hAnsi="Times New Roman" w:cs="Times New Roman"/>
          <w:sz w:val="24"/>
          <w:szCs w:val="24"/>
        </w:rPr>
        <w:tab/>
        <w:t xml:space="preserve">of </w:t>
      </w:r>
      <w:r w:rsidRPr="00294A41">
        <w:rPr>
          <w:rFonts w:ascii="Times New Roman" w:hAnsi="Times New Roman" w:cs="Times New Roman"/>
          <w:sz w:val="24"/>
          <w:szCs w:val="24"/>
        </w:rPr>
        <w:tab/>
        <w:t>ovules: anatropous, orthotropous, circinotropous,</w:t>
      </w:r>
      <w:r w:rsidR="00B11C4B" w:rsidRPr="00294A41">
        <w:rPr>
          <w:rFonts w:ascii="Times New Roman" w:hAnsi="Times New Roman" w:cs="Times New Roman"/>
          <w:sz w:val="24"/>
          <w:szCs w:val="24"/>
        </w:rPr>
        <w:t xml:space="preserve"> </w:t>
      </w:r>
      <w:r w:rsidRPr="00294A41">
        <w:rPr>
          <w:rFonts w:ascii="Times New Roman" w:hAnsi="Times New Roman" w:cs="Times New Roman"/>
          <w:sz w:val="24"/>
          <w:szCs w:val="24"/>
        </w:rPr>
        <w:t xml:space="preserve">amphitropous/ campylotropous.  </w:t>
      </w:r>
    </w:p>
    <w:p w:rsidR="006A6382" w:rsidRPr="00294A41" w:rsidRDefault="006A6382" w:rsidP="00B11C4B">
      <w:pPr>
        <w:spacing w:after="0" w:line="240" w:lineRule="auto"/>
        <w:ind w:left="426"/>
        <w:rPr>
          <w:rFonts w:ascii="Times New Roman" w:hAnsi="Times New Roman" w:cs="Times New Roman"/>
          <w:sz w:val="24"/>
          <w:szCs w:val="24"/>
        </w:rPr>
      </w:pPr>
    </w:p>
    <w:p w:rsidR="006A6382" w:rsidRPr="00294A41" w:rsidRDefault="006A6382" w:rsidP="00EC7504">
      <w:pPr>
        <w:numPr>
          <w:ilvl w:val="0"/>
          <w:numId w:val="9"/>
        </w:numPr>
        <w:spacing w:after="0" w:line="240" w:lineRule="auto"/>
        <w:ind w:left="426"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Female gametophyte: </w:t>
      </w:r>
      <w:r w:rsidRPr="00294A41">
        <w:rPr>
          <w:rFonts w:ascii="Times New Roman" w:hAnsi="Times New Roman" w:cs="Times New Roman"/>
          <w:i/>
          <w:sz w:val="24"/>
          <w:szCs w:val="24"/>
        </w:rPr>
        <w:t>Polygonum</w:t>
      </w:r>
      <w:r w:rsidRPr="00294A41">
        <w:rPr>
          <w:rFonts w:ascii="Times New Roman" w:hAnsi="Times New Roman" w:cs="Times New Roman"/>
          <w:sz w:val="24"/>
          <w:szCs w:val="24"/>
        </w:rPr>
        <w:t xml:space="preserve"> (monosporic) type of Embryo sac Development (Permanent slides/photographs).  </w:t>
      </w:r>
    </w:p>
    <w:p w:rsidR="006A6382" w:rsidRPr="00294A41" w:rsidRDefault="006A6382" w:rsidP="00EC7504">
      <w:pPr>
        <w:numPr>
          <w:ilvl w:val="0"/>
          <w:numId w:val="9"/>
        </w:numPr>
        <w:spacing w:after="0" w:line="240" w:lineRule="auto"/>
        <w:ind w:left="426"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Ultrastructure of mature egg apparatus cells through electron micrographs.  </w:t>
      </w:r>
    </w:p>
    <w:p w:rsidR="006A6382" w:rsidRPr="00294A41" w:rsidRDefault="006A6382" w:rsidP="00B11C4B">
      <w:pPr>
        <w:spacing w:after="0" w:line="240" w:lineRule="auto"/>
        <w:ind w:left="426"/>
        <w:rPr>
          <w:rFonts w:ascii="Times New Roman" w:hAnsi="Times New Roman" w:cs="Times New Roman"/>
          <w:sz w:val="24"/>
          <w:szCs w:val="24"/>
        </w:rPr>
      </w:pPr>
    </w:p>
    <w:p w:rsidR="006A6382" w:rsidRPr="00294A41" w:rsidRDefault="006A6382" w:rsidP="00EC7504">
      <w:pPr>
        <w:numPr>
          <w:ilvl w:val="0"/>
          <w:numId w:val="9"/>
        </w:numPr>
        <w:spacing w:after="0" w:line="240" w:lineRule="auto"/>
        <w:ind w:left="426" w:hanging="338"/>
        <w:jc w:val="both"/>
        <w:rPr>
          <w:rFonts w:ascii="Times New Roman" w:hAnsi="Times New Roman" w:cs="Times New Roman"/>
          <w:sz w:val="24"/>
          <w:szCs w:val="24"/>
        </w:rPr>
      </w:pPr>
      <w:r w:rsidRPr="00294A41">
        <w:rPr>
          <w:rFonts w:ascii="Times New Roman" w:hAnsi="Times New Roman" w:cs="Times New Roman"/>
          <w:sz w:val="24"/>
          <w:szCs w:val="24"/>
        </w:rPr>
        <w:t>Pollination types and seed dispersal mechanism</w:t>
      </w:r>
      <w:r>
        <w:rPr>
          <w:rFonts w:ascii="Times New Roman" w:hAnsi="Times New Roman" w:cs="Times New Roman"/>
          <w:sz w:val="24"/>
          <w:szCs w:val="24"/>
        </w:rPr>
        <w:t xml:space="preserve">s (including appendages, aril, </w:t>
      </w:r>
      <w:r w:rsidRPr="00294A41">
        <w:rPr>
          <w:rFonts w:ascii="Times New Roman" w:hAnsi="Times New Roman" w:cs="Times New Roman"/>
          <w:sz w:val="24"/>
          <w:szCs w:val="24"/>
        </w:rPr>
        <w:t xml:space="preserve">caruncle) (Photographs and specimens).  </w:t>
      </w:r>
    </w:p>
    <w:p w:rsidR="006A6382" w:rsidRPr="00294A41" w:rsidRDefault="006A6382" w:rsidP="00EC7504">
      <w:pPr>
        <w:numPr>
          <w:ilvl w:val="0"/>
          <w:numId w:val="9"/>
        </w:numPr>
        <w:spacing w:after="0" w:line="240" w:lineRule="auto"/>
        <w:ind w:left="426"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Dissection of embryo/endosperm from developing seeds.  </w:t>
      </w:r>
    </w:p>
    <w:p w:rsidR="006A6382" w:rsidRDefault="006A6382" w:rsidP="00EC7504">
      <w:pPr>
        <w:numPr>
          <w:ilvl w:val="0"/>
          <w:numId w:val="9"/>
        </w:numPr>
        <w:spacing w:after="0" w:line="240" w:lineRule="auto"/>
        <w:ind w:left="426" w:hanging="338"/>
        <w:jc w:val="both"/>
        <w:rPr>
          <w:rFonts w:ascii="Times New Roman" w:hAnsi="Times New Roman" w:cs="Times New Roman"/>
          <w:sz w:val="24"/>
          <w:szCs w:val="24"/>
        </w:rPr>
      </w:pPr>
      <w:r w:rsidRPr="00343B49">
        <w:rPr>
          <w:rFonts w:ascii="Times New Roman" w:hAnsi="Times New Roman" w:cs="Times New Roman"/>
          <w:sz w:val="24"/>
          <w:szCs w:val="24"/>
        </w:rPr>
        <w:t xml:space="preserve">Calculation of percentage of germinated pollen in a given medium.  </w:t>
      </w:r>
    </w:p>
    <w:p w:rsidR="00C85E48" w:rsidRDefault="00C85E48" w:rsidP="00B11C4B">
      <w:pPr>
        <w:spacing w:after="0" w:line="240" w:lineRule="auto"/>
        <w:jc w:val="both"/>
        <w:rPr>
          <w:rFonts w:ascii="Times New Roman" w:hAnsi="Times New Roman" w:cs="Times New Roman"/>
          <w:sz w:val="24"/>
          <w:szCs w:val="24"/>
        </w:rPr>
      </w:pPr>
    </w:p>
    <w:p w:rsidR="00C85E48" w:rsidRDefault="00C85E48" w:rsidP="00C85E48">
      <w:pPr>
        <w:spacing w:after="111" w:line="240" w:lineRule="auto"/>
        <w:jc w:val="both"/>
        <w:rPr>
          <w:rFonts w:ascii="Times New Roman" w:hAnsi="Times New Roman" w:cs="Times New Roman"/>
          <w:sz w:val="24"/>
          <w:szCs w:val="24"/>
        </w:rPr>
      </w:pPr>
    </w:p>
    <w:p w:rsidR="00C85E48" w:rsidRDefault="00C85E48" w:rsidP="00C85E48">
      <w:pPr>
        <w:spacing w:after="111" w:line="240" w:lineRule="auto"/>
        <w:jc w:val="both"/>
        <w:rPr>
          <w:rFonts w:ascii="Times New Roman" w:hAnsi="Times New Roman" w:cs="Times New Roman"/>
          <w:sz w:val="24"/>
          <w:szCs w:val="24"/>
        </w:rPr>
      </w:pPr>
    </w:p>
    <w:p w:rsidR="00C85E48" w:rsidRDefault="00C85E48" w:rsidP="00C85E48">
      <w:pPr>
        <w:spacing w:after="111" w:line="240" w:lineRule="auto"/>
        <w:jc w:val="both"/>
        <w:rPr>
          <w:rFonts w:ascii="Times New Roman" w:hAnsi="Times New Roman" w:cs="Times New Roman"/>
          <w:sz w:val="24"/>
          <w:szCs w:val="24"/>
        </w:rPr>
      </w:pPr>
    </w:p>
    <w:p w:rsidR="00C85E48" w:rsidRDefault="00C85E48" w:rsidP="00C85E48">
      <w:pPr>
        <w:spacing w:after="111" w:line="240" w:lineRule="auto"/>
        <w:jc w:val="both"/>
        <w:rPr>
          <w:rFonts w:ascii="Times New Roman" w:hAnsi="Times New Roman" w:cs="Times New Roman"/>
          <w:sz w:val="24"/>
          <w:szCs w:val="24"/>
        </w:rPr>
      </w:pPr>
    </w:p>
    <w:p w:rsidR="00C85E48" w:rsidRPr="00343B49" w:rsidRDefault="00C85E48" w:rsidP="00C85E48">
      <w:pPr>
        <w:spacing w:after="111" w:line="240" w:lineRule="auto"/>
        <w:jc w:val="both"/>
        <w:rPr>
          <w:rFonts w:ascii="Times New Roman" w:hAnsi="Times New Roman" w:cs="Times New Roman"/>
          <w:sz w:val="24"/>
          <w:szCs w:val="24"/>
        </w:rPr>
      </w:pPr>
    </w:p>
    <w:p w:rsidR="00867272" w:rsidRDefault="002B4267" w:rsidP="00867272">
      <w:pPr>
        <w:widowControl w:val="0"/>
        <w:overflowPunct w:val="0"/>
        <w:autoSpaceDE w:val="0"/>
        <w:autoSpaceDN w:val="0"/>
        <w:adjustRightInd w:val="0"/>
        <w:spacing w:after="0" w:line="240" w:lineRule="auto"/>
        <w:ind w:right="-19"/>
        <w:rPr>
          <w:rFonts w:ascii="Times New Roman" w:hAnsi="Times New Roman" w:cs="Times New Roman"/>
          <w:b/>
          <w:bCs/>
          <w:sz w:val="28"/>
        </w:rPr>
      </w:pPr>
      <w:r w:rsidRPr="00294A41">
        <w:rPr>
          <w:rFonts w:ascii="Times New Roman" w:hAnsi="Times New Roman" w:cs="Times New Roman"/>
          <w:b/>
          <w:bCs/>
          <w:sz w:val="28"/>
        </w:rPr>
        <w:t>Semester I</w:t>
      </w:r>
      <w:r>
        <w:rPr>
          <w:rFonts w:ascii="Times New Roman" w:hAnsi="Times New Roman" w:cs="Times New Roman"/>
          <w:b/>
          <w:bCs/>
          <w:sz w:val="28"/>
        </w:rPr>
        <w:t>II</w:t>
      </w:r>
      <w:r w:rsidR="00867272">
        <w:rPr>
          <w:rFonts w:ascii="Times New Roman" w:hAnsi="Times New Roman" w:cs="Times New Roman"/>
          <w:b/>
          <w:bCs/>
          <w:sz w:val="28"/>
        </w:rPr>
        <w:tab/>
      </w:r>
      <w:r w:rsidR="00867272">
        <w:rPr>
          <w:rFonts w:ascii="Times New Roman" w:hAnsi="Times New Roman" w:cs="Times New Roman"/>
          <w:b/>
          <w:bCs/>
          <w:sz w:val="28"/>
        </w:rPr>
        <w:tab/>
      </w:r>
      <w:r w:rsidR="00867272">
        <w:rPr>
          <w:rFonts w:ascii="Times New Roman" w:hAnsi="Times New Roman" w:cs="Times New Roman"/>
          <w:b/>
          <w:bCs/>
          <w:sz w:val="28"/>
        </w:rPr>
        <w:tab/>
      </w:r>
      <w:r w:rsidR="00867272">
        <w:rPr>
          <w:rFonts w:ascii="Times New Roman" w:hAnsi="Times New Roman" w:cs="Times New Roman"/>
          <w:b/>
          <w:bCs/>
          <w:sz w:val="28"/>
        </w:rPr>
        <w:tab/>
      </w:r>
      <w:r w:rsidR="00867272">
        <w:rPr>
          <w:rFonts w:ascii="Times New Roman" w:hAnsi="Times New Roman" w:cs="Times New Roman"/>
          <w:b/>
          <w:bCs/>
          <w:sz w:val="28"/>
        </w:rPr>
        <w:tab/>
      </w:r>
      <w:r w:rsidR="00867272">
        <w:rPr>
          <w:rFonts w:ascii="Times New Roman" w:hAnsi="Times New Roman" w:cs="Times New Roman"/>
          <w:b/>
          <w:bCs/>
          <w:sz w:val="28"/>
        </w:rPr>
        <w:tab/>
      </w:r>
      <w:r w:rsidR="00867272">
        <w:rPr>
          <w:rFonts w:ascii="Times New Roman" w:hAnsi="Times New Roman" w:cs="Times New Roman"/>
          <w:b/>
          <w:bCs/>
          <w:sz w:val="28"/>
        </w:rPr>
        <w:tab/>
      </w:r>
      <w:r w:rsidR="00867272">
        <w:rPr>
          <w:rFonts w:ascii="Times New Roman" w:hAnsi="Times New Roman" w:cs="Times New Roman"/>
          <w:b/>
          <w:bCs/>
          <w:sz w:val="28"/>
        </w:rPr>
        <w:tab/>
      </w:r>
      <w:r w:rsidR="00867272">
        <w:rPr>
          <w:rFonts w:ascii="Times New Roman" w:hAnsi="Times New Roman" w:cs="Times New Roman"/>
          <w:b/>
          <w:bCs/>
          <w:sz w:val="28"/>
        </w:rPr>
        <w:tab/>
      </w:r>
      <w:r w:rsidR="00867272" w:rsidRPr="00294A41">
        <w:rPr>
          <w:rFonts w:ascii="Times New Roman" w:hAnsi="Times New Roman" w:cs="Times New Roman"/>
          <w:b/>
          <w:bCs/>
          <w:sz w:val="24"/>
        </w:rPr>
        <w:t>(Credits: 2+0)</w:t>
      </w:r>
    </w:p>
    <w:p w:rsidR="00867272" w:rsidRPr="00867272" w:rsidRDefault="00867272" w:rsidP="000F021C">
      <w:pPr>
        <w:widowControl w:val="0"/>
        <w:overflowPunct w:val="0"/>
        <w:autoSpaceDE w:val="0"/>
        <w:autoSpaceDN w:val="0"/>
        <w:adjustRightInd w:val="0"/>
        <w:spacing w:after="0" w:line="240" w:lineRule="auto"/>
        <w:ind w:right="-19"/>
        <w:jc w:val="center"/>
        <w:rPr>
          <w:rFonts w:ascii="Times New Roman" w:hAnsi="Times New Roman" w:cs="Times New Roman"/>
          <w:b/>
          <w:sz w:val="24"/>
          <w:szCs w:val="24"/>
        </w:rPr>
      </w:pPr>
      <w:r w:rsidRPr="00867272">
        <w:rPr>
          <w:rFonts w:ascii="Times New Roman" w:hAnsi="Times New Roman" w:cs="Times New Roman"/>
          <w:b/>
          <w:sz w:val="24"/>
          <w:szCs w:val="24"/>
        </w:rPr>
        <w:t>Skill Enhancement Courses</w:t>
      </w:r>
    </w:p>
    <w:p w:rsidR="00867272" w:rsidRDefault="00867272" w:rsidP="000F021C">
      <w:pPr>
        <w:widowControl w:val="0"/>
        <w:overflowPunct w:val="0"/>
        <w:autoSpaceDE w:val="0"/>
        <w:autoSpaceDN w:val="0"/>
        <w:adjustRightInd w:val="0"/>
        <w:spacing w:after="0" w:line="240" w:lineRule="auto"/>
        <w:ind w:right="-19"/>
        <w:jc w:val="center"/>
        <w:rPr>
          <w:rFonts w:ascii="Times New Roman" w:hAnsi="Times New Roman" w:cs="Times New Roman"/>
          <w:b/>
          <w:sz w:val="24"/>
          <w:szCs w:val="24"/>
        </w:rPr>
      </w:pPr>
      <w:r>
        <w:rPr>
          <w:rFonts w:ascii="Times New Roman" w:hAnsi="Times New Roman" w:cs="Times New Roman"/>
          <w:b/>
          <w:sz w:val="24"/>
          <w:szCs w:val="24"/>
        </w:rPr>
        <w:t>Ethno botany</w:t>
      </w:r>
    </w:p>
    <w:p w:rsidR="00867272" w:rsidRDefault="00867272" w:rsidP="000F021C">
      <w:pPr>
        <w:widowControl w:val="0"/>
        <w:overflowPunct w:val="0"/>
        <w:autoSpaceDE w:val="0"/>
        <w:autoSpaceDN w:val="0"/>
        <w:adjustRightInd w:val="0"/>
        <w:spacing w:after="0" w:line="240" w:lineRule="auto"/>
        <w:ind w:right="-19"/>
        <w:jc w:val="center"/>
        <w:rPr>
          <w:rFonts w:ascii="Times New Roman" w:hAnsi="Times New Roman" w:cs="Times New Roman"/>
          <w:b/>
          <w:sz w:val="24"/>
          <w:szCs w:val="24"/>
        </w:rPr>
      </w:pPr>
      <w:r w:rsidRPr="00294A41">
        <w:rPr>
          <w:rFonts w:ascii="Times New Roman" w:hAnsi="Times New Roman" w:cs="Times New Roman"/>
          <w:b/>
          <w:bCs/>
          <w:sz w:val="24"/>
        </w:rPr>
        <w:t>(</w:t>
      </w:r>
      <w:r w:rsidRPr="00867272">
        <w:rPr>
          <w:rFonts w:ascii="Times New Roman" w:hAnsi="Times New Roman" w:cs="Times New Roman"/>
          <w:b/>
          <w:bCs/>
          <w:sz w:val="24"/>
        </w:rPr>
        <w:t xml:space="preserve">BOT </w:t>
      </w:r>
      <w:r w:rsidRPr="000F021C">
        <w:rPr>
          <w:rFonts w:ascii="Times New Roman" w:hAnsi="Times New Roman" w:cs="Times New Roman"/>
          <w:b/>
          <w:sz w:val="24"/>
          <w:szCs w:val="24"/>
        </w:rPr>
        <w:t>304</w:t>
      </w:r>
      <w:r w:rsidRPr="00867272">
        <w:rPr>
          <w:rFonts w:ascii="Times New Roman" w:hAnsi="Times New Roman" w:cs="Times New Roman"/>
          <w:b/>
          <w:bCs/>
          <w:sz w:val="24"/>
        </w:rPr>
        <w:t xml:space="preserve"> L</w:t>
      </w:r>
      <w:r w:rsidRPr="00294A41">
        <w:rPr>
          <w:rFonts w:ascii="Times New Roman" w:hAnsi="Times New Roman" w:cs="Times New Roman"/>
          <w:b/>
          <w:bCs/>
          <w:sz w:val="24"/>
        </w:rPr>
        <w:t>)</w:t>
      </w:r>
    </w:p>
    <w:p w:rsidR="00867272" w:rsidRPr="00294A41" w:rsidRDefault="00867272" w:rsidP="00867272">
      <w:pPr>
        <w:widowControl w:val="0"/>
        <w:autoSpaceDE w:val="0"/>
        <w:autoSpaceDN w:val="0"/>
        <w:adjustRightInd w:val="0"/>
        <w:spacing w:after="0" w:line="240" w:lineRule="auto"/>
        <w:jc w:val="right"/>
        <w:rPr>
          <w:rFonts w:ascii="Times New Roman" w:hAnsi="Times New Roman" w:cs="Times New Roman"/>
          <w:b/>
          <w:bCs/>
          <w:sz w:val="23"/>
          <w:szCs w:val="23"/>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94A41">
        <w:rPr>
          <w:rFonts w:ascii="Times New Roman" w:hAnsi="Times New Roman" w:cs="Times New Roman"/>
          <w:b/>
          <w:bCs/>
          <w:sz w:val="23"/>
          <w:szCs w:val="23"/>
        </w:rPr>
        <w:t xml:space="preserve">Max.  Marks: 80 </w:t>
      </w:r>
    </w:p>
    <w:p w:rsidR="00867272" w:rsidRPr="00294A41" w:rsidRDefault="00867272" w:rsidP="00867272">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867272" w:rsidRPr="00294A41" w:rsidRDefault="00867272" w:rsidP="00867272">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 xml:space="preserve">Time: 3 Hours                                                                                       </w:t>
      </w:r>
      <w:r w:rsidR="000F021C">
        <w:rPr>
          <w:rFonts w:ascii="Times New Roman" w:hAnsi="Times New Roman" w:cs="Times New Roman"/>
          <w:b/>
          <w:bCs/>
          <w:sz w:val="23"/>
          <w:szCs w:val="23"/>
        </w:rPr>
        <w:tab/>
      </w:r>
      <w:r w:rsidR="000F021C">
        <w:rPr>
          <w:rFonts w:ascii="Times New Roman" w:hAnsi="Times New Roman" w:cs="Times New Roman"/>
          <w:b/>
          <w:bCs/>
          <w:sz w:val="23"/>
          <w:szCs w:val="23"/>
        </w:rPr>
        <w:tab/>
      </w:r>
      <w:r w:rsidRPr="00294A41">
        <w:rPr>
          <w:rFonts w:ascii="Times New Roman" w:hAnsi="Times New Roman" w:cs="Times New Roman"/>
          <w:b/>
          <w:bCs/>
          <w:sz w:val="23"/>
          <w:szCs w:val="23"/>
        </w:rPr>
        <w:t>Total Marks: 100</w:t>
      </w:r>
    </w:p>
    <w:p w:rsidR="00867272" w:rsidRPr="00294A41" w:rsidRDefault="00867272" w:rsidP="00867272">
      <w:pPr>
        <w:widowControl w:val="0"/>
        <w:autoSpaceDE w:val="0"/>
        <w:autoSpaceDN w:val="0"/>
        <w:adjustRightInd w:val="0"/>
        <w:spacing w:after="0" w:line="240" w:lineRule="auto"/>
        <w:jc w:val="right"/>
        <w:rPr>
          <w:rFonts w:ascii="Times New Roman" w:hAnsi="Times New Roman" w:cs="Times New Roman"/>
          <w:sz w:val="24"/>
          <w:szCs w:val="24"/>
        </w:rPr>
      </w:pPr>
    </w:p>
    <w:p w:rsidR="00867272" w:rsidRPr="00294A41" w:rsidRDefault="00867272" w:rsidP="00867272">
      <w:pPr>
        <w:widowControl w:val="0"/>
        <w:overflowPunct w:val="0"/>
        <w:autoSpaceDE w:val="0"/>
        <w:autoSpaceDN w:val="0"/>
        <w:adjustRightInd w:val="0"/>
        <w:spacing w:after="0" w:line="187" w:lineRule="auto"/>
        <w:jc w:val="both"/>
        <w:rPr>
          <w:rFonts w:ascii="Times New Roman" w:hAnsi="Times New Roman" w:cs="Times New Roman"/>
          <w:b/>
          <w:bCs/>
          <w:sz w:val="24"/>
          <w:szCs w:val="24"/>
        </w:rPr>
      </w:pPr>
    </w:p>
    <w:p w:rsidR="00867272" w:rsidRDefault="00867272" w:rsidP="00867272">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867272" w:rsidRDefault="00867272" w:rsidP="00867272">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867272" w:rsidRPr="00867272" w:rsidRDefault="00867272" w:rsidP="00867272">
      <w:pPr>
        <w:pStyle w:val="Heading4"/>
        <w:spacing w:before="0" w:line="240" w:lineRule="auto"/>
        <w:jc w:val="both"/>
        <w:rPr>
          <w:rFonts w:ascii="Times New Roman" w:hAnsi="Times New Roman" w:cs="Times New Roman"/>
          <w:b/>
          <w:i w:val="0"/>
          <w:color w:val="auto"/>
          <w:sz w:val="24"/>
          <w:szCs w:val="24"/>
        </w:rPr>
      </w:pPr>
      <w:r w:rsidRPr="00867272">
        <w:rPr>
          <w:rFonts w:ascii="Times New Roman" w:hAnsi="Times New Roman" w:cs="Times New Roman"/>
          <w:b/>
          <w:i w:val="0"/>
          <w:color w:val="auto"/>
          <w:sz w:val="24"/>
          <w:szCs w:val="24"/>
        </w:rPr>
        <w:t>Unit 1: Ethnobotany</w:t>
      </w:r>
    </w:p>
    <w:p w:rsidR="00867272" w:rsidRDefault="00867272" w:rsidP="00867272">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 xml:space="preserve">Introduction, concept, scope and objectives; Ethnobotany as an interdisciplinary science.The relevance of ethnobotany in the present context; Major and minor ethnic groups or Tribals of India, and their life styles. Plants used by the tribals: a) Food plants b) intoxicants and beverages c) Resins and oils and miscellaneous uses.   </w:t>
      </w:r>
      <w:r>
        <w:rPr>
          <w:rFonts w:ascii="Times New Roman" w:hAnsi="Times New Roman" w:cs="Times New Roman"/>
          <w:sz w:val="24"/>
          <w:szCs w:val="24"/>
        </w:rPr>
        <w:tab/>
      </w:r>
    </w:p>
    <w:p w:rsidR="00867272" w:rsidRPr="00294A41" w:rsidRDefault="00867272" w:rsidP="008672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4A41">
        <w:rPr>
          <w:rFonts w:ascii="Times New Roman" w:hAnsi="Times New Roman" w:cs="Times New Roman"/>
          <w:b/>
          <w:sz w:val="24"/>
          <w:szCs w:val="24"/>
        </w:rPr>
        <w:t>(6 Lectures)</w:t>
      </w:r>
    </w:p>
    <w:p w:rsidR="00867272" w:rsidRPr="00867272" w:rsidRDefault="00867272" w:rsidP="00867272">
      <w:pPr>
        <w:pStyle w:val="Heading4"/>
        <w:spacing w:before="0" w:line="240" w:lineRule="auto"/>
        <w:jc w:val="both"/>
        <w:rPr>
          <w:rFonts w:ascii="Times New Roman" w:hAnsi="Times New Roman" w:cs="Times New Roman"/>
          <w:b/>
          <w:i w:val="0"/>
          <w:color w:val="auto"/>
          <w:sz w:val="24"/>
          <w:szCs w:val="24"/>
        </w:rPr>
      </w:pPr>
      <w:r w:rsidRPr="00867272">
        <w:rPr>
          <w:rFonts w:ascii="Times New Roman" w:hAnsi="Times New Roman" w:cs="Times New Roman"/>
          <w:b/>
          <w:i w:val="0"/>
          <w:color w:val="auto"/>
          <w:sz w:val="24"/>
          <w:szCs w:val="24"/>
        </w:rPr>
        <w:t xml:space="preserve">Unit 2: Methodology of Ethnobotanical studies </w:t>
      </w:r>
    </w:p>
    <w:p w:rsidR="00867272" w:rsidRPr="00294A41" w:rsidRDefault="00867272" w:rsidP="00867272">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 xml:space="preserve">a) Field work b) Herbarium c) Ancient Literature d) Archaeological findings e) temples and sacred places.     </w:t>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Pr>
          <w:rFonts w:ascii="Times New Roman" w:hAnsi="Times New Roman" w:cs="Times New Roman"/>
          <w:sz w:val="24"/>
          <w:szCs w:val="24"/>
        </w:rPr>
        <w:tab/>
      </w:r>
      <w:r w:rsidRPr="00294A41">
        <w:rPr>
          <w:rFonts w:ascii="Times New Roman" w:hAnsi="Times New Roman" w:cs="Times New Roman"/>
          <w:b/>
          <w:sz w:val="24"/>
          <w:szCs w:val="24"/>
        </w:rPr>
        <w:t xml:space="preserve">(6 Lectures) </w:t>
      </w:r>
    </w:p>
    <w:p w:rsidR="00867272" w:rsidRDefault="00867272" w:rsidP="00867272">
      <w:pPr>
        <w:pStyle w:val="Heading4"/>
        <w:spacing w:before="0" w:line="240" w:lineRule="auto"/>
        <w:jc w:val="both"/>
        <w:rPr>
          <w:rFonts w:ascii="Times New Roman" w:hAnsi="Times New Roman" w:cs="Times New Roman"/>
          <w:b/>
          <w:i w:val="0"/>
          <w:color w:val="auto"/>
          <w:sz w:val="24"/>
          <w:szCs w:val="24"/>
        </w:rPr>
      </w:pPr>
    </w:p>
    <w:p w:rsidR="00867272" w:rsidRPr="00867272" w:rsidRDefault="00867272" w:rsidP="00867272">
      <w:pPr>
        <w:pStyle w:val="Heading4"/>
        <w:spacing w:before="0" w:line="240" w:lineRule="auto"/>
        <w:jc w:val="both"/>
        <w:rPr>
          <w:rFonts w:ascii="Times New Roman" w:hAnsi="Times New Roman" w:cs="Times New Roman"/>
          <w:b/>
          <w:i w:val="0"/>
          <w:color w:val="auto"/>
          <w:sz w:val="24"/>
          <w:szCs w:val="24"/>
        </w:rPr>
      </w:pPr>
      <w:r w:rsidRPr="00867272">
        <w:rPr>
          <w:rFonts w:ascii="Times New Roman" w:hAnsi="Times New Roman" w:cs="Times New Roman"/>
          <w:b/>
          <w:i w:val="0"/>
          <w:color w:val="auto"/>
          <w:sz w:val="24"/>
          <w:szCs w:val="24"/>
        </w:rPr>
        <w:t>Unit 3: Role of ethnobotany in modern Medicine</w:t>
      </w:r>
    </w:p>
    <w:p w:rsidR="00867272" w:rsidRPr="00294A41" w:rsidRDefault="00867272" w:rsidP="00867272">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 xml:space="preserve">Medico-ethnobotanical sources in India;Significance of the following plants in ethno botanical practices (along with their habitat and morphology) a) </w:t>
      </w:r>
      <w:r w:rsidRPr="00294A41">
        <w:rPr>
          <w:rFonts w:ascii="Times New Roman" w:hAnsi="Times New Roman" w:cs="Times New Roman"/>
          <w:i/>
          <w:sz w:val="24"/>
          <w:szCs w:val="24"/>
        </w:rPr>
        <w:t>Azadiracta</w:t>
      </w:r>
      <w:r w:rsidR="00817A92">
        <w:rPr>
          <w:rFonts w:ascii="Times New Roman" w:hAnsi="Times New Roman" w:cs="Times New Roman"/>
          <w:i/>
          <w:sz w:val="24"/>
          <w:szCs w:val="24"/>
        </w:rPr>
        <w:t xml:space="preserve"> </w:t>
      </w:r>
      <w:r w:rsidRPr="00294A41">
        <w:rPr>
          <w:rFonts w:ascii="Times New Roman" w:hAnsi="Times New Roman" w:cs="Times New Roman"/>
          <w:i/>
          <w:sz w:val="24"/>
          <w:szCs w:val="24"/>
        </w:rPr>
        <w:t>indica</w:t>
      </w:r>
      <w:r w:rsidRPr="00294A41">
        <w:rPr>
          <w:rFonts w:ascii="Times New Roman" w:hAnsi="Times New Roman" w:cs="Times New Roman"/>
          <w:sz w:val="24"/>
          <w:szCs w:val="24"/>
        </w:rPr>
        <w:t xml:space="preserve"> b) </w:t>
      </w:r>
      <w:r w:rsidRPr="00294A41">
        <w:rPr>
          <w:rFonts w:ascii="Times New Roman" w:hAnsi="Times New Roman" w:cs="Times New Roman"/>
          <w:i/>
          <w:sz w:val="24"/>
          <w:szCs w:val="24"/>
        </w:rPr>
        <w:t>Ocimum sanctum</w:t>
      </w:r>
      <w:r w:rsidRPr="00294A41">
        <w:rPr>
          <w:rFonts w:ascii="Times New Roman" w:hAnsi="Times New Roman" w:cs="Times New Roman"/>
          <w:sz w:val="24"/>
          <w:szCs w:val="24"/>
        </w:rPr>
        <w:t xml:space="preserve"> c) </w:t>
      </w:r>
      <w:r w:rsidRPr="00294A41">
        <w:rPr>
          <w:rFonts w:ascii="Times New Roman" w:hAnsi="Times New Roman" w:cs="Times New Roman"/>
          <w:i/>
          <w:sz w:val="24"/>
          <w:szCs w:val="24"/>
        </w:rPr>
        <w:t>Vitex</w:t>
      </w:r>
      <w:r w:rsidR="00817A92">
        <w:rPr>
          <w:rFonts w:ascii="Times New Roman" w:hAnsi="Times New Roman" w:cs="Times New Roman"/>
          <w:i/>
          <w:sz w:val="24"/>
          <w:szCs w:val="24"/>
        </w:rPr>
        <w:t xml:space="preserve"> </w:t>
      </w:r>
      <w:r w:rsidRPr="00294A41">
        <w:rPr>
          <w:rFonts w:ascii="Times New Roman" w:hAnsi="Times New Roman" w:cs="Times New Roman"/>
          <w:i/>
          <w:sz w:val="24"/>
          <w:szCs w:val="24"/>
        </w:rPr>
        <w:t>negundo</w:t>
      </w:r>
      <w:r w:rsidRPr="00294A41">
        <w:rPr>
          <w:rFonts w:ascii="Times New Roman" w:hAnsi="Times New Roman" w:cs="Times New Roman"/>
          <w:sz w:val="24"/>
          <w:szCs w:val="24"/>
        </w:rPr>
        <w:t xml:space="preserve">. d) </w:t>
      </w:r>
      <w:r w:rsidRPr="00294A41">
        <w:rPr>
          <w:rFonts w:ascii="Times New Roman" w:hAnsi="Times New Roman" w:cs="Times New Roman"/>
          <w:i/>
          <w:sz w:val="24"/>
          <w:szCs w:val="24"/>
        </w:rPr>
        <w:t>Gloriosa</w:t>
      </w:r>
      <w:r w:rsidR="007D6B67">
        <w:rPr>
          <w:rFonts w:ascii="Times New Roman" w:hAnsi="Times New Roman" w:cs="Times New Roman"/>
          <w:i/>
          <w:sz w:val="24"/>
          <w:szCs w:val="24"/>
        </w:rPr>
        <w:t xml:space="preserve"> </w:t>
      </w:r>
      <w:r w:rsidRPr="00294A41">
        <w:rPr>
          <w:rFonts w:ascii="Times New Roman" w:hAnsi="Times New Roman" w:cs="Times New Roman"/>
          <w:i/>
          <w:sz w:val="24"/>
          <w:szCs w:val="24"/>
        </w:rPr>
        <w:t>superba</w:t>
      </w:r>
      <w:r w:rsidRPr="00294A41">
        <w:rPr>
          <w:rFonts w:ascii="Times New Roman" w:hAnsi="Times New Roman" w:cs="Times New Roman"/>
          <w:sz w:val="24"/>
          <w:szCs w:val="24"/>
        </w:rPr>
        <w:t xml:space="preserve"> e) </w:t>
      </w:r>
      <w:r w:rsidRPr="00294A41">
        <w:rPr>
          <w:rFonts w:ascii="Times New Roman" w:hAnsi="Times New Roman" w:cs="Times New Roman"/>
          <w:i/>
          <w:sz w:val="24"/>
          <w:szCs w:val="24"/>
        </w:rPr>
        <w:t>Tribulus</w:t>
      </w:r>
      <w:r w:rsidR="007D6B67">
        <w:rPr>
          <w:rFonts w:ascii="Times New Roman" w:hAnsi="Times New Roman" w:cs="Times New Roman"/>
          <w:i/>
          <w:sz w:val="24"/>
          <w:szCs w:val="24"/>
        </w:rPr>
        <w:t xml:space="preserve"> </w:t>
      </w:r>
      <w:r w:rsidRPr="00294A41">
        <w:rPr>
          <w:rFonts w:ascii="Times New Roman" w:hAnsi="Times New Roman" w:cs="Times New Roman"/>
          <w:i/>
          <w:sz w:val="24"/>
          <w:szCs w:val="24"/>
        </w:rPr>
        <w:t>terrestris</w:t>
      </w:r>
      <w:r w:rsidRPr="00294A41">
        <w:rPr>
          <w:rFonts w:ascii="Times New Roman" w:hAnsi="Times New Roman" w:cs="Times New Roman"/>
          <w:sz w:val="24"/>
          <w:szCs w:val="24"/>
        </w:rPr>
        <w:t xml:space="preserve"> f) </w:t>
      </w:r>
      <w:r w:rsidRPr="00294A41">
        <w:rPr>
          <w:rFonts w:ascii="Times New Roman" w:hAnsi="Times New Roman" w:cs="Times New Roman"/>
          <w:i/>
          <w:sz w:val="24"/>
          <w:szCs w:val="24"/>
        </w:rPr>
        <w:t>Pongamia</w:t>
      </w:r>
      <w:r w:rsidR="007D6B67">
        <w:rPr>
          <w:rFonts w:ascii="Times New Roman" w:hAnsi="Times New Roman" w:cs="Times New Roman"/>
          <w:i/>
          <w:sz w:val="24"/>
          <w:szCs w:val="24"/>
        </w:rPr>
        <w:t xml:space="preserve"> </w:t>
      </w:r>
      <w:r w:rsidRPr="00294A41">
        <w:rPr>
          <w:rFonts w:ascii="Times New Roman" w:hAnsi="Times New Roman" w:cs="Times New Roman"/>
          <w:i/>
          <w:sz w:val="24"/>
          <w:szCs w:val="24"/>
        </w:rPr>
        <w:t>pinnata</w:t>
      </w:r>
      <w:r w:rsidRPr="00294A41">
        <w:rPr>
          <w:rFonts w:ascii="Times New Roman" w:hAnsi="Times New Roman" w:cs="Times New Roman"/>
          <w:sz w:val="24"/>
          <w:szCs w:val="24"/>
        </w:rPr>
        <w:t xml:space="preserve"> g) </w:t>
      </w:r>
      <w:r w:rsidRPr="00294A41">
        <w:rPr>
          <w:rFonts w:ascii="Times New Roman" w:hAnsi="Times New Roman" w:cs="Times New Roman"/>
          <w:i/>
          <w:sz w:val="24"/>
          <w:szCs w:val="24"/>
        </w:rPr>
        <w:t>Cassia auriculata</w:t>
      </w:r>
      <w:r w:rsidRPr="00294A41">
        <w:rPr>
          <w:rFonts w:ascii="Times New Roman" w:hAnsi="Times New Roman" w:cs="Times New Roman"/>
          <w:sz w:val="24"/>
          <w:szCs w:val="24"/>
        </w:rPr>
        <w:t xml:space="preserve"> h) </w:t>
      </w:r>
      <w:r w:rsidRPr="00294A41">
        <w:rPr>
          <w:rFonts w:ascii="Times New Roman" w:hAnsi="Times New Roman" w:cs="Times New Roman"/>
          <w:i/>
          <w:sz w:val="24"/>
          <w:szCs w:val="24"/>
        </w:rPr>
        <w:t>Indigofera</w:t>
      </w:r>
      <w:r w:rsidR="007D6B67">
        <w:rPr>
          <w:rFonts w:ascii="Times New Roman" w:hAnsi="Times New Roman" w:cs="Times New Roman"/>
          <w:i/>
          <w:sz w:val="24"/>
          <w:szCs w:val="24"/>
        </w:rPr>
        <w:t xml:space="preserve"> </w:t>
      </w:r>
      <w:r w:rsidRPr="00294A41">
        <w:rPr>
          <w:rFonts w:ascii="Times New Roman" w:hAnsi="Times New Roman" w:cs="Times New Roman"/>
          <w:i/>
          <w:sz w:val="24"/>
          <w:szCs w:val="24"/>
        </w:rPr>
        <w:t>tinctoria</w:t>
      </w:r>
      <w:r w:rsidRPr="00294A41">
        <w:rPr>
          <w:rFonts w:ascii="Times New Roman" w:hAnsi="Times New Roman" w:cs="Times New Roman"/>
          <w:sz w:val="24"/>
          <w:szCs w:val="24"/>
        </w:rPr>
        <w:t xml:space="preserve">. Role of ethnobotany in modern medicine with special example </w:t>
      </w:r>
      <w:r w:rsidRPr="00294A41">
        <w:rPr>
          <w:rFonts w:ascii="Times New Roman" w:hAnsi="Times New Roman" w:cs="Times New Roman"/>
          <w:i/>
          <w:sz w:val="24"/>
          <w:szCs w:val="24"/>
        </w:rPr>
        <w:t>Rauvolfia</w:t>
      </w:r>
      <w:r w:rsidR="007D6B67">
        <w:rPr>
          <w:rFonts w:ascii="Times New Roman" w:hAnsi="Times New Roman" w:cs="Times New Roman"/>
          <w:i/>
          <w:sz w:val="24"/>
          <w:szCs w:val="24"/>
        </w:rPr>
        <w:t xml:space="preserve"> </w:t>
      </w:r>
      <w:r w:rsidRPr="00294A41">
        <w:rPr>
          <w:rFonts w:ascii="Times New Roman" w:hAnsi="Times New Roman" w:cs="Times New Roman"/>
          <w:i/>
          <w:sz w:val="24"/>
          <w:szCs w:val="24"/>
        </w:rPr>
        <w:t>sepentina, Trichopus</w:t>
      </w:r>
      <w:r w:rsidR="007D6B67">
        <w:rPr>
          <w:rFonts w:ascii="Times New Roman" w:hAnsi="Times New Roman" w:cs="Times New Roman"/>
          <w:i/>
          <w:sz w:val="24"/>
          <w:szCs w:val="24"/>
        </w:rPr>
        <w:t xml:space="preserve"> </w:t>
      </w:r>
      <w:r w:rsidRPr="00294A41">
        <w:rPr>
          <w:rFonts w:ascii="Times New Roman" w:hAnsi="Times New Roman" w:cs="Times New Roman"/>
          <w:i/>
          <w:sz w:val="24"/>
          <w:szCs w:val="24"/>
        </w:rPr>
        <w:t>zeylanicus, Artemisia,</w:t>
      </w:r>
      <w:r w:rsidR="007D6B67">
        <w:rPr>
          <w:rFonts w:ascii="Times New Roman" w:hAnsi="Times New Roman" w:cs="Times New Roman"/>
          <w:i/>
          <w:sz w:val="24"/>
          <w:szCs w:val="24"/>
        </w:rPr>
        <w:t xml:space="preserve"> </w:t>
      </w:r>
      <w:r w:rsidRPr="00294A41">
        <w:rPr>
          <w:rFonts w:ascii="Times New Roman" w:hAnsi="Times New Roman" w:cs="Times New Roman"/>
          <w:i/>
          <w:sz w:val="24"/>
          <w:szCs w:val="24"/>
        </w:rPr>
        <w:t>Withania</w:t>
      </w:r>
      <w:r w:rsidRPr="00294A41">
        <w:rPr>
          <w:rFonts w:ascii="Times New Roman" w:hAnsi="Times New Roman" w:cs="Times New Roman"/>
          <w:sz w:val="24"/>
          <w:szCs w:val="24"/>
        </w:rPr>
        <w:t>.Role of ethnic groups in conservation of plant genetic resources.Endangered taxa and forest management (participatory forest management).</w:t>
      </w:r>
      <w:r w:rsidRPr="00294A4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4A41">
        <w:rPr>
          <w:rFonts w:ascii="Times New Roman" w:hAnsi="Times New Roman" w:cs="Times New Roman"/>
          <w:b/>
          <w:sz w:val="24"/>
          <w:szCs w:val="24"/>
        </w:rPr>
        <w:t>(10 Lectures)</w:t>
      </w:r>
    </w:p>
    <w:p w:rsidR="00867272" w:rsidRDefault="00867272" w:rsidP="00867272">
      <w:pPr>
        <w:pStyle w:val="Heading4"/>
        <w:spacing w:before="0" w:line="240" w:lineRule="auto"/>
        <w:jc w:val="both"/>
        <w:rPr>
          <w:rFonts w:ascii="Times New Roman" w:hAnsi="Times New Roman" w:cs="Times New Roman"/>
          <w:b/>
          <w:i w:val="0"/>
          <w:color w:val="auto"/>
          <w:sz w:val="24"/>
          <w:szCs w:val="24"/>
        </w:rPr>
      </w:pPr>
    </w:p>
    <w:p w:rsidR="00867272" w:rsidRPr="00867272" w:rsidRDefault="00867272" w:rsidP="00867272">
      <w:pPr>
        <w:pStyle w:val="Heading4"/>
        <w:spacing w:before="0" w:line="240" w:lineRule="auto"/>
        <w:jc w:val="both"/>
        <w:rPr>
          <w:rFonts w:ascii="Times New Roman" w:hAnsi="Times New Roman" w:cs="Times New Roman"/>
          <w:b/>
          <w:i w:val="0"/>
          <w:color w:val="auto"/>
          <w:sz w:val="24"/>
          <w:szCs w:val="24"/>
        </w:rPr>
      </w:pPr>
      <w:r w:rsidRPr="00867272">
        <w:rPr>
          <w:rFonts w:ascii="Times New Roman" w:hAnsi="Times New Roman" w:cs="Times New Roman"/>
          <w:b/>
          <w:i w:val="0"/>
          <w:color w:val="auto"/>
          <w:sz w:val="24"/>
          <w:szCs w:val="24"/>
        </w:rPr>
        <w:t>Unit 4: Ethnobotany and legal aspects</w:t>
      </w:r>
    </w:p>
    <w:p w:rsidR="00867272" w:rsidRDefault="00867272" w:rsidP="00867272">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Ethnobotany as a tool to protect interests of ethnic groups.</w:t>
      </w:r>
      <w:r w:rsidR="00C03DFB">
        <w:rPr>
          <w:rFonts w:ascii="Times New Roman" w:hAnsi="Times New Roman" w:cs="Times New Roman"/>
          <w:sz w:val="24"/>
          <w:szCs w:val="24"/>
        </w:rPr>
        <w:t xml:space="preserve"> </w:t>
      </w:r>
      <w:r w:rsidRPr="00294A41">
        <w:rPr>
          <w:rFonts w:ascii="Times New Roman" w:hAnsi="Times New Roman" w:cs="Times New Roman"/>
          <w:sz w:val="24"/>
          <w:szCs w:val="24"/>
        </w:rPr>
        <w:t>Sharing of wealth concept with few examples from India.</w:t>
      </w:r>
      <w:r w:rsidR="00C03DFB">
        <w:rPr>
          <w:rFonts w:ascii="Times New Roman" w:hAnsi="Times New Roman" w:cs="Times New Roman"/>
          <w:sz w:val="24"/>
          <w:szCs w:val="24"/>
        </w:rPr>
        <w:t xml:space="preserve"> </w:t>
      </w:r>
      <w:r w:rsidRPr="00294A41">
        <w:rPr>
          <w:rFonts w:ascii="Times New Roman" w:hAnsi="Times New Roman" w:cs="Times New Roman"/>
          <w:sz w:val="24"/>
          <w:szCs w:val="24"/>
        </w:rPr>
        <w:t xml:space="preserve">Biopiracy, Intellectual Property Rights and Traditional </w:t>
      </w:r>
      <w:r w:rsidRPr="00144AE3">
        <w:rPr>
          <w:rFonts w:ascii="Times New Roman" w:hAnsi="Times New Roman" w:cs="Times New Roman"/>
          <w:sz w:val="24"/>
          <w:szCs w:val="24"/>
        </w:rPr>
        <w:t>Knowledge.</w:t>
      </w:r>
    </w:p>
    <w:p w:rsidR="00867272" w:rsidRPr="00294A41" w:rsidRDefault="00867272" w:rsidP="00867272">
      <w:pPr>
        <w:spacing w:after="0" w:line="240" w:lineRule="auto"/>
        <w:jc w:val="right"/>
        <w:rPr>
          <w:rFonts w:ascii="Times New Roman" w:hAnsi="Times New Roman" w:cs="Times New Roman"/>
          <w:sz w:val="24"/>
          <w:szCs w:val="24"/>
        </w:rPr>
      </w:pPr>
      <w:r w:rsidRPr="00144AE3">
        <w:rPr>
          <w:rFonts w:ascii="Times New Roman" w:hAnsi="Times New Roman" w:cs="Times New Roman"/>
          <w:sz w:val="24"/>
          <w:szCs w:val="24"/>
        </w:rPr>
        <w:tab/>
      </w:r>
      <w:r w:rsidRPr="00294A41">
        <w:rPr>
          <w:rFonts w:ascii="Times New Roman" w:hAnsi="Times New Roman" w:cs="Times New Roman"/>
          <w:b/>
          <w:sz w:val="24"/>
          <w:szCs w:val="24"/>
        </w:rPr>
        <w:tab/>
      </w:r>
      <w:r w:rsidRPr="00144AE3">
        <w:rPr>
          <w:rFonts w:ascii="Times New Roman" w:hAnsi="Times New Roman" w:cs="Times New Roman"/>
          <w:b/>
          <w:sz w:val="24"/>
          <w:szCs w:val="24"/>
        </w:rPr>
        <w:t>(8 Lectures)</w:t>
      </w:r>
    </w:p>
    <w:p w:rsidR="00867272" w:rsidRPr="000F021C" w:rsidRDefault="00867272" w:rsidP="00867272">
      <w:pPr>
        <w:pStyle w:val="Heading4"/>
        <w:spacing w:before="0" w:line="240" w:lineRule="auto"/>
        <w:jc w:val="both"/>
        <w:rPr>
          <w:rFonts w:ascii="Times New Roman" w:hAnsi="Times New Roman" w:cs="Times New Roman"/>
          <w:b/>
          <w:caps/>
          <w:szCs w:val="24"/>
        </w:rPr>
      </w:pPr>
      <w:r w:rsidRPr="000F021C">
        <w:rPr>
          <w:rFonts w:ascii="Times New Roman" w:hAnsi="Times New Roman" w:cs="Times New Roman"/>
          <w:b/>
          <w:i w:val="0"/>
          <w:caps/>
          <w:color w:val="auto"/>
          <w:szCs w:val="24"/>
        </w:rPr>
        <w:t>Suggested Readings</w:t>
      </w:r>
    </w:p>
    <w:p w:rsidR="00867272" w:rsidRPr="00867272" w:rsidRDefault="00867272" w:rsidP="00EC7504">
      <w:pPr>
        <w:numPr>
          <w:ilvl w:val="0"/>
          <w:numId w:val="19"/>
        </w:numPr>
        <w:spacing w:after="0" w:line="240" w:lineRule="auto"/>
        <w:ind w:left="270" w:hanging="301"/>
        <w:jc w:val="both"/>
        <w:rPr>
          <w:rFonts w:ascii="Times New Roman" w:hAnsi="Times New Roman" w:cs="Times New Roman"/>
          <w:szCs w:val="24"/>
        </w:rPr>
      </w:pPr>
      <w:r w:rsidRPr="00867272">
        <w:rPr>
          <w:rFonts w:ascii="Times New Roman" w:hAnsi="Times New Roman" w:cs="Times New Roman"/>
          <w:szCs w:val="24"/>
        </w:rPr>
        <w:t xml:space="preserve">S.K. Jain, Manual of Ethnobotany, Scientific Publishers, Jodhpur, 1995.  </w:t>
      </w:r>
    </w:p>
    <w:p w:rsidR="00867272" w:rsidRPr="00867272" w:rsidRDefault="00867272" w:rsidP="00EC7504">
      <w:pPr>
        <w:numPr>
          <w:ilvl w:val="0"/>
          <w:numId w:val="19"/>
        </w:numPr>
        <w:spacing w:after="0" w:line="240" w:lineRule="auto"/>
        <w:ind w:left="270" w:hanging="301"/>
        <w:jc w:val="both"/>
        <w:rPr>
          <w:rFonts w:ascii="Times New Roman" w:hAnsi="Times New Roman" w:cs="Times New Roman"/>
          <w:szCs w:val="24"/>
        </w:rPr>
      </w:pPr>
      <w:r w:rsidRPr="00867272">
        <w:rPr>
          <w:rFonts w:ascii="Times New Roman" w:hAnsi="Times New Roman" w:cs="Times New Roman"/>
          <w:szCs w:val="24"/>
        </w:rPr>
        <w:t xml:space="preserve">S.K. Jain (ed.) Glimpses of Indian. Ethnobotny, Oxford and I B H, New Delhi – 1981  </w:t>
      </w:r>
    </w:p>
    <w:p w:rsidR="00867272" w:rsidRPr="00867272" w:rsidRDefault="00817A92" w:rsidP="00EC7504">
      <w:pPr>
        <w:numPr>
          <w:ilvl w:val="0"/>
          <w:numId w:val="19"/>
        </w:numPr>
        <w:spacing w:after="0" w:line="240" w:lineRule="auto"/>
        <w:ind w:left="270" w:hanging="301"/>
        <w:jc w:val="both"/>
        <w:rPr>
          <w:rFonts w:ascii="Times New Roman" w:hAnsi="Times New Roman" w:cs="Times New Roman"/>
          <w:szCs w:val="24"/>
        </w:rPr>
      </w:pPr>
      <w:r>
        <w:rPr>
          <w:rFonts w:ascii="Times New Roman" w:hAnsi="Times New Roman" w:cs="Times New Roman"/>
          <w:szCs w:val="24"/>
        </w:rPr>
        <w:t xml:space="preserve">F A </w:t>
      </w:r>
      <w:r w:rsidR="00867272" w:rsidRPr="00867272">
        <w:rPr>
          <w:rFonts w:ascii="Times New Roman" w:hAnsi="Times New Roman" w:cs="Times New Roman"/>
          <w:szCs w:val="24"/>
        </w:rPr>
        <w:t>Lone</w:t>
      </w:r>
      <w:r>
        <w:rPr>
          <w:rFonts w:ascii="Times New Roman" w:hAnsi="Times New Roman" w:cs="Times New Roman"/>
          <w:szCs w:val="24"/>
        </w:rPr>
        <w:t>, M. Khan, G M Khan (1993) Palaeoethonobotany plants and Ancient Man in Kashmir. Taylor and Francis.</w:t>
      </w:r>
    </w:p>
    <w:p w:rsidR="00867272" w:rsidRPr="00867272" w:rsidRDefault="00867272" w:rsidP="00EC7504">
      <w:pPr>
        <w:numPr>
          <w:ilvl w:val="0"/>
          <w:numId w:val="19"/>
        </w:numPr>
        <w:spacing w:after="0" w:line="240" w:lineRule="auto"/>
        <w:ind w:left="270" w:hanging="301"/>
        <w:jc w:val="both"/>
        <w:rPr>
          <w:rFonts w:ascii="Times New Roman" w:hAnsi="Times New Roman" w:cs="Times New Roman"/>
          <w:szCs w:val="24"/>
        </w:rPr>
      </w:pPr>
      <w:r w:rsidRPr="00867272">
        <w:rPr>
          <w:rFonts w:ascii="Times New Roman" w:hAnsi="Times New Roman" w:cs="Times New Roman"/>
          <w:szCs w:val="24"/>
        </w:rPr>
        <w:t xml:space="preserve">S.K. Jain (ed.) 1989. Methods and approaches in ethnobotany. Society of ethnobotanists, Lucknow, India.  </w:t>
      </w:r>
    </w:p>
    <w:p w:rsidR="00867272" w:rsidRPr="00867272" w:rsidRDefault="00867272" w:rsidP="00EC7504">
      <w:pPr>
        <w:numPr>
          <w:ilvl w:val="0"/>
          <w:numId w:val="19"/>
        </w:numPr>
        <w:spacing w:after="0" w:line="240" w:lineRule="auto"/>
        <w:ind w:left="270" w:hanging="301"/>
        <w:jc w:val="both"/>
        <w:rPr>
          <w:rFonts w:ascii="Times New Roman" w:hAnsi="Times New Roman" w:cs="Times New Roman"/>
          <w:szCs w:val="24"/>
        </w:rPr>
      </w:pPr>
      <w:r w:rsidRPr="00867272">
        <w:rPr>
          <w:rFonts w:ascii="Times New Roman" w:hAnsi="Times New Roman" w:cs="Times New Roman"/>
          <w:szCs w:val="24"/>
        </w:rPr>
        <w:t xml:space="preserve">S.K. Jain, 1990. Contributions of Indian ethnobotny. Scientific publishers, Jodhpur.  </w:t>
      </w:r>
    </w:p>
    <w:p w:rsidR="00867272" w:rsidRPr="00867272" w:rsidRDefault="00867272" w:rsidP="00EC7504">
      <w:pPr>
        <w:numPr>
          <w:ilvl w:val="0"/>
          <w:numId w:val="19"/>
        </w:numPr>
        <w:spacing w:after="0" w:line="240" w:lineRule="auto"/>
        <w:ind w:left="270" w:hanging="301"/>
        <w:jc w:val="both"/>
        <w:rPr>
          <w:rFonts w:ascii="Times New Roman" w:hAnsi="Times New Roman" w:cs="Times New Roman"/>
          <w:szCs w:val="24"/>
        </w:rPr>
      </w:pPr>
      <w:r w:rsidRPr="00867272">
        <w:rPr>
          <w:rFonts w:ascii="Times New Roman" w:hAnsi="Times New Roman" w:cs="Times New Roman"/>
          <w:szCs w:val="24"/>
        </w:rPr>
        <w:t xml:space="preserve">Colton C.M. 1997. Ethnobotany – Principles and applications. John Wiley and sons – Chichester  </w:t>
      </w:r>
    </w:p>
    <w:p w:rsidR="00867272" w:rsidRPr="00867272" w:rsidRDefault="00867272" w:rsidP="00EC7504">
      <w:pPr>
        <w:numPr>
          <w:ilvl w:val="0"/>
          <w:numId w:val="19"/>
        </w:numPr>
        <w:spacing w:after="0" w:line="240" w:lineRule="auto"/>
        <w:ind w:left="270" w:hanging="301"/>
        <w:jc w:val="both"/>
        <w:rPr>
          <w:rFonts w:ascii="Times New Roman" w:hAnsi="Times New Roman" w:cs="Times New Roman"/>
          <w:szCs w:val="24"/>
        </w:rPr>
      </w:pPr>
      <w:r w:rsidRPr="00867272">
        <w:rPr>
          <w:rFonts w:ascii="Times New Roman" w:hAnsi="Times New Roman" w:cs="Times New Roman"/>
          <w:szCs w:val="24"/>
        </w:rPr>
        <w:t xml:space="preserve">Rama Ro, N and A.N. Henry (1996). The Ethnobotany of Eastern Ghats in Andhra Pradesh, India. Botanical Survey of India. Howrah. 8) Rajiv K. Sinha – Ethnobotany </w:t>
      </w:r>
      <w:r w:rsidR="00A209BA" w:rsidRPr="00867272">
        <w:rPr>
          <w:rFonts w:ascii="Times New Roman" w:hAnsi="Times New Roman" w:cs="Times New Roman"/>
          <w:szCs w:val="24"/>
        </w:rPr>
        <w:t>The Renaissance</w:t>
      </w:r>
      <w:r w:rsidRPr="00867272">
        <w:rPr>
          <w:rFonts w:ascii="Times New Roman" w:hAnsi="Times New Roman" w:cs="Times New Roman"/>
          <w:szCs w:val="24"/>
        </w:rPr>
        <w:t xml:space="preserve"> of Traditional Herbal Medicine – INA –SHREE Publishers, Jaipur-1996 </w:t>
      </w:r>
    </w:p>
    <w:p w:rsidR="00C85E48" w:rsidRDefault="00C85E48" w:rsidP="00AD7052">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C85E48" w:rsidRDefault="00C85E48" w:rsidP="00AD7052">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AD7052" w:rsidRPr="0066283A" w:rsidRDefault="00AD7052" w:rsidP="00AD7052">
      <w:pPr>
        <w:widowControl w:val="0"/>
        <w:overflowPunct w:val="0"/>
        <w:autoSpaceDE w:val="0"/>
        <w:autoSpaceDN w:val="0"/>
        <w:adjustRightInd w:val="0"/>
        <w:spacing w:after="0" w:line="240" w:lineRule="auto"/>
        <w:ind w:right="-19"/>
        <w:rPr>
          <w:rFonts w:ascii="Times New Roman" w:hAnsi="Times New Roman" w:cs="Times New Roman"/>
          <w:b/>
          <w:bCs/>
          <w:sz w:val="28"/>
        </w:rPr>
      </w:pPr>
      <w:r w:rsidRPr="0066283A">
        <w:rPr>
          <w:rFonts w:ascii="Times New Roman" w:hAnsi="Times New Roman" w:cs="Times New Roman"/>
          <w:b/>
          <w:bCs/>
          <w:sz w:val="28"/>
        </w:rPr>
        <w:t xml:space="preserve">Semester </w:t>
      </w:r>
      <w:r>
        <w:rPr>
          <w:rFonts w:ascii="Times New Roman" w:hAnsi="Times New Roman" w:cs="Times New Roman"/>
          <w:b/>
          <w:bCs/>
          <w:sz w:val="28"/>
        </w:rPr>
        <w:t>III</w:t>
      </w:r>
      <w:r w:rsidR="008064D5">
        <w:rPr>
          <w:rFonts w:ascii="Times New Roman" w:hAnsi="Times New Roman" w:cs="Times New Roman"/>
          <w:b/>
          <w:bCs/>
          <w:sz w:val="28"/>
        </w:rPr>
        <w:tab/>
      </w:r>
      <w:r w:rsidR="008064D5">
        <w:rPr>
          <w:rFonts w:ascii="Times New Roman" w:hAnsi="Times New Roman" w:cs="Times New Roman"/>
          <w:b/>
          <w:bCs/>
          <w:sz w:val="28"/>
        </w:rPr>
        <w:tab/>
      </w:r>
      <w:r w:rsidR="008064D5">
        <w:rPr>
          <w:rFonts w:ascii="Times New Roman" w:hAnsi="Times New Roman" w:cs="Times New Roman"/>
          <w:b/>
          <w:bCs/>
          <w:sz w:val="28"/>
        </w:rPr>
        <w:tab/>
      </w:r>
      <w:r w:rsidR="008064D5">
        <w:rPr>
          <w:rFonts w:ascii="Times New Roman" w:hAnsi="Times New Roman" w:cs="Times New Roman"/>
          <w:b/>
          <w:bCs/>
          <w:sz w:val="28"/>
        </w:rPr>
        <w:tab/>
      </w:r>
      <w:r w:rsidR="008064D5">
        <w:rPr>
          <w:rFonts w:ascii="Times New Roman" w:hAnsi="Times New Roman" w:cs="Times New Roman"/>
          <w:b/>
          <w:bCs/>
          <w:sz w:val="28"/>
        </w:rPr>
        <w:tab/>
      </w:r>
      <w:r w:rsidR="008064D5">
        <w:rPr>
          <w:rFonts w:ascii="Times New Roman" w:hAnsi="Times New Roman" w:cs="Times New Roman"/>
          <w:b/>
          <w:bCs/>
          <w:sz w:val="28"/>
        </w:rPr>
        <w:tab/>
      </w:r>
      <w:r w:rsidR="008064D5">
        <w:rPr>
          <w:rFonts w:ascii="Times New Roman" w:hAnsi="Times New Roman" w:cs="Times New Roman"/>
          <w:b/>
          <w:bCs/>
          <w:sz w:val="28"/>
        </w:rPr>
        <w:tab/>
      </w:r>
      <w:r w:rsidR="008064D5">
        <w:rPr>
          <w:rFonts w:ascii="Times New Roman" w:hAnsi="Times New Roman" w:cs="Times New Roman"/>
          <w:b/>
          <w:bCs/>
          <w:sz w:val="28"/>
        </w:rPr>
        <w:tab/>
      </w:r>
      <w:r w:rsidR="008064D5">
        <w:rPr>
          <w:rFonts w:ascii="Times New Roman" w:hAnsi="Times New Roman" w:cs="Times New Roman"/>
          <w:b/>
          <w:bCs/>
          <w:sz w:val="28"/>
        </w:rPr>
        <w:tab/>
      </w:r>
      <w:r w:rsidR="008064D5" w:rsidRPr="00294A41">
        <w:rPr>
          <w:rFonts w:ascii="Times New Roman" w:hAnsi="Times New Roman" w:cs="Times New Roman"/>
          <w:b/>
          <w:bCs/>
          <w:sz w:val="24"/>
        </w:rPr>
        <w:t>(Credits: 2+0)</w:t>
      </w:r>
    </w:p>
    <w:p w:rsidR="008064D5" w:rsidRDefault="00AD7052" w:rsidP="008064D5">
      <w:pPr>
        <w:pStyle w:val="ListParagraph"/>
        <w:tabs>
          <w:tab w:val="left" w:pos="9900"/>
        </w:tabs>
        <w:spacing w:after="0" w:line="240" w:lineRule="auto"/>
        <w:ind w:left="90" w:right="-40"/>
        <w:jc w:val="center"/>
        <w:rPr>
          <w:rFonts w:ascii="Times New Roman" w:hAnsi="Times New Roman" w:cs="Times New Roman"/>
          <w:b/>
          <w:sz w:val="24"/>
        </w:rPr>
      </w:pPr>
      <w:r w:rsidRPr="00446FDB">
        <w:rPr>
          <w:rFonts w:ascii="Times New Roman" w:hAnsi="Times New Roman" w:cs="Times New Roman"/>
          <w:b/>
          <w:sz w:val="24"/>
        </w:rPr>
        <w:t>Skill Enhancement Course</w:t>
      </w:r>
    </w:p>
    <w:p w:rsidR="00AD7052" w:rsidRPr="00294A41" w:rsidRDefault="00AD7052" w:rsidP="008064D5">
      <w:pPr>
        <w:pStyle w:val="ListParagraph"/>
        <w:tabs>
          <w:tab w:val="left" w:pos="9900"/>
        </w:tabs>
        <w:spacing w:after="0" w:line="240" w:lineRule="auto"/>
        <w:ind w:left="90" w:right="-40"/>
        <w:jc w:val="center"/>
        <w:rPr>
          <w:rFonts w:ascii="Times New Roman" w:hAnsi="Times New Roman" w:cs="Times New Roman"/>
          <w:sz w:val="24"/>
        </w:rPr>
      </w:pPr>
      <w:r w:rsidRPr="008064D5">
        <w:rPr>
          <w:rFonts w:ascii="Times New Roman" w:hAnsi="Times New Roman" w:cs="Times New Roman"/>
          <w:b/>
          <w:sz w:val="24"/>
        </w:rPr>
        <w:t>Biofertilizers</w:t>
      </w:r>
    </w:p>
    <w:p w:rsidR="00AD7052" w:rsidRPr="00294A41" w:rsidRDefault="00AD7052" w:rsidP="00AD7052">
      <w:pPr>
        <w:widowControl w:val="0"/>
        <w:tabs>
          <w:tab w:val="left" w:pos="7900"/>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Pr="00AD7052">
        <w:rPr>
          <w:rFonts w:ascii="Times New Roman" w:hAnsi="Times New Roman" w:cs="Times New Roman"/>
          <w:b/>
          <w:bCs/>
          <w:szCs w:val="24"/>
        </w:rPr>
        <w:t>BOT 305 L</w:t>
      </w:r>
      <w:r>
        <w:rPr>
          <w:rFonts w:ascii="Times New Roman" w:hAnsi="Times New Roman" w:cs="Times New Roman"/>
          <w:b/>
          <w:bCs/>
          <w:sz w:val="24"/>
          <w:szCs w:val="24"/>
        </w:rPr>
        <w:t>)</w:t>
      </w:r>
    </w:p>
    <w:p w:rsidR="00AD7052" w:rsidRPr="00294A41" w:rsidRDefault="00AD7052" w:rsidP="00AD7052">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3"/>
          <w:szCs w:val="23"/>
        </w:rPr>
        <w:t xml:space="preserve">Max.  Marks: 80 </w:t>
      </w:r>
    </w:p>
    <w:p w:rsidR="00AD7052" w:rsidRPr="00294A41" w:rsidRDefault="00AD7052" w:rsidP="00AD7052">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AD7052" w:rsidRPr="00294A41" w:rsidRDefault="00AD7052" w:rsidP="00AD7052">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Time: 3 Hours                                                                                                             Total Marks: 100</w:t>
      </w:r>
    </w:p>
    <w:p w:rsidR="00AD7052" w:rsidRPr="0066283A" w:rsidRDefault="00AD7052" w:rsidP="00AD7052">
      <w:pPr>
        <w:widowControl w:val="0"/>
        <w:autoSpaceDE w:val="0"/>
        <w:autoSpaceDN w:val="0"/>
        <w:adjustRightInd w:val="0"/>
        <w:spacing w:after="0" w:line="240" w:lineRule="auto"/>
        <w:jc w:val="right"/>
        <w:rPr>
          <w:rFonts w:ascii="Times New Roman" w:hAnsi="Times New Roman" w:cs="Times New Roman"/>
          <w:sz w:val="10"/>
          <w:szCs w:val="24"/>
        </w:rPr>
      </w:pPr>
    </w:p>
    <w:p w:rsidR="00AD7052" w:rsidRPr="00294A41" w:rsidRDefault="00AD7052" w:rsidP="00AD7052">
      <w:pPr>
        <w:widowControl w:val="0"/>
        <w:overflowPunct w:val="0"/>
        <w:autoSpaceDE w:val="0"/>
        <w:autoSpaceDN w:val="0"/>
        <w:adjustRightInd w:val="0"/>
        <w:spacing w:after="0" w:line="187" w:lineRule="auto"/>
        <w:jc w:val="both"/>
        <w:rPr>
          <w:rFonts w:ascii="Times New Roman" w:hAnsi="Times New Roman" w:cs="Times New Roman"/>
          <w:b/>
          <w:bCs/>
          <w:sz w:val="24"/>
          <w:szCs w:val="24"/>
        </w:rPr>
      </w:pPr>
    </w:p>
    <w:p w:rsidR="00AD7052" w:rsidRPr="00294A41" w:rsidRDefault="00AD7052" w:rsidP="00AD7052">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AD7052" w:rsidRPr="0066283A" w:rsidRDefault="00AD7052" w:rsidP="00AD7052">
      <w:pPr>
        <w:spacing w:after="278" w:line="259" w:lineRule="auto"/>
        <w:ind w:left="1020" w:right="676"/>
        <w:jc w:val="center"/>
        <w:rPr>
          <w:rFonts w:ascii="Times New Roman" w:hAnsi="Times New Roman" w:cs="Times New Roman"/>
          <w:sz w:val="10"/>
          <w:szCs w:val="24"/>
        </w:rPr>
      </w:pPr>
    </w:p>
    <w:p w:rsidR="00AD7052" w:rsidRDefault="00AD7052" w:rsidP="00AD7052">
      <w:pPr>
        <w:spacing w:after="207"/>
        <w:jc w:val="both"/>
        <w:rPr>
          <w:rFonts w:ascii="Times New Roman" w:hAnsi="Times New Roman" w:cs="Times New Roman"/>
          <w:sz w:val="24"/>
          <w:szCs w:val="24"/>
        </w:rPr>
      </w:pPr>
      <w:r w:rsidRPr="00294A41">
        <w:rPr>
          <w:rFonts w:ascii="Times New Roman" w:hAnsi="Times New Roman" w:cs="Times New Roman"/>
          <w:b/>
          <w:sz w:val="24"/>
          <w:szCs w:val="24"/>
        </w:rPr>
        <w:t>Unit 1:</w:t>
      </w:r>
      <w:r w:rsidRPr="00294A41">
        <w:rPr>
          <w:rFonts w:ascii="Times New Roman" w:hAnsi="Times New Roman" w:cs="Times New Roman"/>
          <w:sz w:val="24"/>
          <w:szCs w:val="24"/>
        </w:rPr>
        <w:t xml:space="preserve"> General account about the microbes used as biofertilizer – Rhizobium – isolation, identification, mass multiplication, carrier based inoculants, Actinorrhizal symbiosis.  </w:t>
      </w:r>
      <w:r w:rsidRPr="00294A41">
        <w:rPr>
          <w:rFonts w:ascii="Times New Roman" w:hAnsi="Times New Roman" w:cs="Times New Roman"/>
          <w:i/>
          <w:sz w:val="24"/>
          <w:szCs w:val="24"/>
        </w:rPr>
        <w:t>Azospirillum:</w:t>
      </w:r>
      <w:r w:rsidRPr="00294A41">
        <w:rPr>
          <w:rFonts w:ascii="Times New Roman" w:hAnsi="Times New Roman" w:cs="Times New Roman"/>
          <w:sz w:val="24"/>
          <w:szCs w:val="24"/>
        </w:rPr>
        <w:t xml:space="preserve"> isolation and mass multiplication – carrier based inoculant, associative effect of different microorganisms.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 (6</w:t>
      </w:r>
      <w:r w:rsidRPr="00294A41">
        <w:rPr>
          <w:rFonts w:ascii="Times New Roman" w:hAnsi="Times New Roman" w:cs="Times New Roman"/>
          <w:b/>
          <w:sz w:val="24"/>
          <w:szCs w:val="24"/>
        </w:rPr>
        <w:t xml:space="preserve"> Lectures)</w:t>
      </w:r>
    </w:p>
    <w:p w:rsidR="00AD7052" w:rsidRDefault="00AD7052" w:rsidP="00AD7052">
      <w:pPr>
        <w:spacing w:after="252" w:line="241" w:lineRule="auto"/>
        <w:jc w:val="both"/>
        <w:rPr>
          <w:rFonts w:ascii="Times New Roman" w:hAnsi="Times New Roman" w:cs="Times New Roman"/>
          <w:sz w:val="24"/>
          <w:szCs w:val="24"/>
        </w:rPr>
      </w:pPr>
      <w:r w:rsidRPr="00294A41">
        <w:rPr>
          <w:rFonts w:ascii="Times New Roman" w:hAnsi="Times New Roman" w:cs="Times New Roman"/>
          <w:b/>
          <w:sz w:val="24"/>
          <w:szCs w:val="24"/>
        </w:rPr>
        <w:t xml:space="preserve">Unit 2: </w:t>
      </w:r>
      <w:r w:rsidRPr="00294A41">
        <w:rPr>
          <w:rFonts w:ascii="Times New Roman" w:hAnsi="Times New Roman" w:cs="Times New Roman"/>
          <w:i/>
          <w:sz w:val="24"/>
          <w:szCs w:val="24"/>
        </w:rPr>
        <w:t>Azotobacter</w:t>
      </w:r>
      <w:r w:rsidRPr="00294A41">
        <w:rPr>
          <w:rFonts w:ascii="Times New Roman" w:hAnsi="Times New Roman" w:cs="Times New Roman"/>
          <w:sz w:val="24"/>
          <w:szCs w:val="24"/>
        </w:rPr>
        <w:t xml:space="preserve">:  classification, characteristics – crop response to </w:t>
      </w:r>
      <w:r w:rsidRPr="00294A41">
        <w:rPr>
          <w:rFonts w:ascii="Times New Roman" w:hAnsi="Times New Roman" w:cs="Times New Roman"/>
          <w:i/>
          <w:sz w:val="24"/>
          <w:szCs w:val="24"/>
        </w:rPr>
        <w:t>Azotobacter</w:t>
      </w:r>
      <w:r w:rsidRPr="00294A41">
        <w:rPr>
          <w:rFonts w:ascii="Times New Roman" w:hAnsi="Times New Roman" w:cs="Times New Roman"/>
          <w:sz w:val="24"/>
          <w:szCs w:val="24"/>
        </w:rPr>
        <w:t xml:space="preserve"> inoculum, maintenance and mass multiplication. Cyanobacteria (blue green algae), </w:t>
      </w:r>
      <w:r w:rsidRPr="00294A41">
        <w:rPr>
          <w:rFonts w:ascii="Times New Roman" w:hAnsi="Times New Roman" w:cs="Times New Roman"/>
          <w:i/>
          <w:sz w:val="24"/>
          <w:szCs w:val="24"/>
        </w:rPr>
        <w:t>Azolla</w:t>
      </w:r>
      <w:r w:rsidRPr="00294A41">
        <w:rPr>
          <w:rFonts w:ascii="Times New Roman" w:hAnsi="Times New Roman" w:cs="Times New Roman"/>
          <w:sz w:val="24"/>
          <w:szCs w:val="24"/>
        </w:rPr>
        <w:t xml:space="preserve"> and </w:t>
      </w:r>
      <w:r w:rsidRPr="00294A41">
        <w:rPr>
          <w:rFonts w:ascii="Times New Roman" w:hAnsi="Times New Roman" w:cs="Times New Roman"/>
          <w:i/>
          <w:sz w:val="24"/>
          <w:szCs w:val="24"/>
        </w:rPr>
        <w:t>Anabaena azollae</w:t>
      </w:r>
      <w:r w:rsidRPr="00294A41">
        <w:rPr>
          <w:rFonts w:ascii="Times New Roman" w:hAnsi="Times New Roman" w:cs="Times New Roman"/>
          <w:sz w:val="24"/>
          <w:szCs w:val="24"/>
        </w:rPr>
        <w:t xml:space="preserve"> association, nitrogen fixation, factors affecting growth, blue green algae and </w:t>
      </w:r>
      <w:r w:rsidRPr="00294A41">
        <w:rPr>
          <w:rFonts w:ascii="Times New Roman" w:hAnsi="Times New Roman" w:cs="Times New Roman"/>
          <w:i/>
          <w:sz w:val="24"/>
          <w:szCs w:val="24"/>
        </w:rPr>
        <w:t>Azolla</w:t>
      </w:r>
      <w:r w:rsidRPr="00294A41">
        <w:rPr>
          <w:rFonts w:ascii="Times New Roman" w:hAnsi="Times New Roman" w:cs="Times New Roman"/>
          <w:sz w:val="24"/>
          <w:szCs w:val="24"/>
        </w:rPr>
        <w:t xml:space="preserve"> in rice cultivation.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(10</w:t>
      </w:r>
      <w:r w:rsidRPr="00294A41">
        <w:rPr>
          <w:rFonts w:ascii="Times New Roman" w:hAnsi="Times New Roman" w:cs="Times New Roman"/>
          <w:b/>
          <w:sz w:val="24"/>
          <w:szCs w:val="24"/>
        </w:rPr>
        <w:t xml:space="preserve"> Lectures)</w:t>
      </w:r>
    </w:p>
    <w:p w:rsidR="00AD7052" w:rsidRPr="00294A41" w:rsidRDefault="00AD7052" w:rsidP="00AD7052">
      <w:pPr>
        <w:spacing w:after="0" w:line="241" w:lineRule="auto"/>
        <w:jc w:val="both"/>
        <w:rPr>
          <w:rFonts w:ascii="Times New Roman" w:hAnsi="Times New Roman" w:cs="Times New Roman"/>
          <w:sz w:val="24"/>
          <w:szCs w:val="24"/>
        </w:rPr>
      </w:pPr>
      <w:r>
        <w:rPr>
          <w:rFonts w:ascii="Times New Roman" w:hAnsi="Times New Roman" w:cs="Times New Roman"/>
          <w:b/>
          <w:sz w:val="24"/>
          <w:szCs w:val="24"/>
        </w:rPr>
        <w:t>Unit 3</w:t>
      </w:r>
      <w:r w:rsidRPr="00294A41">
        <w:rPr>
          <w:rFonts w:ascii="Times New Roman" w:hAnsi="Times New Roman" w:cs="Times New Roman"/>
          <w:b/>
          <w:sz w:val="24"/>
          <w:szCs w:val="24"/>
        </w:rPr>
        <w:t xml:space="preserve">: </w:t>
      </w:r>
      <w:r w:rsidRPr="00294A41">
        <w:rPr>
          <w:rFonts w:ascii="Times New Roman" w:hAnsi="Times New Roman" w:cs="Times New Roman"/>
          <w:sz w:val="24"/>
          <w:szCs w:val="24"/>
        </w:rPr>
        <w:t xml:space="preserve">Mycorrhizal association, types of mycorrhizal association, taxonomy, occurrence and distribution, phosphorus nutrition, growth and yield – colonization of VAM – isolation and inoculum production of VAM, and its influence on growth and yield of crop plants.  </w:t>
      </w:r>
    </w:p>
    <w:p w:rsidR="00AD7052" w:rsidRDefault="00AD7052" w:rsidP="00AD7052">
      <w:pPr>
        <w:spacing w:after="0" w:line="259" w:lineRule="auto"/>
        <w:ind w:left="10" w:right="41"/>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4A41">
        <w:rPr>
          <w:rFonts w:ascii="Times New Roman" w:hAnsi="Times New Roman" w:cs="Times New Roman"/>
          <w:b/>
          <w:sz w:val="24"/>
          <w:szCs w:val="24"/>
        </w:rPr>
        <w:t>(8 Lectures)</w:t>
      </w:r>
    </w:p>
    <w:p w:rsidR="00AD7052" w:rsidRPr="00294A41" w:rsidRDefault="00AD7052" w:rsidP="00AD7052">
      <w:pPr>
        <w:spacing w:after="225" w:line="241" w:lineRule="auto"/>
        <w:jc w:val="both"/>
        <w:rPr>
          <w:rFonts w:ascii="Times New Roman" w:hAnsi="Times New Roman" w:cs="Times New Roman"/>
          <w:sz w:val="24"/>
          <w:szCs w:val="24"/>
        </w:rPr>
      </w:pPr>
      <w:r>
        <w:rPr>
          <w:rFonts w:ascii="Times New Roman" w:hAnsi="Times New Roman" w:cs="Times New Roman"/>
          <w:b/>
          <w:sz w:val="24"/>
          <w:szCs w:val="24"/>
        </w:rPr>
        <w:t>Unit 4</w:t>
      </w:r>
      <w:r w:rsidRPr="00294A41">
        <w:rPr>
          <w:rFonts w:ascii="Times New Roman" w:hAnsi="Times New Roman" w:cs="Times New Roman"/>
          <w:b/>
          <w:sz w:val="24"/>
          <w:szCs w:val="24"/>
        </w:rPr>
        <w:t>:</w:t>
      </w:r>
      <w:r w:rsidRPr="00294A41">
        <w:rPr>
          <w:rFonts w:ascii="Times New Roman" w:hAnsi="Times New Roman" w:cs="Times New Roman"/>
          <w:sz w:val="24"/>
          <w:szCs w:val="24"/>
        </w:rPr>
        <w:t xml:space="preserve">Organic farming – Green manuring and organic fertilizers, Recycling of bio- degradable municipal, agricultural and Industrial wastes – biocompost making methods, types and method of vermicomposting – field Application.   </w:t>
      </w:r>
      <w:r w:rsidRPr="00294A41">
        <w:rPr>
          <w:rFonts w:ascii="Times New Roman" w:hAnsi="Times New Roman" w:cs="Times New Roman"/>
          <w:sz w:val="24"/>
          <w:szCs w:val="24"/>
        </w:rPr>
        <w:tab/>
      </w:r>
      <w:r w:rsidRPr="00294A4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4A41">
        <w:rPr>
          <w:rFonts w:ascii="Times New Roman" w:hAnsi="Times New Roman" w:cs="Times New Roman"/>
          <w:b/>
          <w:sz w:val="24"/>
          <w:szCs w:val="24"/>
        </w:rPr>
        <w:t xml:space="preserve"> (6 Lectures)</w:t>
      </w:r>
    </w:p>
    <w:p w:rsidR="00AD7052" w:rsidRPr="00294A41" w:rsidRDefault="00AD7052" w:rsidP="00AD7052">
      <w:pPr>
        <w:spacing w:after="248" w:line="259" w:lineRule="auto"/>
        <w:ind w:left="1020" w:right="678"/>
        <w:jc w:val="center"/>
        <w:rPr>
          <w:rFonts w:ascii="Times New Roman" w:hAnsi="Times New Roman" w:cs="Times New Roman"/>
          <w:sz w:val="24"/>
          <w:szCs w:val="24"/>
        </w:rPr>
      </w:pPr>
      <w:r w:rsidRPr="00294A41">
        <w:rPr>
          <w:rFonts w:ascii="Times New Roman" w:hAnsi="Times New Roman" w:cs="Times New Roman"/>
          <w:b/>
          <w:sz w:val="24"/>
          <w:szCs w:val="24"/>
        </w:rPr>
        <w:t xml:space="preserve">Suggested Readings </w:t>
      </w:r>
    </w:p>
    <w:p w:rsidR="00AD7052" w:rsidRPr="00294A41" w:rsidRDefault="00AD7052" w:rsidP="00EC7504">
      <w:pPr>
        <w:numPr>
          <w:ilvl w:val="0"/>
          <w:numId w:val="18"/>
        </w:numPr>
        <w:spacing w:after="5" w:line="266" w:lineRule="auto"/>
        <w:ind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Dubey, R.C., 2005 A Text book of Biotechnology S.Chand&amp; Co, New Delhi. </w:t>
      </w:r>
    </w:p>
    <w:p w:rsidR="00AD7052" w:rsidRPr="00294A41" w:rsidRDefault="00AD7052" w:rsidP="00EC7504">
      <w:pPr>
        <w:numPr>
          <w:ilvl w:val="0"/>
          <w:numId w:val="18"/>
        </w:numPr>
        <w:spacing w:after="5" w:line="266" w:lineRule="auto"/>
        <w:ind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Kumaresan, V. 2005, Biotechnology, Saras Publications, New Delhi. </w:t>
      </w:r>
    </w:p>
    <w:p w:rsidR="00AD7052" w:rsidRPr="00294A41" w:rsidRDefault="00AD7052" w:rsidP="00EC7504">
      <w:pPr>
        <w:numPr>
          <w:ilvl w:val="0"/>
          <w:numId w:val="18"/>
        </w:numPr>
        <w:spacing w:after="5" w:line="266" w:lineRule="auto"/>
        <w:ind w:hanging="338"/>
        <w:jc w:val="both"/>
        <w:rPr>
          <w:rFonts w:ascii="Times New Roman" w:hAnsi="Times New Roman" w:cs="Times New Roman"/>
          <w:sz w:val="24"/>
          <w:szCs w:val="24"/>
        </w:rPr>
      </w:pPr>
      <w:r w:rsidRPr="00294A41">
        <w:rPr>
          <w:rFonts w:ascii="Times New Roman" w:hAnsi="Times New Roman" w:cs="Times New Roman"/>
          <w:sz w:val="24"/>
          <w:szCs w:val="24"/>
        </w:rPr>
        <w:t>John JothiPrakash, E. 2004. Outlines of Plant Biotechnology. Emkay Publication, New Delhi.</w:t>
      </w:r>
    </w:p>
    <w:p w:rsidR="00AD7052" w:rsidRPr="00294A41" w:rsidRDefault="00AD7052" w:rsidP="00EC7504">
      <w:pPr>
        <w:numPr>
          <w:ilvl w:val="0"/>
          <w:numId w:val="18"/>
        </w:numPr>
        <w:spacing w:after="5" w:line="266" w:lineRule="auto"/>
        <w:ind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Sathe, T.V. 2004 Vermiculture and Organic Farming. Daya publishers. </w:t>
      </w:r>
    </w:p>
    <w:p w:rsidR="00AD7052" w:rsidRPr="00294A41" w:rsidRDefault="00AD7052" w:rsidP="00EC7504">
      <w:pPr>
        <w:numPr>
          <w:ilvl w:val="0"/>
          <w:numId w:val="18"/>
        </w:numPr>
        <w:spacing w:after="5" w:line="266" w:lineRule="auto"/>
        <w:ind w:hanging="338"/>
        <w:jc w:val="both"/>
        <w:rPr>
          <w:rFonts w:ascii="Times New Roman" w:hAnsi="Times New Roman" w:cs="Times New Roman"/>
          <w:sz w:val="24"/>
          <w:szCs w:val="24"/>
        </w:rPr>
      </w:pPr>
      <w:r w:rsidRPr="00294A41">
        <w:rPr>
          <w:rFonts w:ascii="Times New Roman" w:hAnsi="Times New Roman" w:cs="Times New Roman"/>
          <w:sz w:val="24"/>
          <w:szCs w:val="24"/>
        </w:rPr>
        <w:t>SubhaRao, N.S. 2000, Soil Microbiology</w:t>
      </w:r>
      <w:r>
        <w:rPr>
          <w:rFonts w:ascii="Times New Roman" w:hAnsi="Times New Roman" w:cs="Times New Roman"/>
          <w:sz w:val="24"/>
          <w:szCs w:val="24"/>
        </w:rPr>
        <w:t xml:space="preserve">, Oxford &amp; IBH Publishers, New </w:t>
      </w:r>
      <w:r w:rsidRPr="00294A41">
        <w:rPr>
          <w:rFonts w:ascii="Times New Roman" w:hAnsi="Times New Roman" w:cs="Times New Roman"/>
          <w:sz w:val="24"/>
          <w:szCs w:val="24"/>
        </w:rPr>
        <w:t>Delhi.</w:t>
      </w:r>
    </w:p>
    <w:p w:rsidR="00AD7052" w:rsidRDefault="00AD7052" w:rsidP="00EC7504">
      <w:pPr>
        <w:numPr>
          <w:ilvl w:val="0"/>
          <w:numId w:val="18"/>
        </w:numPr>
        <w:spacing w:after="5" w:line="266" w:lineRule="auto"/>
        <w:ind w:hanging="338"/>
        <w:jc w:val="both"/>
        <w:rPr>
          <w:rFonts w:ascii="Times New Roman" w:hAnsi="Times New Roman" w:cs="Times New Roman"/>
          <w:sz w:val="24"/>
          <w:szCs w:val="24"/>
        </w:rPr>
      </w:pPr>
      <w:r w:rsidRPr="00376ABC">
        <w:rPr>
          <w:rFonts w:ascii="Times New Roman" w:hAnsi="Times New Roman" w:cs="Times New Roman"/>
          <w:sz w:val="24"/>
          <w:szCs w:val="24"/>
        </w:rPr>
        <w:t>Vayas,S.C, Vayas, S. and Modi, H.A. 1998 Bio-fertilizers and organic</w:t>
      </w:r>
      <w:r w:rsidR="00BC3C67">
        <w:rPr>
          <w:rFonts w:ascii="Times New Roman" w:hAnsi="Times New Roman" w:cs="Times New Roman"/>
          <w:sz w:val="24"/>
          <w:szCs w:val="24"/>
        </w:rPr>
        <w:t xml:space="preserve"> </w:t>
      </w:r>
      <w:r w:rsidRPr="00376ABC">
        <w:rPr>
          <w:rFonts w:ascii="Times New Roman" w:hAnsi="Times New Roman" w:cs="Times New Roman"/>
          <w:sz w:val="24"/>
          <w:szCs w:val="24"/>
        </w:rPr>
        <w:t>Farming AktaPrakashan, Nadiad</w:t>
      </w:r>
    </w:p>
    <w:p w:rsidR="00AD7052" w:rsidRPr="00376ABC" w:rsidRDefault="00AD7052" w:rsidP="00AD7052">
      <w:pPr>
        <w:spacing w:after="199" w:line="266" w:lineRule="auto"/>
        <w:ind w:left="338" w:right="2674"/>
        <w:rPr>
          <w:rFonts w:ascii="Times New Roman" w:hAnsi="Times New Roman" w:cs="Times New Roman"/>
          <w:sz w:val="24"/>
          <w:szCs w:val="24"/>
        </w:rPr>
      </w:pPr>
    </w:p>
    <w:p w:rsidR="00663447" w:rsidRDefault="00663447">
      <w:pPr>
        <w:rPr>
          <w:rFonts w:ascii="Times New Roman" w:hAnsi="Times New Roman" w:cs="Times New Roman"/>
          <w:b/>
          <w:sz w:val="24"/>
        </w:rPr>
      </w:pPr>
      <w:r>
        <w:rPr>
          <w:rFonts w:ascii="Times New Roman" w:hAnsi="Times New Roman" w:cs="Times New Roman"/>
          <w:b/>
          <w:sz w:val="24"/>
        </w:rPr>
        <w:br w:type="page"/>
      </w:r>
    </w:p>
    <w:p w:rsidR="00663447" w:rsidRPr="00294A41" w:rsidRDefault="00663447" w:rsidP="00663447">
      <w:pPr>
        <w:widowControl w:val="0"/>
        <w:overflowPunct w:val="0"/>
        <w:autoSpaceDE w:val="0"/>
        <w:autoSpaceDN w:val="0"/>
        <w:adjustRightInd w:val="0"/>
        <w:spacing w:after="0" w:line="240" w:lineRule="auto"/>
        <w:ind w:right="-19"/>
        <w:rPr>
          <w:rFonts w:ascii="Times New Roman" w:hAnsi="Times New Roman" w:cs="Times New Roman"/>
          <w:b/>
          <w:bCs/>
          <w:sz w:val="28"/>
        </w:rPr>
      </w:pPr>
      <w:r w:rsidRPr="00294A41">
        <w:rPr>
          <w:rFonts w:ascii="Times New Roman" w:hAnsi="Times New Roman" w:cs="Times New Roman"/>
          <w:b/>
          <w:bCs/>
          <w:sz w:val="28"/>
        </w:rPr>
        <w:t xml:space="preserve">Semester </w:t>
      </w:r>
      <w:r>
        <w:rPr>
          <w:rFonts w:ascii="Times New Roman" w:hAnsi="Times New Roman" w:cs="Times New Roman"/>
          <w:b/>
          <w:bCs/>
          <w:sz w:val="28"/>
        </w:rPr>
        <w:t>III</w:t>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sidRPr="00294A41">
        <w:rPr>
          <w:rFonts w:ascii="Times New Roman" w:hAnsi="Times New Roman" w:cs="Times New Roman"/>
          <w:b/>
          <w:bCs/>
          <w:sz w:val="24"/>
        </w:rPr>
        <w:t>(Credits: 2+0)</w:t>
      </w:r>
    </w:p>
    <w:p w:rsidR="00663447" w:rsidRPr="00446FDB" w:rsidRDefault="00663447" w:rsidP="00663447">
      <w:pPr>
        <w:pStyle w:val="ListParagraph"/>
        <w:spacing w:after="0" w:line="240" w:lineRule="auto"/>
        <w:ind w:left="0" w:right="-58"/>
        <w:jc w:val="center"/>
        <w:rPr>
          <w:rFonts w:ascii="Times New Roman" w:hAnsi="Times New Roman" w:cs="Times New Roman"/>
          <w:b/>
          <w:sz w:val="24"/>
          <w:szCs w:val="24"/>
        </w:rPr>
      </w:pPr>
      <w:r w:rsidRPr="00446FDB">
        <w:rPr>
          <w:rFonts w:ascii="Times New Roman" w:hAnsi="Times New Roman" w:cs="Times New Roman"/>
          <w:b/>
          <w:sz w:val="24"/>
        </w:rPr>
        <w:t>Skill Enhancement Course</w:t>
      </w:r>
    </w:p>
    <w:p w:rsidR="00663447" w:rsidRPr="00144AE3" w:rsidRDefault="00663447" w:rsidP="00663447">
      <w:pPr>
        <w:tabs>
          <w:tab w:val="left" w:pos="9990"/>
        </w:tabs>
        <w:spacing w:after="0" w:line="250" w:lineRule="auto"/>
        <w:ind w:left="87" w:right="43" w:hanging="29"/>
        <w:jc w:val="center"/>
        <w:rPr>
          <w:rFonts w:ascii="Times New Roman" w:hAnsi="Times New Roman" w:cs="Times New Roman"/>
          <w:b/>
          <w:sz w:val="24"/>
          <w:szCs w:val="24"/>
        </w:rPr>
      </w:pPr>
      <w:r w:rsidRPr="00144AE3">
        <w:rPr>
          <w:rFonts w:ascii="Times New Roman" w:hAnsi="Times New Roman" w:cs="Times New Roman"/>
          <w:b/>
          <w:sz w:val="24"/>
          <w:szCs w:val="24"/>
        </w:rPr>
        <w:t>Mushroom Culture Technology</w:t>
      </w:r>
    </w:p>
    <w:p w:rsidR="00663447" w:rsidRPr="00294A41" w:rsidRDefault="00663447" w:rsidP="00663447">
      <w:pPr>
        <w:tabs>
          <w:tab w:val="left" w:pos="9990"/>
        </w:tabs>
        <w:spacing w:after="0" w:line="250" w:lineRule="auto"/>
        <w:ind w:left="87" w:right="43" w:hanging="29"/>
        <w:jc w:val="center"/>
        <w:rPr>
          <w:rFonts w:ascii="Times New Roman" w:hAnsi="Times New Roman" w:cs="Times New Roman"/>
          <w:sz w:val="24"/>
          <w:szCs w:val="24"/>
        </w:rPr>
      </w:pPr>
      <w:r w:rsidRPr="00294A41">
        <w:rPr>
          <w:rFonts w:ascii="Times New Roman" w:hAnsi="Times New Roman" w:cs="Times New Roman"/>
          <w:b/>
          <w:bCs/>
          <w:sz w:val="24"/>
        </w:rPr>
        <w:t xml:space="preserve">(BOT </w:t>
      </w:r>
      <w:r w:rsidR="00AC3EA2">
        <w:rPr>
          <w:rFonts w:ascii="Times New Roman" w:hAnsi="Times New Roman" w:cs="Times New Roman"/>
          <w:b/>
          <w:bCs/>
          <w:sz w:val="24"/>
        </w:rPr>
        <w:t xml:space="preserve">306 </w:t>
      </w:r>
      <w:r w:rsidRPr="00294A41">
        <w:rPr>
          <w:rFonts w:ascii="Times New Roman" w:hAnsi="Times New Roman" w:cs="Times New Roman"/>
          <w:b/>
          <w:bCs/>
          <w:sz w:val="24"/>
        </w:rPr>
        <w:t>L)</w:t>
      </w:r>
    </w:p>
    <w:p w:rsidR="00663447" w:rsidRPr="00294A41" w:rsidRDefault="00663447" w:rsidP="00663447">
      <w:pPr>
        <w:widowControl w:val="0"/>
        <w:overflowPunct w:val="0"/>
        <w:autoSpaceDE w:val="0"/>
        <w:autoSpaceDN w:val="0"/>
        <w:adjustRightInd w:val="0"/>
        <w:spacing w:after="0" w:line="240" w:lineRule="auto"/>
        <w:ind w:right="-19"/>
        <w:jc w:val="center"/>
        <w:rPr>
          <w:rFonts w:ascii="Times New Roman" w:hAnsi="Times New Roman" w:cs="Times New Roman"/>
          <w:b/>
          <w:bCs/>
          <w:sz w:val="24"/>
        </w:rPr>
      </w:pP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p>
    <w:p w:rsidR="00663447" w:rsidRPr="00294A41" w:rsidRDefault="00663447" w:rsidP="00663447">
      <w:pPr>
        <w:widowControl w:val="0"/>
        <w:autoSpaceDE w:val="0"/>
        <w:autoSpaceDN w:val="0"/>
        <w:adjustRightInd w:val="0"/>
        <w:spacing w:after="0" w:line="5" w:lineRule="exact"/>
        <w:jc w:val="center"/>
        <w:rPr>
          <w:rFonts w:ascii="Times New Roman" w:hAnsi="Times New Roman" w:cs="Times New Roman"/>
          <w:sz w:val="24"/>
        </w:rPr>
      </w:pPr>
    </w:p>
    <w:p w:rsidR="00663447" w:rsidRPr="00294A41" w:rsidRDefault="00663447" w:rsidP="00663447">
      <w:pPr>
        <w:widowControl w:val="0"/>
        <w:tabs>
          <w:tab w:val="left" w:pos="7900"/>
        </w:tabs>
        <w:autoSpaceDE w:val="0"/>
        <w:autoSpaceDN w:val="0"/>
        <w:adjustRightInd w:val="0"/>
        <w:spacing w:after="0" w:line="240" w:lineRule="auto"/>
        <w:rPr>
          <w:rFonts w:ascii="Times New Roman" w:hAnsi="Times New Roman" w:cs="Times New Roman"/>
          <w:b/>
          <w:bCs/>
          <w:sz w:val="24"/>
          <w:szCs w:val="24"/>
        </w:rPr>
      </w:pPr>
      <w:r w:rsidRPr="00294A41">
        <w:rPr>
          <w:rFonts w:ascii="Times New Roman" w:hAnsi="Times New Roman" w:cs="Times New Roman"/>
          <w:sz w:val="24"/>
          <w:szCs w:val="24"/>
        </w:rPr>
        <w:tab/>
      </w:r>
    </w:p>
    <w:p w:rsidR="00663447" w:rsidRPr="00294A41" w:rsidRDefault="00663447" w:rsidP="00663447">
      <w:pPr>
        <w:widowControl w:val="0"/>
        <w:autoSpaceDE w:val="0"/>
        <w:autoSpaceDN w:val="0"/>
        <w:adjustRightInd w:val="0"/>
        <w:spacing w:after="0" w:line="240" w:lineRule="auto"/>
        <w:jc w:val="right"/>
        <w:rPr>
          <w:rFonts w:ascii="Times New Roman" w:hAnsi="Times New Roman" w:cs="Times New Roman"/>
          <w:b/>
          <w:bCs/>
          <w:sz w:val="23"/>
          <w:szCs w:val="23"/>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94A41">
        <w:rPr>
          <w:rFonts w:ascii="Times New Roman" w:hAnsi="Times New Roman" w:cs="Times New Roman"/>
          <w:b/>
          <w:bCs/>
          <w:sz w:val="23"/>
          <w:szCs w:val="23"/>
        </w:rPr>
        <w:t xml:space="preserve">Max.  Marks: 80 </w:t>
      </w:r>
    </w:p>
    <w:p w:rsidR="00663447" w:rsidRPr="00294A41" w:rsidRDefault="00663447" w:rsidP="00663447">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663447" w:rsidRPr="00294A41" w:rsidRDefault="00663447" w:rsidP="00663447">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Time: 3 Hours                                                                                                            Total Marks: 100</w:t>
      </w:r>
    </w:p>
    <w:p w:rsidR="00663447" w:rsidRPr="00AD7052" w:rsidRDefault="00663447" w:rsidP="00663447">
      <w:pPr>
        <w:widowControl w:val="0"/>
        <w:autoSpaceDE w:val="0"/>
        <w:autoSpaceDN w:val="0"/>
        <w:adjustRightInd w:val="0"/>
        <w:spacing w:after="0" w:line="240" w:lineRule="auto"/>
        <w:jc w:val="right"/>
        <w:rPr>
          <w:rFonts w:ascii="Times New Roman" w:hAnsi="Times New Roman" w:cs="Times New Roman"/>
          <w:sz w:val="6"/>
          <w:szCs w:val="24"/>
        </w:rPr>
      </w:pPr>
    </w:p>
    <w:p w:rsidR="00663447" w:rsidRPr="00294A41" w:rsidRDefault="00663447" w:rsidP="00663447">
      <w:pPr>
        <w:widowControl w:val="0"/>
        <w:overflowPunct w:val="0"/>
        <w:autoSpaceDE w:val="0"/>
        <w:autoSpaceDN w:val="0"/>
        <w:adjustRightInd w:val="0"/>
        <w:spacing w:after="0" w:line="187" w:lineRule="auto"/>
        <w:jc w:val="both"/>
        <w:rPr>
          <w:rFonts w:ascii="Times New Roman" w:hAnsi="Times New Roman" w:cs="Times New Roman"/>
          <w:b/>
          <w:bCs/>
          <w:sz w:val="24"/>
          <w:szCs w:val="24"/>
        </w:rPr>
      </w:pPr>
    </w:p>
    <w:p w:rsidR="00663447" w:rsidRDefault="00663447" w:rsidP="0066344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663447" w:rsidRPr="00294A41" w:rsidRDefault="00663447" w:rsidP="00663447">
      <w:pPr>
        <w:spacing w:after="0" w:line="259" w:lineRule="auto"/>
        <w:ind w:left="399"/>
        <w:jc w:val="center"/>
        <w:rPr>
          <w:rFonts w:ascii="Times New Roman" w:hAnsi="Times New Roman" w:cs="Times New Roman"/>
          <w:sz w:val="24"/>
          <w:szCs w:val="24"/>
        </w:rPr>
      </w:pPr>
    </w:p>
    <w:p w:rsidR="00663447" w:rsidRPr="00294A41" w:rsidRDefault="00663447" w:rsidP="00663447">
      <w:pPr>
        <w:spacing w:after="0"/>
        <w:jc w:val="both"/>
        <w:rPr>
          <w:rFonts w:ascii="Times New Roman" w:hAnsi="Times New Roman" w:cs="Times New Roman"/>
          <w:sz w:val="24"/>
          <w:szCs w:val="24"/>
        </w:rPr>
      </w:pPr>
      <w:r w:rsidRPr="00294A41">
        <w:rPr>
          <w:rFonts w:ascii="Times New Roman" w:hAnsi="Times New Roman" w:cs="Times New Roman"/>
          <w:b/>
          <w:sz w:val="24"/>
          <w:szCs w:val="24"/>
        </w:rPr>
        <w:t xml:space="preserve">Unit 1: </w:t>
      </w:r>
      <w:r w:rsidRPr="00294A41">
        <w:rPr>
          <w:rFonts w:ascii="Times New Roman" w:hAnsi="Times New Roman" w:cs="Times New Roman"/>
          <w:sz w:val="24"/>
          <w:szCs w:val="24"/>
        </w:rPr>
        <w:t xml:space="preserve">Introduction, history. Nutritional and medicinal value of edible mushrooms; Poisonous mushrooms. Types of edible mushrooms available in India </w:t>
      </w:r>
      <w:r>
        <w:rPr>
          <w:rFonts w:ascii="Times New Roman" w:hAnsi="Times New Roman" w:cs="Times New Roman"/>
          <w:sz w:val="24"/>
          <w:szCs w:val="24"/>
        </w:rPr>
        <w:t>–</w:t>
      </w:r>
      <w:r w:rsidRPr="00294A41">
        <w:rPr>
          <w:rFonts w:ascii="Times New Roman" w:hAnsi="Times New Roman" w:cs="Times New Roman"/>
          <w:i/>
          <w:sz w:val="24"/>
          <w:szCs w:val="24"/>
        </w:rPr>
        <w:t>Volvariella</w:t>
      </w:r>
      <w:r w:rsidR="00087AA9">
        <w:rPr>
          <w:rFonts w:ascii="Times New Roman" w:hAnsi="Times New Roman" w:cs="Times New Roman"/>
          <w:i/>
          <w:sz w:val="24"/>
          <w:szCs w:val="24"/>
        </w:rPr>
        <w:t xml:space="preserve"> </w:t>
      </w:r>
      <w:r w:rsidRPr="00294A41">
        <w:rPr>
          <w:rFonts w:ascii="Times New Roman" w:hAnsi="Times New Roman" w:cs="Times New Roman"/>
          <w:i/>
          <w:sz w:val="24"/>
          <w:szCs w:val="24"/>
        </w:rPr>
        <w:t>volvacea, Pleurotus</w:t>
      </w:r>
      <w:r w:rsidR="00087AA9">
        <w:rPr>
          <w:rFonts w:ascii="Times New Roman" w:hAnsi="Times New Roman" w:cs="Times New Roman"/>
          <w:i/>
          <w:sz w:val="24"/>
          <w:szCs w:val="24"/>
        </w:rPr>
        <w:t xml:space="preserve"> </w:t>
      </w:r>
      <w:r w:rsidRPr="00294A41">
        <w:rPr>
          <w:rFonts w:ascii="Times New Roman" w:hAnsi="Times New Roman" w:cs="Times New Roman"/>
          <w:i/>
          <w:sz w:val="24"/>
          <w:szCs w:val="24"/>
        </w:rPr>
        <w:t>citrinopileatus, Agaricus</w:t>
      </w:r>
      <w:r w:rsidR="00087AA9">
        <w:rPr>
          <w:rFonts w:ascii="Times New Roman" w:hAnsi="Times New Roman" w:cs="Times New Roman"/>
          <w:i/>
          <w:sz w:val="24"/>
          <w:szCs w:val="24"/>
        </w:rPr>
        <w:t xml:space="preserve"> </w:t>
      </w:r>
      <w:r w:rsidRPr="00294A41">
        <w:rPr>
          <w:rFonts w:ascii="Times New Roman" w:hAnsi="Times New Roman" w:cs="Times New Roman"/>
          <w:i/>
          <w:sz w:val="24"/>
          <w:szCs w:val="24"/>
        </w:rPr>
        <w:t>bisporus</w:t>
      </w:r>
      <w:r w:rsidRPr="00294A41">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4A41">
        <w:rPr>
          <w:rFonts w:ascii="Times New Roman" w:hAnsi="Times New Roman" w:cs="Times New Roman"/>
          <w:b/>
          <w:sz w:val="24"/>
          <w:szCs w:val="24"/>
        </w:rPr>
        <w:t>(5 Lectures)</w:t>
      </w:r>
    </w:p>
    <w:p w:rsidR="00663447" w:rsidRDefault="00663447" w:rsidP="00663447">
      <w:pPr>
        <w:spacing w:after="0"/>
        <w:jc w:val="both"/>
        <w:rPr>
          <w:rFonts w:ascii="Times New Roman" w:hAnsi="Times New Roman" w:cs="Times New Roman"/>
          <w:sz w:val="24"/>
          <w:szCs w:val="24"/>
        </w:rPr>
      </w:pPr>
      <w:r w:rsidRPr="00294A41">
        <w:rPr>
          <w:rFonts w:ascii="Times New Roman" w:hAnsi="Times New Roman" w:cs="Times New Roman"/>
          <w:b/>
          <w:sz w:val="24"/>
          <w:szCs w:val="24"/>
        </w:rPr>
        <w:t xml:space="preserve">Unit 2: </w:t>
      </w:r>
      <w:r w:rsidRPr="00294A41">
        <w:rPr>
          <w:rFonts w:ascii="Times New Roman" w:hAnsi="Times New Roman" w:cs="Times New Roman"/>
          <w:sz w:val="24"/>
          <w:szCs w:val="24"/>
        </w:rPr>
        <w:t>Cultivation Technology: Infrastructure: substrates (locally available) Polythene bag, vessels, Inoculation hook, inoculation loop, low cost stove, sieves, culture rack, mushroom unit (Thatched house) water sprayer, tray, small polythene bag. Pure culture: Medium, sterilization, preparation of spawn, multiplication. Mushroom bed preparation - paddy straw, sugarcane trash, maize straw, banana leaves. Factors affecting the mushroom bed preparation - Low cost technology, Composting technology in mushroom production</w:t>
      </w:r>
      <w:r>
        <w:rPr>
          <w:rFonts w:ascii="Times New Roman" w:hAnsi="Times New Roman" w:cs="Times New Roman"/>
          <w:sz w:val="24"/>
          <w:szCs w:val="24"/>
        </w:rPr>
        <w:t>.</w:t>
      </w:r>
      <w:r>
        <w:rPr>
          <w:rFonts w:ascii="Times New Roman" w:hAnsi="Times New Roman" w:cs="Times New Roman"/>
          <w:sz w:val="24"/>
          <w:szCs w:val="24"/>
        </w:rPr>
        <w:tab/>
      </w:r>
    </w:p>
    <w:p w:rsidR="00663447" w:rsidRPr="00294A41" w:rsidRDefault="00663447" w:rsidP="00663447">
      <w:pPr>
        <w:spacing w:after="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4A41">
        <w:rPr>
          <w:rFonts w:ascii="Times New Roman" w:hAnsi="Times New Roman" w:cs="Times New Roman"/>
          <w:b/>
          <w:sz w:val="24"/>
          <w:szCs w:val="24"/>
        </w:rPr>
        <w:t>(12 Lectures)</w:t>
      </w:r>
    </w:p>
    <w:p w:rsidR="00663447" w:rsidRDefault="00663447" w:rsidP="00663447">
      <w:pPr>
        <w:spacing w:after="0" w:line="240" w:lineRule="auto"/>
        <w:jc w:val="both"/>
        <w:rPr>
          <w:rFonts w:ascii="Times New Roman" w:hAnsi="Times New Roman" w:cs="Times New Roman"/>
          <w:sz w:val="24"/>
          <w:szCs w:val="24"/>
        </w:rPr>
      </w:pPr>
      <w:r w:rsidRPr="00294A41">
        <w:rPr>
          <w:rFonts w:ascii="Times New Roman" w:hAnsi="Times New Roman" w:cs="Times New Roman"/>
          <w:b/>
          <w:sz w:val="24"/>
          <w:szCs w:val="24"/>
        </w:rPr>
        <w:t xml:space="preserve">Unit 3: </w:t>
      </w:r>
      <w:r w:rsidRPr="00294A41">
        <w:rPr>
          <w:rFonts w:ascii="Times New Roman" w:hAnsi="Times New Roman" w:cs="Times New Roman"/>
          <w:sz w:val="24"/>
          <w:szCs w:val="24"/>
        </w:rPr>
        <w:t xml:space="preserve">Storage and nutrition: Short-term storage (Refrigeration - upto 24 hours) Long term Storage (canning, pickels, papads), drying, storage in salt solutions. Nutrition - Proteins - amino acids, mineral elements nutrition - Carbohydrates, Crude fibre content - Vitamins.  </w:t>
      </w:r>
    </w:p>
    <w:p w:rsidR="00663447" w:rsidRPr="00294A41" w:rsidRDefault="00663447" w:rsidP="0066344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4A41">
        <w:rPr>
          <w:rFonts w:ascii="Times New Roman" w:hAnsi="Times New Roman" w:cs="Times New Roman"/>
          <w:b/>
          <w:sz w:val="24"/>
          <w:szCs w:val="24"/>
        </w:rPr>
        <w:t>(8 Lectures)</w:t>
      </w:r>
    </w:p>
    <w:p w:rsidR="00663447" w:rsidRDefault="00663447" w:rsidP="00663447">
      <w:pPr>
        <w:spacing w:after="0"/>
        <w:jc w:val="both"/>
        <w:rPr>
          <w:rFonts w:ascii="Times New Roman" w:hAnsi="Times New Roman" w:cs="Times New Roman"/>
          <w:sz w:val="24"/>
          <w:szCs w:val="24"/>
        </w:rPr>
      </w:pPr>
      <w:r w:rsidRPr="00294A41">
        <w:rPr>
          <w:rFonts w:ascii="Times New Roman" w:hAnsi="Times New Roman" w:cs="Times New Roman"/>
          <w:b/>
          <w:sz w:val="24"/>
          <w:szCs w:val="24"/>
        </w:rPr>
        <w:t xml:space="preserve">Unit 4: </w:t>
      </w:r>
      <w:r w:rsidRPr="00294A41">
        <w:rPr>
          <w:rFonts w:ascii="Times New Roman" w:hAnsi="Times New Roman" w:cs="Times New Roman"/>
          <w:sz w:val="24"/>
          <w:szCs w:val="24"/>
        </w:rPr>
        <w:t>Food Preparation: Types of foods prepared from mushroom. Research Centres - National level and Regional level. Cost benefit ratio - Marketing in India and abroad, Export Value.</w:t>
      </w:r>
    </w:p>
    <w:p w:rsidR="00663447" w:rsidRPr="00294A41" w:rsidRDefault="00663447" w:rsidP="00663447">
      <w:pPr>
        <w:spacing w:after="0"/>
        <w:jc w:val="right"/>
        <w:rPr>
          <w:rFonts w:ascii="Times New Roman" w:hAnsi="Times New Roman" w:cs="Times New Roman"/>
          <w:sz w:val="24"/>
          <w:szCs w:val="24"/>
        </w:rPr>
      </w:pPr>
      <w:r w:rsidRPr="006F0514">
        <w:rPr>
          <w:rFonts w:ascii="Times New Roman" w:hAnsi="Times New Roman" w:cs="Times New Roman"/>
          <w:b/>
          <w:sz w:val="24"/>
          <w:szCs w:val="24"/>
        </w:rPr>
        <w:t>(5 Lectures)</w:t>
      </w:r>
    </w:p>
    <w:p w:rsidR="00663447" w:rsidRPr="00294A41" w:rsidRDefault="00663447" w:rsidP="00F87752">
      <w:pPr>
        <w:spacing w:after="0" w:line="259" w:lineRule="auto"/>
        <w:ind w:right="678"/>
        <w:jc w:val="center"/>
        <w:rPr>
          <w:rFonts w:ascii="Times New Roman" w:hAnsi="Times New Roman" w:cs="Times New Roman"/>
          <w:sz w:val="24"/>
          <w:szCs w:val="24"/>
        </w:rPr>
      </w:pPr>
      <w:r w:rsidRPr="00294A41">
        <w:rPr>
          <w:rFonts w:ascii="Times New Roman" w:hAnsi="Times New Roman" w:cs="Times New Roman"/>
          <w:b/>
          <w:sz w:val="24"/>
          <w:szCs w:val="24"/>
        </w:rPr>
        <w:t>Suggested Readings</w:t>
      </w:r>
    </w:p>
    <w:p w:rsidR="00663447" w:rsidRPr="00294A41" w:rsidRDefault="00663447" w:rsidP="00EC7504">
      <w:pPr>
        <w:numPr>
          <w:ilvl w:val="0"/>
          <w:numId w:val="20"/>
        </w:numPr>
        <w:spacing w:after="0" w:line="241" w:lineRule="auto"/>
        <w:ind w:left="450"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Marimuthu, T. Krishnamoorthy, A.S. Sivaprakasam, K. and Jayarajan. R (1991) Oyster Mushrooms, Department of Plant Pathology, Tamil Nadu Agricultural University, Coimbatore.  </w:t>
      </w:r>
    </w:p>
    <w:p w:rsidR="00663447" w:rsidRPr="00294A41" w:rsidRDefault="00663447" w:rsidP="00EC7504">
      <w:pPr>
        <w:numPr>
          <w:ilvl w:val="0"/>
          <w:numId w:val="20"/>
        </w:numPr>
        <w:spacing w:after="0" w:line="266" w:lineRule="auto"/>
        <w:ind w:left="450"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Swaminathan, M. (1990) Food and Nutrition. Bappco, The Bangalore Printing and Publishing Co. Ltd., No. 88, Mysore Road, Bangalore - 560018.  </w:t>
      </w:r>
    </w:p>
    <w:p w:rsidR="00663447" w:rsidRPr="00294A41" w:rsidRDefault="00663447" w:rsidP="00EC7504">
      <w:pPr>
        <w:numPr>
          <w:ilvl w:val="0"/>
          <w:numId w:val="20"/>
        </w:numPr>
        <w:spacing w:after="0" w:line="266" w:lineRule="auto"/>
        <w:ind w:left="450" w:hanging="338"/>
        <w:jc w:val="both"/>
        <w:rPr>
          <w:rFonts w:ascii="Times New Roman" w:hAnsi="Times New Roman" w:cs="Times New Roman"/>
          <w:sz w:val="24"/>
          <w:szCs w:val="24"/>
        </w:rPr>
      </w:pPr>
      <w:r w:rsidRPr="00294A41">
        <w:rPr>
          <w:rFonts w:ascii="Times New Roman" w:hAnsi="Times New Roman" w:cs="Times New Roman"/>
          <w:sz w:val="24"/>
          <w:szCs w:val="24"/>
        </w:rPr>
        <w:t>Tewari, Pankaj</w:t>
      </w:r>
      <w:r w:rsidR="006C4AB7">
        <w:rPr>
          <w:rFonts w:ascii="Times New Roman" w:hAnsi="Times New Roman" w:cs="Times New Roman"/>
          <w:sz w:val="24"/>
          <w:szCs w:val="24"/>
        </w:rPr>
        <w:t xml:space="preserve"> </w:t>
      </w:r>
      <w:r w:rsidRPr="00294A41">
        <w:rPr>
          <w:rFonts w:ascii="Times New Roman" w:hAnsi="Times New Roman" w:cs="Times New Roman"/>
          <w:sz w:val="24"/>
          <w:szCs w:val="24"/>
        </w:rPr>
        <w:t xml:space="preserve">Kapoor, S.C., (1988). Mushroom cultivation, Mittal Publications, Delhi.  </w:t>
      </w:r>
    </w:p>
    <w:p w:rsidR="00663447" w:rsidRDefault="00663447" w:rsidP="00EC7504">
      <w:pPr>
        <w:numPr>
          <w:ilvl w:val="0"/>
          <w:numId w:val="20"/>
        </w:numPr>
        <w:spacing w:after="0" w:line="266" w:lineRule="auto"/>
        <w:ind w:left="450"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Nita Bahl (1984-1988) Hand book of Mushrooms, II Edition, Vol. I &amp; Vol. II.  </w:t>
      </w:r>
    </w:p>
    <w:p w:rsidR="00663447" w:rsidRDefault="00663447" w:rsidP="00663447">
      <w:pPr>
        <w:rPr>
          <w:rFonts w:ascii="Times New Roman" w:hAnsi="Times New Roman" w:cs="Times New Roman"/>
          <w:b/>
          <w:bCs/>
          <w:sz w:val="28"/>
        </w:rPr>
      </w:pPr>
      <w:r>
        <w:rPr>
          <w:rFonts w:ascii="Times New Roman" w:hAnsi="Times New Roman" w:cs="Times New Roman"/>
          <w:b/>
          <w:bCs/>
          <w:sz w:val="28"/>
        </w:rPr>
        <w:br w:type="page"/>
      </w:r>
    </w:p>
    <w:p w:rsidR="00663447" w:rsidRPr="00655F11" w:rsidRDefault="00663447" w:rsidP="00663447">
      <w:pPr>
        <w:widowControl w:val="0"/>
        <w:overflowPunct w:val="0"/>
        <w:autoSpaceDE w:val="0"/>
        <w:autoSpaceDN w:val="0"/>
        <w:adjustRightInd w:val="0"/>
        <w:spacing w:after="0" w:line="240" w:lineRule="auto"/>
        <w:ind w:right="-19"/>
        <w:rPr>
          <w:rFonts w:ascii="Times New Roman" w:hAnsi="Times New Roman" w:cs="Times New Roman"/>
          <w:b/>
          <w:bCs/>
          <w:sz w:val="28"/>
        </w:rPr>
      </w:pPr>
      <w:r w:rsidRPr="00655F11">
        <w:rPr>
          <w:rFonts w:ascii="Times New Roman" w:hAnsi="Times New Roman" w:cs="Times New Roman"/>
          <w:b/>
          <w:bCs/>
          <w:sz w:val="28"/>
        </w:rPr>
        <w:t xml:space="preserve">Semester </w:t>
      </w:r>
      <w:r>
        <w:rPr>
          <w:rFonts w:ascii="Times New Roman" w:hAnsi="Times New Roman" w:cs="Times New Roman"/>
          <w:b/>
          <w:bCs/>
          <w:sz w:val="28"/>
        </w:rPr>
        <w:t>III</w:t>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sidRPr="00294A41">
        <w:rPr>
          <w:rFonts w:ascii="Times New Roman" w:hAnsi="Times New Roman" w:cs="Times New Roman"/>
          <w:b/>
          <w:bCs/>
          <w:sz w:val="24"/>
        </w:rPr>
        <w:t>(Credits: 2+0)</w:t>
      </w:r>
    </w:p>
    <w:p w:rsidR="00663447" w:rsidRPr="00446FDB" w:rsidRDefault="00663447" w:rsidP="00755FEA">
      <w:pPr>
        <w:pStyle w:val="ListParagraph"/>
        <w:spacing w:after="0" w:line="240" w:lineRule="auto"/>
        <w:ind w:left="0" w:right="-58"/>
        <w:jc w:val="center"/>
        <w:rPr>
          <w:rFonts w:ascii="Times New Roman" w:hAnsi="Times New Roman" w:cs="Times New Roman"/>
          <w:b/>
          <w:sz w:val="24"/>
          <w:szCs w:val="24"/>
        </w:rPr>
      </w:pPr>
      <w:r w:rsidRPr="00446FDB">
        <w:rPr>
          <w:rFonts w:ascii="Times New Roman" w:hAnsi="Times New Roman" w:cs="Times New Roman"/>
          <w:b/>
          <w:sz w:val="24"/>
        </w:rPr>
        <w:t>Skill Enhancement Course</w:t>
      </w:r>
    </w:p>
    <w:p w:rsidR="00663447" w:rsidRDefault="00663447" w:rsidP="00755FEA">
      <w:pPr>
        <w:spacing w:after="0" w:line="240" w:lineRule="auto"/>
        <w:ind w:left="2160" w:right="2197" w:firstLine="720"/>
        <w:rPr>
          <w:rFonts w:ascii="Times New Roman" w:hAnsi="Times New Roman" w:cs="Times New Roman"/>
          <w:b/>
          <w:sz w:val="24"/>
          <w:szCs w:val="24"/>
        </w:rPr>
      </w:pPr>
      <w:r>
        <w:rPr>
          <w:rFonts w:ascii="Times New Roman" w:hAnsi="Times New Roman" w:cs="Times New Roman"/>
          <w:b/>
          <w:sz w:val="24"/>
          <w:szCs w:val="24"/>
        </w:rPr>
        <w:t>Plant Diversity and Human Welfare</w:t>
      </w:r>
    </w:p>
    <w:p w:rsidR="00663447" w:rsidRPr="00294A41" w:rsidRDefault="00663447" w:rsidP="00755FEA">
      <w:pPr>
        <w:widowControl w:val="0"/>
        <w:autoSpaceDE w:val="0"/>
        <w:autoSpaceDN w:val="0"/>
        <w:adjustRightInd w:val="0"/>
        <w:spacing w:after="0" w:line="240" w:lineRule="auto"/>
        <w:jc w:val="center"/>
        <w:rPr>
          <w:rFonts w:ascii="Times New Roman" w:hAnsi="Times New Roman" w:cs="Times New Roman"/>
          <w:sz w:val="24"/>
        </w:rPr>
      </w:pPr>
      <w:r w:rsidRPr="00294A41">
        <w:rPr>
          <w:rFonts w:ascii="Times New Roman" w:hAnsi="Times New Roman" w:cs="Times New Roman"/>
          <w:b/>
          <w:bCs/>
          <w:sz w:val="24"/>
        </w:rPr>
        <w:t xml:space="preserve">(BOT </w:t>
      </w:r>
      <w:r>
        <w:rPr>
          <w:rFonts w:ascii="Times New Roman" w:hAnsi="Times New Roman" w:cs="Times New Roman"/>
          <w:b/>
          <w:bCs/>
          <w:sz w:val="24"/>
        </w:rPr>
        <w:t>30</w:t>
      </w:r>
      <w:r w:rsidR="00AC3EA2">
        <w:rPr>
          <w:rFonts w:ascii="Times New Roman" w:hAnsi="Times New Roman" w:cs="Times New Roman"/>
          <w:b/>
          <w:bCs/>
          <w:sz w:val="24"/>
        </w:rPr>
        <w:t>7</w:t>
      </w:r>
      <w:r w:rsidRPr="00294A41">
        <w:rPr>
          <w:rFonts w:ascii="Times New Roman" w:hAnsi="Times New Roman" w:cs="Times New Roman"/>
          <w:b/>
          <w:bCs/>
          <w:sz w:val="24"/>
        </w:rPr>
        <w:t xml:space="preserve"> L)</w:t>
      </w:r>
    </w:p>
    <w:p w:rsidR="00663447" w:rsidRPr="00294A41" w:rsidRDefault="00F87752" w:rsidP="00663447">
      <w:pPr>
        <w:widowControl w:val="0"/>
        <w:autoSpaceDE w:val="0"/>
        <w:autoSpaceDN w:val="0"/>
        <w:adjustRightInd w:val="0"/>
        <w:spacing w:after="0" w:line="240" w:lineRule="auto"/>
        <w:jc w:val="right"/>
        <w:rPr>
          <w:rFonts w:ascii="Times New Roman" w:hAnsi="Times New Roman" w:cs="Times New Roman"/>
          <w:b/>
          <w:bCs/>
          <w:sz w:val="23"/>
          <w:szCs w:val="23"/>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663447" w:rsidRPr="00294A41">
        <w:rPr>
          <w:rFonts w:ascii="Times New Roman" w:hAnsi="Times New Roman" w:cs="Times New Roman"/>
          <w:b/>
          <w:bCs/>
          <w:sz w:val="23"/>
          <w:szCs w:val="23"/>
        </w:rPr>
        <w:t xml:space="preserve">Max.  Marks: 80 </w:t>
      </w:r>
    </w:p>
    <w:p w:rsidR="00663447" w:rsidRPr="00294A41" w:rsidRDefault="00663447" w:rsidP="00663447">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663447" w:rsidRPr="00294A41" w:rsidRDefault="00663447" w:rsidP="00663447">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Time: 3 Hours                                                                                                            Total Marks: 100</w:t>
      </w:r>
    </w:p>
    <w:p w:rsidR="00663447" w:rsidRPr="00F87752" w:rsidRDefault="00663447" w:rsidP="00663447">
      <w:pPr>
        <w:widowControl w:val="0"/>
        <w:autoSpaceDE w:val="0"/>
        <w:autoSpaceDN w:val="0"/>
        <w:adjustRightInd w:val="0"/>
        <w:spacing w:after="0" w:line="240" w:lineRule="auto"/>
        <w:jc w:val="right"/>
        <w:rPr>
          <w:rFonts w:ascii="Times New Roman" w:hAnsi="Times New Roman" w:cs="Times New Roman"/>
          <w:sz w:val="2"/>
          <w:szCs w:val="24"/>
        </w:rPr>
      </w:pPr>
    </w:p>
    <w:p w:rsidR="00663447" w:rsidRPr="00294A41" w:rsidRDefault="00663447" w:rsidP="00663447">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663447" w:rsidRDefault="00663447" w:rsidP="0066344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663447" w:rsidRPr="00294A41" w:rsidRDefault="00663447" w:rsidP="00663447">
      <w:pPr>
        <w:spacing w:after="15" w:line="240" w:lineRule="auto"/>
        <w:ind w:left="392"/>
        <w:jc w:val="center"/>
        <w:rPr>
          <w:rFonts w:ascii="Times New Roman" w:hAnsi="Times New Roman" w:cs="Times New Roman"/>
          <w:sz w:val="24"/>
          <w:szCs w:val="24"/>
        </w:rPr>
      </w:pPr>
    </w:p>
    <w:p w:rsidR="00663447" w:rsidRPr="00294A41" w:rsidRDefault="00663447" w:rsidP="00663447">
      <w:pPr>
        <w:spacing w:line="240" w:lineRule="auto"/>
        <w:jc w:val="both"/>
        <w:rPr>
          <w:rFonts w:ascii="Times New Roman" w:hAnsi="Times New Roman" w:cs="Times New Roman"/>
          <w:sz w:val="24"/>
          <w:szCs w:val="24"/>
        </w:rPr>
      </w:pPr>
      <w:r w:rsidRPr="00294A41">
        <w:rPr>
          <w:rFonts w:ascii="Times New Roman" w:hAnsi="Times New Roman" w:cs="Times New Roman"/>
          <w:b/>
          <w:sz w:val="24"/>
          <w:szCs w:val="24"/>
        </w:rPr>
        <w:t xml:space="preserve">Unit 1: </w:t>
      </w:r>
      <w:r w:rsidRPr="00294A41">
        <w:rPr>
          <w:rFonts w:ascii="Times New Roman" w:hAnsi="Times New Roman" w:cs="Times New Roman"/>
          <w:sz w:val="24"/>
          <w:szCs w:val="24"/>
        </w:rPr>
        <w:t>Plant diversity and its scope- Genetic diversity, Species diversity, Plant diversity at the</w:t>
      </w:r>
      <w:r w:rsidR="00F71639">
        <w:rPr>
          <w:rFonts w:ascii="Times New Roman" w:hAnsi="Times New Roman" w:cs="Times New Roman"/>
          <w:sz w:val="24"/>
          <w:szCs w:val="24"/>
        </w:rPr>
        <w:t xml:space="preserve"> </w:t>
      </w:r>
      <w:r w:rsidRPr="00294A41">
        <w:rPr>
          <w:rFonts w:ascii="Times New Roman" w:hAnsi="Times New Roman" w:cs="Times New Roman"/>
          <w:sz w:val="24"/>
          <w:szCs w:val="24"/>
        </w:rPr>
        <w:t>ecosystem level, Agrobiodiversity and cultivated plant taxa, wild taxa. Values and uses of Biodiversity:</w:t>
      </w:r>
      <w:r w:rsidR="00F71639">
        <w:rPr>
          <w:rFonts w:ascii="Times New Roman" w:hAnsi="Times New Roman" w:cs="Times New Roman"/>
          <w:sz w:val="24"/>
          <w:szCs w:val="24"/>
        </w:rPr>
        <w:t xml:space="preserve"> </w:t>
      </w:r>
      <w:r w:rsidRPr="00294A41">
        <w:rPr>
          <w:rFonts w:ascii="Times New Roman" w:hAnsi="Times New Roman" w:cs="Times New Roman"/>
          <w:sz w:val="24"/>
          <w:szCs w:val="24"/>
        </w:rPr>
        <w:t xml:space="preserve">Ethical and aesthetic values, Precautionary principle, Methodologies for valuation, </w:t>
      </w:r>
      <w:r w:rsidR="00F87752" w:rsidRPr="00294A41">
        <w:rPr>
          <w:rFonts w:ascii="Times New Roman" w:hAnsi="Times New Roman" w:cs="Times New Roman"/>
          <w:sz w:val="24"/>
          <w:szCs w:val="24"/>
        </w:rPr>
        <w:t>uses</w:t>
      </w:r>
      <w:r w:rsidRPr="00294A41">
        <w:rPr>
          <w:rFonts w:ascii="Times New Roman" w:hAnsi="Times New Roman" w:cs="Times New Roman"/>
          <w:sz w:val="24"/>
          <w:szCs w:val="24"/>
        </w:rPr>
        <w:t xml:space="preserve"> of plants, Uses of microbes.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4A41">
        <w:rPr>
          <w:rFonts w:ascii="Times New Roman" w:hAnsi="Times New Roman" w:cs="Times New Roman"/>
          <w:b/>
          <w:sz w:val="24"/>
          <w:szCs w:val="24"/>
        </w:rPr>
        <w:t>(8 Lectures)</w:t>
      </w:r>
    </w:p>
    <w:p w:rsidR="00663447" w:rsidRPr="00F87752" w:rsidRDefault="00663447" w:rsidP="00663447">
      <w:pPr>
        <w:spacing w:after="19" w:line="240" w:lineRule="auto"/>
        <w:ind w:left="339"/>
        <w:rPr>
          <w:rFonts w:ascii="Times New Roman" w:hAnsi="Times New Roman" w:cs="Times New Roman"/>
          <w:sz w:val="4"/>
          <w:szCs w:val="24"/>
        </w:rPr>
      </w:pPr>
    </w:p>
    <w:p w:rsidR="00F87752" w:rsidRDefault="00663447" w:rsidP="00663447">
      <w:pPr>
        <w:spacing w:after="35" w:line="240" w:lineRule="auto"/>
        <w:jc w:val="both"/>
        <w:rPr>
          <w:rFonts w:ascii="Times New Roman" w:hAnsi="Times New Roman" w:cs="Times New Roman"/>
          <w:sz w:val="24"/>
          <w:szCs w:val="24"/>
        </w:rPr>
      </w:pPr>
      <w:r w:rsidRPr="00294A41">
        <w:rPr>
          <w:rFonts w:ascii="Times New Roman" w:hAnsi="Times New Roman" w:cs="Times New Roman"/>
          <w:b/>
          <w:sz w:val="24"/>
          <w:szCs w:val="24"/>
        </w:rPr>
        <w:t>Unit 2:</w:t>
      </w:r>
      <w:r w:rsidR="006C4AB7">
        <w:rPr>
          <w:rFonts w:ascii="Times New Roman" w:hAnsi="Times New Roman" w:cs="Times New Roman"/>
          <w:b/>
          <w:sz w:val="24"/>
          <w:szCs w:val="24"/>
        </w:rPr>
        <w:t xml:space="preserve"> </w:t>
      </w:r>
      <w:r w:rsidRPr="00294A41">
        <w:rPr>
          <w:rFonts w:ascii="Times New Roman" w:hAnsi="Times New Roman" w:cs="Times New Roman"/>
          <w:b/>
          <w:sz w:val="24"/>
          <w:szCs w:val="24"/>
        </w:rPr>
        <w:t xml:space="preserve">Loss of Biodiversity: </w:t>
      </w:r>
      <w:r w:rsidRPr="00294A41">
        <w:rPr>
          <w:rFonts w:ascii="Times New Roman" w:hAnsi="Times New Roman" w:cs="Times New Roman"/>
          <w:sz w:val="24"/>
          <w:szCs w:val="24"/>
        </w:rPr>
        <w:t xml:space="preserve">Loss of genetic diversity, Loss of species diversity, Loss of ecosystem diversity, Loss of agrobiodiversity, Projected scenario for biodiversity loss, </w:t>
      </w:r>
      <w:r w:rsidRPr="00294A41">
        <w:rPr>
          <w:rFonts w:ascii="Times New Roman" w:hAnsi="Times New Roman" w:cs="Times New Roman"/>
          <w:b/>
          <w:sz w:val="24"/>
          <w:szCs w:val="24"/>
        </w:rPr>
        <w:t xml:space="preserve">Management of Plant Biodiversity: </w:t>
      </w:r>
      <w:r w:rsidRPr="00294A41">
        <w:rPr>
          <w:rFonts w:ascii="Times New Roman" w:hAnsi="Times New Roman" w:cs="Times New Roman"/>
          <w:sz w:val="24"/>
          <w:szCs w:val="24"/>
        </w:rPr>
        <w:t xml:space="preserve">Organizations associated with biodiversity </w:t>
      </w:r>
      <w:r w:rsidR="00F87752" w:rsidRPr="00294A41">
        <w:rPr>
          <w:rFonts w:ascii="Times New Roman" w:hAnsi="Times New Roman" w:cs="Times New Roman"/>
          <w:sz w:val="24"/>
          <w:szCs w:val="24"/>
        </w:rPr>
        <w:t>Management</w:t>
      </w:r>
      <w:r w:rsidRPr="00294A41">
        <w:rPr>
          <w:rFonts w:ascii="Times New Roman" w:hAnsi="Times New Roman" w:cs="Times New Roman"/>
          <w:sz w:val="24"/>
          <w:szCs w:val="24"/>
        </w:rPr>
        <w:t xml:space="preserve">-Methodology for execution-IUCN, UNEP, UNESCO, WWF, NBPGR; Biodiversity legislation and conservations, Biodiversity information management and communication.  </w:t>
      </w:r>
    </w:p>
    <w:p w:rsidR="00663447" w:rsidRPr="00294A41" w:rsidRDefault="00F87752" w:rsidP="00F87752">
      <w:pPr>
        <w:spacing w:after="35"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3447" w:rsidRPr="00294A41">
        <w:rPr>
          <w:rFonts w:ascii="Times New Roman" w:hAnsi="Times New Roman" w:cs="Times New Roman"/>
          <w:b/>
          <w:sz w:val="24"/>
          <w:szCs w:val="24"/>
        </w:rPr>
        <w:t>(8 Lectures)</w:t>
      </w:r>
    </w:p>
    <w:p w:rsidR="00663447" w:rsidRPr="00294A41" w:rsidRDefault="00663447" w:rsidP="00663447">
      <w:pPr>
        <w:spacing w:after="17" w:line="240" w:lineRule="auto"/>
        <w:ind w:left="339"/>
        <w:rPr>
          <w:rFonts w:ascii="Times New Roman" w:hAnsi="Times New Roman" w:cs="Times New Roman"/>
          <w:sz w:val="24"/>
          <w:szCs w:val="24"/>
        </w:rPr>
      </w:pPr>
    </w:p>
    <w:p w:rsidR="00663447" w:rsidRPr="00294A41" w:rsidRDefault="00663447" w:rsidP="00663447">
      <w:pPr>
        <w:spacing w:after="41" w:line="240" w:lineRule="auto"/>
        <w:jc w:val="both"/>
        <w:rPr>
          <w:rFonts w:ascii="Times New Roman" w:hAnsi="Times New Roman" w:cs="Times New Roman"/>
          <w:sz w:val="24"/>
          <w:szCs w:val="24"/>
        </w:rPr>
      </w:pPr>
      <w:r w:rsidRPr="00294A41">
        <w:rPr>
          <w:rFonts w:ascii="Times New Roman" w:hAnsi="Times New Roman" w:cs="Times New Roman"/>
          <w:b/>
          <w:sz w:val="24"/>
          <w:szCs w:val="24"/>
        </w:rPr>
        <w:t xml:space="preserve">Unit </w:t>
      </w:r>
      <w:r w:rsidR="00F87752" w:rsidRPr="00294A41">
        <w:rPr>
          <w:rFonts w:ascii="Times New Roman" w:hAnsi="Times New Roman" w:cs="Times New Roman"/>
          <w:b/>
          <w:sz w:val="24"/>
          <w:szCs w:val="24"/>
        </w:rPr>
        <w:t>3: Conservation</w:t>
      </w:r>
      <w:r w:rsidRPr="00294A41">
        <w:rPr>
          <w:rFonts w:ascii="Times New Roman" w:hAnsi="Times New Roman" w:cs="Times New Roman"/>
          <w:b/>
          <w:sz w:val="24"/>
          <w:szCs w:val="24"/>
        </w:rPr>
        <w:t xml:space="preserve"> of Biodiversity: </w:t>
      </w:r>
      <w:r w:rsidRPr="00294A41">
        <w:rPr>
          <w:rFonts w:ascii="Times New Roman" w:hAnsi="Times New Roman" w:cs="Times New Roman"/>
          <w:sz w:val="24"/>
          <w:szCs w:val="24"/>
        </w:rPr>
        <w:t xml:space="preserve">Conservation of genetic diversity, species diversity and ecosystem diversity, </w:t>
      </w:r>
      <w:r w:rsidRPr="00294A41">
        <w:rPr>
          <w:rFonts w:ascii="Times New Roman" w:hAnsi="Times New Roman" w:cs="Times New Roman"/>
          <w:i/>
          <w:sz w:val="24"/>
          <w:szCs w:val="24"/>
        </w:rPr>
        <w:t xml:space="preserve">In situ </w:t>
      </w:r>
      <w:r w:rsidRPr="00294A41">
        <w:rPr>
          <w:rFonts w:ascii="Times New Roman" w:hAnsi="Times New Roman" w:cs="Times New Roman"/>
          <w:sz w:val="24"/>
          <w:szCs w:val="24"/>
        </w:rPr>
        <w:t xml:space="preserve">and </w:t>
      </w:r>
      <w:r w:rsidRPr="00294A41">
        <w:rPr>
          <w:rFonts w:ascii="Times New Roman" w:hAnsi="Times New Roman" w:cs="Times New Roman"/>
          <w:i/>
          <w:sz w:val="24"/>
          <w:szCs w:val="24"/>
        </w:rPr>
        <w:t xml:space="preserve">ex situ </w:t>
      </w:r>
      <w:r w:rsidRPr="00294A41">
        <w:rPr>
          <w:rFonts w:ascii="Times New Roman" w:hAnsi="Times New Roman" w:cs="Times New Roman"/>
          <w:sz w:val="24"/>
          <w:szCs w:val="24"/>
        </w:rPr>
        <w:t xml:space="preserve">conservation, Social approaches to conservation, </w:t>
      </w:r>
    </w:p>
    <w:p w:rsidR="00663447" w:rsidRPr="00294A41" w:rsidRDefault="00663447" w:rsidP="00F87752">
      <w:pPr>
        <w:tabs>
          <w:tab w:val="center" w:pos="3198"/>
          <w:tab w:val="center" w:pos="6435"/>
          <w:tab w:val="right" w:pos="9356"/>
        </w:tabs>
        <w:spacing w:line="240" w:lineRule="auto"/>
        <w:rPr>
          <w:rFonts w:ascii="Times New Roman" w:hAnsi="Times New Roman" w:cs="Times New Roman"/>
          <w:sz w:val="24"/>
          <w:szCs w:val="24"/>
        </w:rPr>
      </w:pPr>
      <w:r w:rsidRPr="00294A41">
        <w:rPr>
          <w:rFonts w:ascii="Times New Roman" w:eastAsia="Calibri" w:hAnsi="Times New Roman" w:cs="Times New Roman"/>
          <w:sz w:val="24"/>
          <w:szCs w:val="24"/>
        </w:rPr>
        <w:tab/>
      </w:r>
      <w:r w:rsidRPr="00294A41">
        <w:rPr>
          <w:rFonts w:ascii="Times New Roman" w:hAnsi="Times New Roman" w:cs="Times New Roman"/>
          <w:sz w:val="24"/>
          <w:szCs w:val="24"/>
        </w:rPr>
        <w:t xml:space="preserve">Biodiversity awareness programmes, Sustainable development.   </w:t>
      </w:r>
      <w:r w:rsidRPr="00294A41">
        <w:rPr>
          <w:rFonts w:ascii="Times New Roman" w:hAnsi="Times New Roman" w:cs="Times New Roman"/>
          <w:sz w:val="24"/>
          <w:szCs w:val="24"/>
        </w:rPr>
        <w:tab/>
      </w:r>
      <w:r w:rsidR="00F87752">
        <w:rPr>
          <w:rFonts w:ascii="Times New Roman" w:hAnsi="Times New Roman" w:cs="Times New Roman"/>
          <w:sz w:val="24"/>
          <w:szCs w:val="24"/>
        </w:rPr>
        <w:tab/>
      </w:r>
      <w:r w:rsidRPr="00294A41">
        <w:rPr>
          <w:rFonts w:ascii="Times New Roman" w:hAnsi="Times New Roman" w:cs="Times New Roman"/>
          <w:b/>
          <w:sz w:val="24"/>
          <w:szCs w:val="24"/>
        </w:rPr>
        <w:t>(8 Lectures)</w:t>
      </w:r>
    </w:p>
    <w:p w:rsidR="00663447" w:rsidRPr="00294A41" w:rsidRDefault="00663447" w:rsidP="00663447">
      <w:pPr>
        <w:spacing w:after="19" w:line="240" w:lineRule="auto"/>
        <w:ind w:left="339"/>
        <w:rPr>
          <w:rFonts w:ascii="Times New Roman" w:hAnsi="Times New Roman" w:cs="Times New Roman"/>
          <w:sz w:val="24"/>
          <w:szCs w:val="24"/>
        </w:rPr>
      </w:pPr>
    </w:p>
    <w:p w:rsidR="00663447" w:rsidRDefault="00663447" w:rsidP="00663447">
      <w:pPr>
        <w:spacing w:line="240" w:lineRule="auto"/>
        <w:jc w:val="both"/>
        <w:rPr>
          <w:rFonts w:ascii="Times New Roman" w:hAnsi="Times New Roman" w:cs="Times New Roman"/>
          <w:sz w:val="24"/>
          <w:szCs w:val="24"/>
        </w:rPr>
      </w:pPr>
      <w:r w:rsidRPr="00294A41">
        <w:rPr>
          <w:rFonts w:ascii="Times New Roman" w:hAnsi="Times New Roman" w:cs="Times New Roman"/>
          <w:b/>
          <w:sz w:val="24"/>
          <w:szCs w:val="24"/>
        </w:rPr>
        <w:t>Unit 4: Role of plants in relation to Human Welfare</w:t>
      </w:r>
      <w:r w:rsidRPr="00294A41">
        <w:rPr>
          <w:rFonts w:ascii="Times New Roman" w:hAnsi="Times New Roman" w:cs="Times New Roman"/>
          <w:sz w:val="24"/>
          <w:szCs w:val="24"/>
        </w:rPr>
        <w:t>; a) Importance of forestry their utilization and commercial aspects b) Avenue trees, c) Ornamental plants of India. d) Alcoholic beverages through ages. Fruits and nuts: Important fruit crops their commercial importance. Wood and its uses.</w:t>
      </w:r>
      <w:r w:rsidR="00F87752">
        <w:tab/>
      </w:r>
      <w:r w:rsidR="00F87752">
        <w:tab/>
      </w:r>
      <w:r w:rsidR="00F87752">
        <w:tab/>
      </w:r>
      <w:r w:rsidR="00F87752">
        <w:tab/>
      </w:r>
      <w:r w:rsidR="00F87752">
        <w:tab/>
      </w:r>
      <w:r w:rsidR="00F87752">
        <w:tab/>
      </w:r>
      <w:r w:rsidR="00F87752">
        <w:tab/>
      </w:r>
      <w:r w:rsidR="00F87752">
        <w:tab/>
      </w:r>
      <w:r w:rsidR="00F87752">
        <w:tab/>
      </w:r>
      <w:r w:rsidR="00F87752">
        <w:tab/>
      </w:r>
      <w:r w:rsidR="00F87752">
        <w:tab/>
      </w:r>
      <w:r w:rsidR="00F87752" w:rsidRPr="00F87752">
        <w:rPr>
          <w:rFonts w:ascii="Times New Roman" w:hAnsi="Times New Roman" w:cs="Times New Roman"/>
          <w:b/>
          <w:sz w:val="24"/>
          <w:szCs w:val="24"/>
        </w:rPr>
        <w:t>(6 Lectures)</w:t>
      </w:r>
    </w:p>
    <w:p w:rsidR="00663447" w:rsidRPr="00F87752" w:rsidRDefault="00663447" w:rsidP="00663447">
      <w:pPr>
        <w:spacing w:after="19" w:line="240" w:lineRule="auto"/>
        <w:ind w:left="339"/>
        <w:rPr>
          <w:rFonts w:ascii="Times New Roman" w:hAnsi="Times New Roman" w:cs="Times New Roman"/>
          <w:sz w:val="8"/>
          <w:szCs w:val="24"/>
        </w:rPr>
      </w:pPr>
    </w:p>
    <w:p w:rsidR="00663447" w:rsidRPr="00F87752" w:rsidRDefault="00663447" w:rsidP="00F87752">
      <w:pPr>
        <w:spacing w:after="16" w:line="240" w:lineRule="auto"/>
        <w:ind w:left="339"/>
        <w:jc w:val="center"/>
        <w:rPr>
          <w:rFonts w:ascii="Times New Roman" w:hAnsi="Times New Roman" w:cs="Times New Roman"/>
          <w:b/>
          <w:sz w:val="24"/>
          <w:szCs w:val="24"/>
        </w:rPr>
      </w:pPr>
      <w:r w:rsidRPr="00F87752">
        <w:rPr>
          <w:rFonts w:ascii="Times New Roman" w:hAnsi="Times New Roman" w:cs="Times New Roman"/>
          <w:b/>
          <w:sz w:val="24"/>
          <w:szCs w:val="24"/>
        </w:rPr>
        <w:t>Suggested Readings</w:t>
      </w:r>
    </w:p>
    <w:p w:rsidR="00366AAA" w:rsidRPr="00366AAA" w:rsidRDefault="00663447" w:rsidP="00EC7504">
      <w:pPr>
        <w:pStyle w:val="ListParagraph"/>
        <w:numPr>
          <w:ilvl w:val="0"/>
          <w:numId w:val="24"/>
        </w:numPr>
        <w:jc w:val="both"/>
        <w:rPr>
          <w:rFonts w:ascii="Times New Roman" w:hAnsi="Times New Roman" w:cs="Times New Roman"/>
          <w:b/>
          <w:bCs/>
          <w:sz w:val="28"/>
        </w:rPr>
      </w:pPr>
      <w:r w:rsidRPr="003B4F3A">
        <w:rPr>
          <w:rFonts w:ascii="Times New Roman" w:hAnsi="Times New Roman" w:cs="Times New Roman"/>
          <w:sz w:val="24"/>
          <w:szCs w:val="24"/>
        </w:rPr>
        <w:t xml:space="preserve">Krishnamurthy, K.V. (2004). An Advanced Text Book of Biodiversity - Principles and Practices.Oxford and IBH Publications Co. Pvt. Ltd. New Delhi </w:t>
      </w:r>
    </w:p>
    <w:p w:rsidR="00366AAA" w:rsidRDefault="00366AAA" w:rsidP="00EC7504">
      <w:pPr>
        <w:pStyle w:val="ListParagraph"/>
        <w:numPr>
          <w:ilvl w:val="0"/>
          <w:numId w:val="24"/>
        </w:numPr>
        <w:jc w:val="both"/>
        <w:rPr>
          <w:rFonts w:ascii="Times New Roman" w:hAnsi="Times New Roman" w:cs="Times New Roman"/>
          <w:sz w:val="24"/>
          <w:szCs w:val="24"/>
        </w:rPr>
      </w:pPr>
      <w:r w:rsidRPr="00366AAA">
        <w:rPr>
          <w:rFonts w:ascii="Times New Roman" w:hAnsi="Times New Roman" w:cs="Times New Roman"/>
          <w:caps/>
          <w:sz w:val="24"/>
          <w:szCs w:val="24"/>
        </w:rPr>
        <w:t>Sp</w:t>
      </w:r>
      <w:r w:rsidRPr="00366AAA">
        <w:rPr>
          <w:rFonts w:ascii="Times New Roman" w:hAnsi="Times New Roman" w:cs="Times New Roman"/>
          <w:sz w:val="24"/>
          <w:szCs w:val="24"/>
        </w:rPr>
        <w:t xml:space="preserve"> Singh and</w:t>
      </w:r>
      <w:r w:rsidRPr="00366AAA">
        <w:rPr>
          <w:rFonts w:ascii="Times New Roman" w:hAnsi="Times New Roman" w:cs="Times New Roman"/>
          <w:caps/>
          <w:sz w:val="24"/>
          <w:szCs w:val="24"/>
        </w:rPr>
        <w:t xml:space="preserve"> Js </w:t>
      </w:r>
      <w:r w:rsidRPr="00366AAA">
        <w:rPr>
          <w:rFonts w:ascii="Times New Roman" w:hAnsi="Times New Roman" w:cs="Times New Roman"/>
          <w:sz w:val="24"/>
          <w:szCs w:val="24"/>
        </w:rPr>
        <w:t>Singh (2017) Ecology Environmental Science and Conservation.</w:t>
      </w:r>
    </w:p>
    <w:p w:rsidR="0011111F" w:rsidRPr="00366AAA" w:rsidRDefault="0011111F" w:rsidP="00EC7504">
      <w:pPr>
        <w:pStyle w:val="ListParagraph"/>
        <w:numPr>
          <w:ilvl w:val="0"/>
          <w:numId w:val="24"/>
        </w:numPr>
        <w:jc w:val="both"/>
        <w:rPr>
          <w:rFonts w:ascii="Times New Roman" w:hAnsi="Times New Roman" w:cs="Times New Roman"/>
          <w:sz w:val="24"/>
          <w:szCs w:val="24"/>
        </w:rPr>
      </w:pPr>
      <w:r w:rsidRPr="0011111F">
        <w:rPr>
          <w:rFonts w:ascii="Times New Roman" w:hAnsi="Times New Roman" w:cs="Times New Roman"/>
          <w:sz w:val="24"/>
          <w:szCs w:val="24"/>
        </w:rPr>
        <w:t xml:space="preserve">Atiya Khanum Irfan Ali Khan </w:t>
      </w:r>
      <w:r>
        <w:rPr>
          <w:rFonts w:ascii="Times New Roman" w:hAnsi="Times New Roman" w:cs="Times New Roman"/>
          <w:sz w:val="24"/>
          <w:szCs w:val="24"/>
        </w:rPr>
        <w:t xml:space="preserve">(2004) </w:t>
      </w:r>
      <w:r w:rsidRPr="0011111F">
        <w:rPr>
          <w:rFonts w:ascii="Times New Roman" w:hAnsi="Times New Roman" w:cs="Times New Roman"/>
          <w:sz w:val="24"/>
          <w:szCs w:val="24"/>
        </w:rPr>
        <w:t>E</w:t>
      </w:r>
      <w:r>
        <w:rPr>
          <w:rFonts w:ascii="Times New Roman" w:hAnsi="Times New Roman" w:cs="Times New Roman"/>
          <w:sz w:val="24"/>
          <w:szCs w:val="24"/>
        </w:rPr>
        <w:t>thnomedicine And Human Welfare.</w:t>
      </w:r>
    </w:p>
    <w:p w:rsidR="001703F3" w:rsidRPr="003B4F3A" w:rsidRDefault="001703F3" w:rsidP="00EC7504">
      <w:pPr>
        <w:pStyle w:val="ListParagraph"/>
        <w:numPr>
          <w:ilvl w:val="0"/>
          <w:numId w:val="24"/>
        </w:numPr>
        <w:jc w:val="both"/>
        <w:rPr>
          <w:rFonts w:ascii="Times New Roman" w:hAnsi="Times New Roman" w:cs="Times New Roman"/>
          <w:b/>
          <w:bCs/>
          <w:sz w:val="28"/>
        </w:rPr>
      </w:pPr>
      <w:r w:rsidRPr="003B4F3A">
        <w:rPr>
          <w:rFonts w:ascii="Times New Roman" w:hAnsi="Times New Roman" w:cs="Times New Roman"/>
          <w:b/>
          <w:bCs/>
          <w:sz w:val="28"/>
        </w:rPr>
        <w:br w:type="page"/>
      </w:r>
    </w:p>
    <w:p w:rsidR="00355427" w:rsidRPr="00294A41" w:rsidRDefault="00355427" w:rsidP="008D08A6">
      <w:pPr>
        <w:rPr>
          <w:rFonts w:ascii="Times New Roman" w:hAnsi="Times New Roman" w:cs="Times New Roman"/>
          <w:b/>
          <w:bCs/>
          <w:sz w:val="28"/>
        </w:rPr>
      </w:pPr>
      <w:r>
        <w:rPr>
          <w:rFonts w:ascii="Times New Roman" w:hAnsi="Times New Roman" w:cs="Times New Roman"/>
          <w:b/>
          <w:bCs/>
          <w:sz w:val="28"/>
        </w:rPr>
        <w:t>Semester IV</w:t>
      </w:r>
      <w:r w:rsidR="001703F3">
        <w:rPr>
          <w:rFonts w:ascii="Times New Roman" w:hAnsi="Times New Roman" w:cs="Times New Roman"/>
          <w:b/>
          <w:bCs/>
          <w:sz w:val="28"/>
        </w:rPr>
        <w:tab/>
      </w:r>
      <w:r w:rsidR="001703F3">
        <w:rPr>
          <w:rFonts w:ascii="Times New Roman" w:hAnsi="Times New Roman" w:cs="Times New Roman"/>
          <w:b/>
          <w:bCs/>
          <w:sz w:val="28"/>
        </w:rPr>
        <w:tab/>
      </w:r>
      <w:r w:rsidR="001703F3">
        <w:rPr>
          <w:rFonts w:ascii="Times New Roman" w:hAnsi="Times New Roman" w:cs="Times New Roman"/>
          <w:b/>
          <w:bCs/>
          <w:sz w:val="28"/>
        </w:rPr>
        <w:tab/>
      </w:r>
      <w:r w:rsidR="001703F3">
        <w:rPr>
          <w:rFonts w:ascii="Times New Roman" w:hAnsi="Times New Roman" w:cs="Times New Roman"/>
          <w:b/>
          <w:bCs/>
          <w:sz w:val="28"/>
        </w:rPr>
        <w:tab/>
      </w:r>
      <w:r w:rsidR="001703F3">
        <w:rPr>
          <w:rFonts w:ascii="Times New Roman" w:hAnsi="Times New Roman" w:cs="Times New Roman"/>
          <w:b/>
          <w:bCs/>
          <w:sz w:val="28"/>
        </w:rPr>
        <w:tab/>
      </w:r>
      <w:r w:rsidR="001703F3">
        <w:rPr>
          <w:rFonts w:ascii="Times New Roman" w:hAnsi="Times New Roman" w:cs="Times New Roman"/>
          <w:b/>
          <w:bCs/>
          <w:sz w:val="28"/>
        </w:rPr>
        <w:tab/>
      </w:r>
      <w:r w:rsidR="001703F3">
        <w:rPr>
          <w:rFonts w:ascii="Times New Roman" w:hAnsi="Times New Roman" w:cs="Times New Roman"/>
          <w:b/>
          <w:bCs/>
          <w:sz w:val="28"/>
        </w:rPr>
        <w:tab/>
      </w:r>
      <w:r w:rsidR="001703F3">
        <w:rPr>
          <w:rFonts w:ascii="Times New Roman" w:hAnsi="Times New Roman" w:cs="Times New Roman"/>
          <w:b/>
          <w:bCs/>
          <w:sz w:val="28"/>
        </w:rPr>
        <w:tab/>
      </w:r>
      <w:r w:rsidR="001703F3">
        <w:rPr>
          <w:rFonts w:ascii="Times New Roman" w:hAnsi="Times New Roman" w:cs="Times New Roman"/>
          <w:b/>
          <w:bCs/>
          <w:sz w:val="28"/>
        </w:rPr>
        <w:tab/>
      </w:r>
      <w:r w:rsidR="001703F3" w:rsidRPr="00294A41">
        <w:rPr>
          <w:rFonts w:ascii="Times New Roman" w:hAnsi="Times New Roman" w:cs="Times New Roman"/>
          <w:b/>
          <w:bCs/>
          <w:sz w:val="24"/>
        </w:rPr>
        <w:t>(Credits: 2+0)</w:t>
      </w:r>
    </w:p>
    <w:p w:rsidR="00355427" w:rsidRPr="00294A41" w:rsidRDefault="00355427" w:rsidP="001703F3">
      <w:pPr>
        <w:widowControl w:val="0"/>
        <w:overflowPunct w:val="0"/>
        <w:autoSpaceDE w:val="0"/>
        <w:autoSpaceDN w:val="0"/>
        <w:adjustRightInd w:val="0"/>
        <w:spacing w:after="0" w:line="240" w:lineRule="auto"/>
        <w:ind w:right="-19"/>
        <w:jc w:val="center"/>
        <w:rPr>
          <w:rFonts w:ascii="Times New Roman" w:hAnsi="Times New Roman" w:cs="Times New Roman"/>
          <w:b/>
          <w:bCs/>
          <w:sz w:val="24"/>
        </w:rPr>
      </w:pPr>
      <w:r>
        <w:rPr>
          <w:rFonts w:ascii="Times New Roman" w:hAnsi="Times New Roman" w:cs="Times New Roman"/>
          <w:b/>
          <w:bCs/>
          <w:sz w:val="28"/>
        </w:rPr>
        <w:t>Botany Paper X</w:t>
      </w:r>
    </w:p>
    <w:p w:rsidR="00355427" w:rsidRPr="00294A41" w:rsidRDefault="00355427" w:rsidP="00355427">
      <w:pPr>
        <w:widowControl w:val="0"/>
        <w:overflowPunct w:val="0"/>
        <w:autoSpaceDE w:val="0"/>
        <w:autoSpaceDN w:val="0"/>
        <w:adjustRightInd w:val="0"/>
        <w:spacing w:after="0" w:line="240" w:lineRule="auto"/>
        <w:ind w:right="-19"/>
        <w:jc w:val="center"/>
        <w:rPr>
          <w:rFonts w:ascii="Times New Roman" w:hAnsi="Times New Roman" w:cs="Times New Roman"/>
          <w:sz w:val="24"/>
        </w:rPr>
      </w:pPr>
      <w:r w:rsidRPr="00294A41">
        <w:rPr>
          <w:rFonts w:ascii="Times New Roman" w:hAnsi="Times New Roman" w:cs="Times New Roman"/>
          <w:b/>
          <w:sz w:val="26"/>
        </w:rPr>
        <w:t xml:space="preserve">Plant </w:t>
      </w:r>
      <w:r>
        <w:rPr>
          <w:rFonts w:ascii="Times New Roman" w:hAnsi="Times New Roman" w:cs="Times New Roman"/>
          <w:b/>
          <w:sz w:val="26"/>
        </w:rPr>
        <w:t>Physiology</w:t>
      </w:r>
    </w:p>
    <w:p w:rsidR="00355427" w:rsidRPr="00294A41" w:rsidRDefault="00355427" w:rsidP="00355427">
      <w:pPr>
        <w:widowControl w:val="0"/>
        <w:autoSpaceDE w:val="0"/>
        <w:autoSpaceDN w:val="0"/>
        <w:adjustRightInd w:val="0"/>
        <w:spacing w:after="0" w:line="5" w:lineRule="exact"/>
        <w:jc w:val="center"/>
        <w:rPr>
          <w:rFonts w:ascii="Times New Roman" w:hAnsi="Times New Roman" w:cs="Times New Roman"/>
          <w:sz w:val="24"/>
        </w:rPr>
      </w:pPr>
    </w:p>
    <w:p w:rsidR="00355427" w:rsidRPr="00294A41" w:rsidRDefault="00355427" w:rsidP="00355427">
      <w:pPr>
        <w:widowControl w:val="0"/>
        <w:autoSpaceDE w:val="0"/>
        <w:autoSpaceDN w:val="0"/>
        <w:adjustRightInd w:val="0"/>
        <w:spacing w:after="0" w:line="240" w:lineRule="auto"/>
        <w:jc w:val="center"/>
        <w:rPr>
          <w:rFonts w:ascii="Times New Roman" w:hAnsi="Times New Roman" w:cs="Times New Roman"/>
          <w:sz w:val="24"/>
        </w:rPr>
      </w:pPr>
      <w:r w:rsidRPr="00294A41">
        <w:rPr>
          <w:rFonts w:ascii="Times New Roman" w:hAnsi="Times New Roman" w:cs="Times New Roman"/>
          <w:b/>
          <w:bCs/>
          <w:sz w:val="24"/>
        </w:rPr>
        <w:t xml:space="preserve">(BOT </w:t>
      </w:r>
      <w:r>
        <w:rPr>
          <w:rFonts w:ascii="Times New Roman" w:hAnsi="Times New Roman" w:cs="Times New Roman"/>
          <w:b/>
          <w:bCs/>
          <w:sz w:val="24"/>
        </w:rPr>
        <w:t>4</w:t>
      </w:r>
      <w:r w:rsidRPr="00294A41">
        <w:rPr>
          <w:rFonts w:ascii="Times New Roman" w:hAnsi="Times New Roman" w:cs="Times New Roman"/>
          <w:b/>
          <w:bCs/>
          <w:sz w:val="24"/>
        </w:rPr>
        <w:t xml:space="preserve">01 L)      </w:t>
      </w:r>
    </w:p>
    <w:p w:rsidR="00355427" w:rsidRPr="00294A41" w:rsidRDefault="00355427" w:rsidP="001703F3">
      <w:pPr>
        <w:widowControl w:val="0"/>
        <w:tabs>
          <w:tab w:val="left" w:pos="7900"/>
        </w:tabs>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Max.  Marks: 80 </w:t>
      </w:r>
    </w:p>
    <w:p w:rsidR="00355427" w:rsidRPr="00294A41" w:rsidRDefault="00355427" w:rsidP="00355427">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355427" w:rsidRPr="00294A41" w:rsidRDefault="00355427" w:rsidP="00355427">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Time: 3 Hours                                                                                                           Total Marks: 100</w:t>
      </w:r>
    </w:p>
    <w:p w:rsidR="00355427" w:rsidRPr="001703F3" w:rsidRDefault="00355427" w:rsidP="00355427">
      <w:pPr>
        <w:widowControl w:val="0"/>
        <w:autoSpaceDE w:val="0"/>
        <w:autoSpaceDN w:val="0"/>
        <w:adjustRightInd w:val="0"/>
        <w:spacing w:after="0" w:line="240" w:lineRule="auto"/>
        <w:jc w:val="right"/>
        <w:rPr>
          <w:rFonts w:ascii="Times New Roman" w:hAnsi="Times New Roman" w:cs="Times New Roman"/>
          <w:sz w:val="4"/>
          <w:szCs w:val="24"/>
        </w:rPr>
      </w:pPr>
    </w:p>
    <w:p w:rsidR="00355427" w:rsidRPr="00294A41" w:rsidRDefault="00355427" w:rsidP="00355427">
      <w:pPr>
        <w:widowControl w:val="0"/>
        <w:overflowPunct w:val="0"/>
        <w:autoSpaceDE w:val="0"/>
        <w:autoSpaceDN w:val="0"/>
        <w:adjustRightInd w:val="0"/>
        <w:spacing w:after="0" w:line="187" w:lineRule="auto"/>
        <w:jc w:val="both"/>
        <w:rPr>
          <w:rFonts w:ascii="Times New Roman" w:hAnsi="Times New Roman" w:cs="Times New Roman"/>
          <w:b/>
          <w:bCs/>
          <w:sz w:val="24"/>
          <w:szCs w:val="24"/>
        </w:rPr>
      </w:pPr>
    </w:p>
    <w:p w:rsidR="00355427" w:rsidRPr="00294A41" w:rsidRDefault="00355427" w:rsidP="0035542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355427" w:rsidRPr="00294A41" w:rsidRDefault="00355427" w:rsidP="00355427">
      <w:pPr>
        <w:spacing w:after="0" w:line="259" w:lineRule="auto"/>
        <w:ind w:left="390"/>
        <w:jc w:val="center"/>
        <w:rPr>
          <w:rFonts w:ascii="Times New Roman" w:hAnsi="Times New Roman" w:cs="Times New Roman"/>
          <w:sz w:val="24"/>
          <w:szCs w:val="24"/>
        </w:rPr>
      </w:pPr>
    </w:p>
    <w:p w:rsidR="00355427" w:rsidRPr="00294A41" w:rsidRDefault="00355427" w:rsidP="001703F3">
      <w:pPr>
        <w:pStyle w:val="Heading4"/>
        <w:tabs>
          <w:tab w:val="center" w:pos="1721"/>
          <w:tab w:val="center" w:pos="3725"/>
          <w:tab w:val="center" w:pos="4402"/>
          <w:tab w:val="center" w:pos="5080"/>
          <w:tab w:val="center" w:pos="5756"/>
          <w:tab w:val="center" w:pos="6434"/>
          <w:tab w:val="center" w:pos="7833"/>
        </w:tabs>
        <w:spacing w:before="0"/>
        <w:rPr>
          <w:rFonts w:ascii="Times New Roman" w:hAnsi="Times New Roman" w:cs="Times New Roman"/>
          <w:sz w:val="24"/>
          <w:szCs w:val="24"/>
        </w:rPr>
      </w:pPr>
      <w:r w:rsidRPr="002D4E1E">
        <w:rPr>
          <w:rFonts w:ascii="Times New Roman" w:hAnsi="Times New Roman" w:cs="Times New Roman"/>
          <w:b/>
          <w:i w:val="0"/>
          <w:color w:val="auto"/>
          <w:sz w:val="24"/>
          <w:szCs w:val="24"/>
        </w:rPr>
        <w:t xml:space="preserve">Unit 1: Plant-water relations </w:t>
      </w:r>
    </w:p>
    <w:p w:rsidR="00355427" w:rsidRDefault="00355427" w:rsidP="001703F3">
      <w:pPr>
        <w:spacing w:after="0"/>
        <w:jc w:val="both"/>
        <w:rPr>
          <w:rFonts w:ascii="Times New Roman" w:hAnsi="Times New Roman" w:cs="Times New Roman"/>
          <w:sz w:val="24"/>
          <w:szCs w:val="24"/>
        </w:rPr>
      </w:pPr>
      <w:r w:rsidRPr="00294A41">
        <w:rPr>
          <w:rFonts w:ascii="Times New Roman" w:hAnsi="Times New Roman" w:cs="Times New Roman"/>
          <w:sz w:val="24"/>
          <w:szCs w:val="24"/>
        </w:rPr>
        <w:t xml:space="preserve">Importance of water, </w:t>
      </w:r>
      <w:r>
        <w:rPr>
          <w:rFonts w:ascii="Times New Roman" w:hAnsi="Times New Roman" w:cs="Times New Roman"/>
          <w:sz w:val="24"/>
          <w:szCs w:val="24"/>
        </w:rPr>
        <w:t>Osmosis, Imbibition, Plasmolysis, W</w:t>
      </w:r>
      <w:r w:rsidRPr="00294A41">
        <w:rPr>
          <w:rFonts w:ascii="Times New Roman" w:hAnsi="Times New Roman" w:cs="Times New Roman"/>
          <w:sz w:val="24"/>
          <w:szCs w:val="24"/>
        </w:rPr>
        <w:t>ater potential and its components; Transpiration and its significance; Factors affecting transpiration; Root pressure and guttation.</w:t>
      </w:r>
    </w:p>
    <w:p w:rsidR="00355427" w:rsidRPr="008D7F70" w:rsidRDefault="002D4E1E" w:rsidP="001703F3">
      <w:pPr>
        <w:spacing w:after="0"/>
        <w:ind w:left="334"/>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55427" w:rsidRPr="008D7F70">
        <w:rPr>
          <w:rFonts w:ascii="Times New Roman" w:hAnsi="Times New Roman" w:cs="Times New Roman"/>
          <w:b/>
          <w:sz w:val="24"/>
          <w:szCs w:val="24"/>
        </w:rPr>
        <w:t xml:space="preserve">(8 Lectures) </w:t>
      </w:r>
    </w:p>
    <w:p w:rsidR="00355427" w:rsidRPr="00EF7992" w:rsidRDefault="00355427" w:rsidP="001703F3">
      <w:pPr>
        <w:spacing w:after="0" w:line="259" w:lineRule="auto"/>
        <w:rPr>
          <w:rFonts w:ascii="Times New Roman" w:eastAsiaTheme="majorEastAsia" w:hAnsi="Times New Roman" w:cs="Times New Roman"/>
          <w:b/>
          <w:bCs/>
          <w:iCs/>
          <w:sz w:val="24"/>
          <w:szCs w:val="24"/>
        </w:rPr>
      </w:pPr>
      <w:r w:rsidRPr="00EF7992">
        <w:rPr>
          <w:rFonts w:ascii="Times New Roman" w:eastAsiaTheme="majorEastAsia" w:hAnsi="Times New Roman" w:cs="Times New Roman"/>
          <w:b/>
          <w:bCs/>
          <w:iCs/>
          <w:sz w:val="24"/>
          <w:szCs w:val="24"/>
        </w:rPr>
        <w:t xml:space="preserve">Unit 2: Mineral nutrition </w:t>
      </w:r>
    </w:p>
    <w:p w:rsidR="00355427" w:rsidRPr="008D7F70" w:rsidRDefault="00355427" w:rsidP="001703F3">
      <w:pPr>
        <w:spacing w:after="0"/>
        <w:jc w:val="both"/>
        <w:rPr>
          <w:rFonts w:ascii="Times New Roman" w:hAnsi="Times New Roman" w:cs="Times New Roman"/>
          <w:b/>
          <w:sz w:val="24"/>
          <w:szCs w:val="24"/>
        </w:rPr>
      </w:pPr>
      <w:r w:rsidRPr="00294A41">
        <w:rPr>
          <w:rFonts w:ascii="Times New Roman" w:hAnsi="Times New Roman" w:cs="Times New Roman"/>
          <w:sz w:val="24"/>
          <w:szCs w:val="24"/>
        </w:rPr>
        <w:t>Essential elements, macro and micronutrients; Criteria of essentiality of elements; Role of essential elements; Transport of ions across cell membrane, active and passive transport, carriers, channels and pumps</w:t>
      </w:r>
      <w:r w:rsidR="002D4E1E">
        <w:rPr>
          <w:rFonts w:ascii="Times New Roman" w:hAnsi="Times New Roman" w:cs="Times New Roman"/>
          <w:sz w:val="24"/>
          <w:szCs w:val="24"/>
        </w:rPr>
        <w:t>.</w:t>
      </w:r>
      <w:r w:rsidR="002D4E1E">
        <w:rPr>
          <w:rFonts w:ascii="Times New Roman" w:hAnsi="Times New Roman" w:cs="Times New Roman"/>
          <w:sz w:val="24"/>
          <w:szCs w:val="24"/>
        </w:rPr>
        <w:tab/>
      </w:r>
      <w:r w:rsidR="002D4E1E">
        <w:rPr>
          <w:rFonts w:ascii="Times New Roman" w:hAnsi="Times New Roman" w:cs="Times New Roman"/>
          <w:sz w:val="24"/>
          <w:szCs w:val="24"/>
        </w:rPr>
        <w:tab/>
      </w:r>
      <w:r w:rsidR="002D4E1E">
        <w:rPr>
          <w:rFonts w:ascii="Times New Roman" w:hAnsi="Times New Roman" w:cs="Times New Roman"/>
          <w:sz w:val="24"/>
          <w:szCs w:val="24"/>
        </w:rPr>
        <w:tab/>
      </w:r>
      <w:r w:rsidR="002D4E1E">
        <w:rPr>
          <w:rFonts w:ascii="Times New Roman" w:hAnsi="Times New Roman" w:cs="Times New Roman"/>
          <w:sz w:val="24"/>
          <w:szCs w:val="24"/>
        </w:rPr>
        <w:tab/>
      </w:r>
      <w:r w:rsidR="002D4E1E">
        <w:rPr>
          <w:rFonts w:ascii="Times New Roman" w:hAnsi="Times New Roman" w:cs="Times New Roman"/>
          <w:sz w:val="24"/>
          <w:szCs w:val="24"/>
        </w:rPr>
        <w:tab/>
      </w:r>
      <w:r w:rsidR="002D4E1E">
        <w:rPr>
          <w:rFonts w:ascii="Times New Roman" w:hAnsi="Times New Roman" w:cs="Times New Roman"/>
          <w:sz w:val="24"/>
          <w:szCs w:val="24"/>
        </w:rPr>
        <w:tab/>
      </w:r>
      <w:r w:rsidR="002D4E1E">
        <w:rPr>
          <w:rFonts w:ascii="Times New Roman" w:hAnsi="Times New Roman" w:cs="Times New Roman"/>
          <w:sz w:val="24"/>
          <w:szCs w:val="24"/>
        </w:rPr>
        <w:tab/>
      </w:r>
      <w:r w:rsidR="002D4E1E">
        <w:rPr>
          <w:rFonts w:ascii="Times New Roman" w:hAnsi="Times New Roman" w:cs="Times New Roman"/>
          <w:sz w:val="24"/>
          <w:szCs w:val="24"/>
        </w:rPr>
        <w:tab/>
      </w:r>
      <w:r w:rsidR="002D4E1E">
        <w:rPr>
          <w:rFonts w:ascii="Times New Roman" w:hAnsi="Times New Roman" w:cs="Times New Roman"/>
          <w:sz w:val="24"/>
          <w:szCs w:val="24"/>
        </w:rPr>
        <w:tab/>
      </w:r>
      <w:r w:rsidRPr="008D7F70">
        <w:rPr>
          <w:rFonts w:ascii="Times New Roman" w:hAnsi="Times New Roman" w:cs="Times New Roman"/>
          <w:b/>
          <w:sz w:val="24"/>
          <w:szCs w:val="24"/>
        </w:rPr>
        <w:t xml:space="preserve">(8 Lectures)    </w:t>
      </w:r>
    </w:p>
    <w:p w:rsidR="00355427" w:rsidRPr="002D4E1E" w:rsidRDefault="00355427" w:rsidP="001703F3">
      <w:pPr>
        <w:pStyle w:val="Heading4"/>
        <w:tabs>
          <w:tab w:val="center" w:pos="1882"/>
          <w:tab w:val="center" w:pos="3728"/>
          <w:tab w:val="center" w:pos="4404"/>
          <w:tab w:val="center" w:pos="5082"/>
          <w:tab w:val="center" w:pos="5759"/>
          <w:tab w:val="center" w:pos="6437"/>
          <w:tab w:val="center" w:pos="7779"/>
        </w:tabs>
        <w:spacing w:before="0"/>
        <w:rPr>
          <w:rFonts w:ascii="Times New Roman" w:hAnsi="Times New Roman" w:cs="Times New Roman"/>
          <w:b/>
          <w:color w:val="auto"/>
          <w:sz w:val="24"/>
          <w:szCs w:val="24"/>
        </w:rPr>
      </w:pPr>
      <w:r w:rsidRPr="002D4E1E">
        <w:rPr>
          <w:rFonts w:ascii="Times New Roman" w:hAnsi="Times New Roman" w:cs="Times New Roman"/>
          <w:b/>
          <w:i w:val="0"/>
          <w:color w:val="auto"/>
          <w:sz w:val="24"/>
          <w:szCs w:val="24"/>
        </w:rPr>
        <w:t>Unit 3: Translocation</w:t>
      </w:r>
      <w:r w:rsidRPr="002D4E1E">
        <w:rPr>
          <w:rFonts w:ascii="Times New Roman" w:hAnsi="Times New Roman" w:cs="Times New Roman"/>
          <w:b/>
          <w:color w:val="auto"/>
          <w:sz w:val="24"/>
          <w:szCs w:val="24"/>
        </w:rPr>
        <w:tab/>
      </w:r>
      <w:r w:rsidRPr="002D4E1E">
        <w:rPr>
          <w:rFonts w:ascii="Times New Roman" w:hAnsi="Times New Roman" w:cs="Times New Roman"/>
          <w:b/>
          <w:color w:val="auto"/>
          <w:sz w:val="24"/>
          <w:szCs w:val="24"/>
        </w:rPr>
        <w:tab/>
      </w:r>
      <w:r w:rsidRPr="002D4E1E">
        <w:rPr>
          <w:rFonts w:ascii="Times New Roman" w:hAnsi="Times New Roman" w:cs="Times New Roman"/>
          <w:b/>
          <w:color w:val="auto"/>
          <w:sz w:val="24"/>
          <w:szCs w:val="24"/>
        </w:rPr>
        <w:tab/>
      </w:r>
      <w:r w:rsidRPr="002D4E1E">
        <w:rPr>
          <w:rFonts w:ascii="Times New Roman" w:hAnsi="Times New Roman" w:cs="Times New Roman"/>
          <w:b/>
          <w:color w:val="auto"/>
          <w:sz w:val="24"/>
          <w:szCs w:val="24"/>
        </w:rPr>
        <w:tab/>
      </w:r>
      <w:r w:rsidRPr="002D4E1E">
        <w:rPr>
          <w:rFonts w:ascii="Times New Roman" w:hAnsi="Times New Roman" w:cs="Times New Roman"/>
          <w:b/>
          <w:color w:val="auto"/>
          <w:sz w:val="24"/>
          <w:szCs w:val="24"/>
        </w:rPr>
        <w:tab/>
      </w:r>
    </w:p>
    <w:p w:rsidR="00355427" w:rsidRPr="00294A41" w:rsidRDefault="00355427" w:rsidP="001703F3">
      <w:pPr>
        <w:spacing w:after="0"/>
        <w:jc w:val="both"/>
        <w:rPr>
          <w:rFonts w:ascii="Times New Roman" w:hAnsi="Times New Roman" w:cs="Times New Roman"/>
          <w:sz w:val="24"/>
          <w:szCs w:val="24"/>
        </w:rPr>
      </w:pPr>
      <w:r w:rsidRPr="00294A41">
        <w:rPr>
          <w:rFonts w:ascii="Times New Roman" w:hAnsi="Times New Roman" w:cs="Times New Roman"/>
          <w:sz w:val="24"/>
          <w:szCs w:val="24"/>
        </w:rPr>
        <w:t>Composition of phloem sap, girdling experiment; Pressure flow mode</w:t>
      </w:r>
      <w:r>
        <w:rPr>
          <w:rFonts w:ascii="Times New Roman" w:hAnsi="Times New Roman" w:cs="Times New Roman"/>
          <w:sz w:val="24"/>
          <w:szCs w:val="24"/>
        </w:rPr>
        <w:t xml:space="preserve">l; Phloem loading and unloading, Factors affecting translocation.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7F70">
        <w:rPr>
          <w:rFonts w:ascii="Times New Roman" w:hAnsi="Times New Roman" w:cs="Times New Roman"/>
          <w:b/>
          <w:sz w:val="24"/>
          <w:szCs w:val="24"/>
        </w:rPr>
        <w:t xml:space="preserve">(6 Lectures) </w:t>
      </w:r>
    </w:p>
    <w:p w:rsidR="00355427" w:rsidRDefault="00355427" w:rsidP="001703F3">
      <w:pPr>
        <w:spacing w:after="0" w:line="259" w:lineRule="auto"/>
        <w:rPr>
          <w:rFonts w:ascii="Times New Roman" w:hAnsi="Times New Roman" w:cs="Times New Roman"/>
          <w:b/>
          <w:sz w:val="24"/>
          <w:szCs w:val="24"/>
        </w:rPr>
      </w:pPr>
    </w:p>
    <w:p w:rsidR="00355427" w:rsidRPr="00F4105E" w:rsidRDefault="00355427" w:rsidP="001703F3">
      <w:pPr>
        <w:spacing w:after="0" w:line="259" w:lineRule="auto"/>
        <w:rPr>
          <w:rFonts w:ascii="Times New Roman" w:hAnsi="Times New Roman" w:cs="Times New Roman"/>
          <w:b/>
          <w:sz w:val="24"/>
          <w:szCs w:val="24"/>
        </w:rPr>
      </w:pPr>
      <w:r w:rsidRPr="008D7F70">
        <w:rPr>
          <w:rFonts w:ascii="Times New Roman" w:hAnsi="Times New Roman" w:cs="Times New Roman"/>
          <w:b/>
          <w:sz w:val="24"/>
          <w:szCs w:val="24"/>
        </w:rPr>
        <w:t>Unit 4: Plant growth regulators and</w:t>
      </w:r>
      <w:r w:rsidR="005F0FF4">
        <w:rPr>
          <w:rFonts w:ascii="Times New Roman" w:hAnsi="Times New Roman" w:cs="Times New Roman"/>
          <w:b/>
          <w:sz w:val="24"/>
          <w:szCs w:val="24"/>
        </w:rPr>
        <w:t xml:space="preserve"> </w:t>
      </w:r>
      <w:r w:rsidRPr="008D7F70">
        <w:rPr>
          <w:rFonts w:ascii="Times New Roman" w:hAnsi="Times New Roman" w:cs="Times New Roman"/>
          <w:b/>
          <w:sz w:val="24"/>
          <w:szCs w:val="24"/>
        </w:rPr>
        <w:t>Photoperiodism</w:t>
      </w:r>
      <w:r w:rsidRPr="00F4105E">
        <w:rPr>
          <w:rFonts w:ascii="Times New Roman" w:hAnsi="Times New Roman" w:cs="Times New Roman"/>
          <w:b/>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p>
    <w:p w:rsidR="00355427" w:rsidRDefault="00355427" w:rsidP="001703F3">
      <w:pPr>
        <w:spacing w:after="0"/>
        <w:jc w:val="both"/>
        <w:rPr>
          <w:rFonts w:ascii="Times New Roman" w:hAnsi="Times New Roman" w:cs="Times New Roman"/>
          <w:sz w:val="24"/>
          <w:szCs w:val="24"/>
        </w:rPr>
      </w:pPr>
      <w:r>
        <w:rPr>
          <w:rFonts w:ascii="Times New Roman" w:hAnsi="Times New Roman" w:cs="Times New Roman"/>
          <w:sz w:val="24"/>
          <w:szCs w:val="24"/>
        </w:rPr>
        <w:t xml:space="preserve">Discovery </w:t>
      </w:r>
      <w:r w:rsidRPr="00294A41">
        <w:rPr>
          <w:rFonts w:ascii="Times New Roman" w:hAnsi="Times New Roman" w:cs="Times New Roman"/>
          <w:sz w:val="24"/>
          <w:szCs w:val="24"/>
        </w:rPr>
        <w:t xml:space="preserve">and physiological roles of auxins, gibberellins, cytokinins, </w:t>
      </w:r>
      <w:r>
        <w:rPr>
          <w:rFonts w:ascii="Times New Roman" w:hAnsi="Times New Roman" w:cs="Times New Roman"/>
          <w:sz w:val="24"/>
          <w:szCs w:val="24"/>
        </w:rPr>
        <w:t xml:space="preserve">ABA and </w:t>
      </w:r>
      <w:r w:rsidRPr="00294A41">
        <w:rPr>
          <w:rFonts w:ascii="Times New Roman" w:hAnsi="Times New Roman" w:cs="Times New Roman"/>
          <w:sz w:val="24"/>
          <w:szCs w:val="24"/>
        </w:rPr>
        <w:t>ethylene.</w:t>
      </w:r>
      <w:r w:rsidR="005F0FF4">
        <w:rPr>
          <w:rFonts w:ascii="Times New Roman" w:hAnsi="Times New Roman" w:cs="Times New Roman"/>
          <w:sz w:val="24"/>
          <w:szCs w:val="24"/>
        </w:rPr>
        <w:t xml:space="preserve"> </w:t>
      </w:r>
      <w:r w:rsidRPr="00294A41">
        <w:rPr>
          <w:rFonts w:ascii="Times New Roman" w:hAnsi="Times New Roman" w:cs="Times New Roman"/>
          <w:sz w:val="24"/>
          <w:szCs w:val="24"/>
        </w:rPr>
        <w:t>Photoperiodism</w:t>
      </w:r>
      <w:r>
        <w:rPr>
          <w:rFonts w:ascii="Times New Roman" w:hAnsi="Times New Roman" w:cs="Times New Roman"/>
          <w:sz w:val="24"/>
          <w:szCs w:val="24"/>
        </w:rPr>
        <w:t xml:space="preserve"> (SDP, LDP, Day Neutral Plants); </w:t>
      </w:r>
      <w:r w:rsidRPr="00294A41">
        <w:rPr>
          <w:rFonts w:ascii="Times New Roman" w:hAnsi="Times New Roman" w:cs="Times New Roman"/>
          <w:sz w:val="24"/>
          <w:szCs w:val="24"/>
        </w:rPr>
        <w:t>Phytoc</w:t>
      </w:r>
      <w:r>
        <w:rPr>
          <w:rFonts w:ascii="Times New Roman" w:hAnsi="Times New Roman" w:cs="Times New Roman"/>
          <w:sz w:val="24"/>
          <w:szCs w:val="24"/>
        </w:rPr>
        <w:t>hrome (Discovery &amp; Structure)</w:t>
      </w:r>
      <w:r w:rsidRPr="00294A41">
        <w:rPr>
          <w:rFonts w:ascii="Times New Roman" w:hAnsi="Times New Roman" w:cs="Times New Roman"/>
          <w:sz w:val="24"/>
          <w:szCs w:val="24"/>
        </w:rPr>
        <w:t>; Vernalization.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7F70">
        <w:rPr>
          <w:rFonts w:ascii="Times New Roman" w:hAnsi="Times New Roman" w:cs="Times New Roman"/>
          <w:b/>
          <w:sz w:val="24"/>
          <w:szCs w:val="24"/>
        </w:rPr>
        <w:t>(8 Lectures)</w:t>
      </w:r>
    </w:p>
    <w:p w:rsidR="00355427" w:rsidRDefault="00355427" w:rsidP="001703F3">
      <w:pPr>
        <w:widowControl w:val="0"/>
        <w:overflowPunct w:val="0"/>
        <w:autoSpaceDE w:val="0"/>
        <w:autoSpaceDN w:val="0"/>
        <w:adjustRightInd w:val="0"/>
        <w:spacing w:after="0" w:line="240" w:lineRule="auto"/>
        <w:ind w:right="-19"/>
        <w:jc w:val="both"/>
        <w:rPr>
          <w:rFonts w:ascii="Times New Roman" w:hAnsi="Times New Roman" w:cs="Times New Roman"/>
          <w:sz w:val="24"/>
          <w:szCs w:val="24"/>
        </w:rPr>
      </w:pPr>
    </w:p>
    <w:p w:rsidR="00426A5E" w:rsidRPr="00187602" w:rsidRDefault="00426A5E" w:rsidP="00187602">
      <w:pPr>
        <w:widowControl w:val="0"/>
        <w:overflowPunct w:val="0"/>
        <w:autoSpaceDE w:val="0"/>
        <w:autoSpaceDN w:val="0"/>
        <w:adjustRightInd w:val="0"/>
        <w:spacing w:after="0" w:line="240" w:lineRule="auto"/>
        <w:ind w:right="-19"/>
        <w:jc w:val="center"/>
        <w:rPr>
          <w:rFonts w:ascii="Times New Roman" w:hAnsi="Times New Roman" w:cs="Times New Roman"/>
          <w:b/>
          <w:sz w:val="24"/>
          <w:szCs w:val="24"/>
        </w:rPr>
      </w:pPr>
      <w:r w:rsidRPr="00187602">
        <w:rPr>
          <w:rFonts w:ascii="Times New Roman" w:hAnsi="Times New Roman" w:cs="Times New Roman"/>
          <w:b/>
          <w:sz w:val="24"/>
          <w:szCs w:val="24"/>
        </w:rPr>
        <w:t>Suggested Readings</w:t>
      </w:r>
    </w:p>
    <w:p w:rsidR="00426A5E" w:rsidRPr="005F0FF4" w:rsidRDefault="00426A5E" w:rsidP="00EC7504">
      <w:pPr>
        <w:pStyle w:val="ListParagraph"/>
        <w:widowControl w:val="0"/>
        <w:numPr>
          <w:ilvl w:val="0"/>
          <w:numId w:val="21"/>
        </w:numPr>
        <w:overflowPunct w:val="0"/>
        <w:autoSpaceDE w:val="0"/>
        <w:autoSpaceDN w:val="0"/>
        <w:adjustRightInd w:val="0"/>
        <w:spacing w:after="52" w:line="266" w:lineRule="auto"/>
        <w:ind w:right="-19"/>
        <w:jc w:val="both"/>
        <w:rPr>
          <w:sz w:val="24"/>
        </w:rPr>
      </w:pPr>
      <w:r w:rsidRPr="005F0FF4">
        <w:rPr>
          <w:rFonts w:ascii="Times New Roman" w:hAnsi="Times New Roman" w:cs="Times New Roman"/>
          <w:sz w:val="24"/>
        </w:rPr>
        <w:t>Taiz, L., Zeiger, E., (2010). Plant Physiology. Sinauer Associates Inc., U.S.A. 5</w:t>
      </w:r>
      <w:r w:rsidRPr="005F0FF4">
        <w:rPr>
          <w:rFonts w:ascii="Times New Roman" w:hAnsi="Times New Roman" w:cs="Times New Roman"/>
          <w:sz w:val="24"/>
          <w:vertAlign w:val="superscript"/>
        </w:rPr>
        <w:t>th</w:t>
      </w:r>
      <w:r w:rsidRPr="005F0FF4">
        <w:rPr>
          <w:rFonts w:ascii="Times New Roman" w:hAnsi="Times New Roman" w:cs="Times New Roman"/>
          <w:sz w:val="24"/>
        </w:rPr>
        <w:t xml:space="preserve"> Edition.</w:t>
      </w:r>
    </w:p>
    <w:p w:rsidR="00426A5E" w:rsidRPr="005F0FF4" w:rsidRDefault="00426A5E" w:rsidP="00EC7504">
      <w:pPr>
        <w:pStyle w:val="ListParagraph"/>
        <w:widowControl w:val="0"/>
        <w:numPr>
          <w:ilvl w:val="0"/>
          <w:numId w:val="21"/>
        </w:numPr>
        <w:overflowPunct w:val="0"/>
        <w:autoSpaceDE w:val="0"/>
        <w:autoSpaceDN w:val="0"/>
        <w:adjustRightInd w:val="0"/>
        <w:spacing w:after="52" w:line="266" w:lineRule="auto"/>
        <w:ind w:right="-19"/>
        <w:jc w:val="both"/>
        <w:rPr>
          <w:sz w:val="24"/>
        </w:rPr>
      </w:pPr>
      <w:r w:rsidRPr="005F0FF4">
        <w:rPr>
          <w:sz w:val="24"/>
        </w:rPr>
        <w:t>Hopkins, W.G., Huner, N.P., (2009). Introduction to Plant Physiology. John Wiley &amp;  Sons, U.S.A. 4</w:t>
      </w:r>
      <w:r w:rsidRPr="005F0FF4">
        <w:rPr>
          <w:sz w:val="24"/>
          <w:vertAlign w:val="superscript"/>
        </w:rPr>
        <w:t>th</w:t>
      </w:r>
      <w:r w:rsidRPr="005F0FF4">
        <w:rPr>
          <w:sz w:val="24"/>
        </w:rPr>
        <w:t xml:space="preserve"> Edition.  </w:t>
      </w:r>
    </w:p>
    <w:p w:rsidR="00426A5E" w:rsidRPr="005F0FF4" w:rsidRDefault="00426A5E" w:rsidP="00EC7504">
      <w:pPr>
        <w:pStyle w:val="ListParagraph"/>
        <w:numPr>
          <w:ilvl w:val="0"/>
          <w:numId w:val="21"/>
        </w:numPr>
        <w:shd w:val="clear" w:color="auto" w:fill="FFFFFF"/>
        <w:spacing w:after="128" w:line="266" w:lineRule="auto"/>
        <w:jc w:val="both"/>
        <w:rPr>
          <w:rFonts w:ascii="Arial" w:hAnsi="Arial" w:cs="Arial"/>
          <w:sz w:val="24"/>
        </w:rPr>
      </w:pPr>
      <w:r w:rsidRPr="005F0FF4">
        <w:rPr>
          <w:rFonts w:ascii="Times New Roman" w:hAnsi="Times New Roman" w:cs="Times New Roman"/>
          <w:sz w:val="24"/>
        </w:rPr>
        <w:t>Jain V.K. (2017) Fundamentals of Plant Physiology S Chand Publisher</w:t>
      </w:r>
    </w:p>
    <w:p w:rsidR="00426A5E" w:rsidRPr="005F0FF4" w:rsidRDefault="00426A5E" w:rsidP="00EC7504">
      <w:pPr>
        <w:pStyle w:val="ListParagraph"/>
        <w:numPr>
          <w:ilvl w:val="0"/>
          <w:numId w:val="21"/>
        </w:numPr>
        <w:shd w:val="clear" w:color="auto" w:fill="FFFFFF"/>
        <w:spacing w:after="128" w:line="266" w:lineRule="auto"/>
        <w:jc w:val="both"/>
        <w:rPr>
          <w:rFonts w:ascii="Arial" w:hAnsi="Arial" w:cs="Arial"/>
          <w:sz w:val="24"/>
        </w:rPr>
      </w:pPr>
      <w:r w:rsidRPr="005F0FF4">
        <w:rPr>
          <w:rFonts w:ascii="Times New Roman" w:hAnsi="Times New Roman" w:cs="Times New Roman"/>
          <w:sz w:val="24"/>
        </w:rPr>
        <w:t>Taiz L., Zeiger E., Moller, Ian Max, Murphy, A. (2018) Fundamental of Plant Physiology. Sinauer Associates.</w:t>
      </w:r>
      <w:r w:rsidR="005F0FF4" w:rsidRPr="005F0FF4">
        <w:rPr>
          <w:rFonts w:ascii="Times New Roman" w:hAnsi="Times New Roman" w:cs="Times New Roman"/>
          <w:sz w:val="24"/>
        </w:rPr>
        <w:t xml:space="preserve"> </w:t>
      </w:r>
    </w:p>
    <w:p w:rsidR="00426A5E" w:rsidRPr="005F0FF4" w:rsidRDefault="00426A5E" w:rsidP="00EC7504">
      <w:pPr>
        <w:pStyle w:val="ListParagraph"/>
        <w:numPr>
          <w:ilvl w:val="0"/>
          <w:numId w:val="21"/>
        </w:numPr>
        <w:shd w:val="clear" w:color="auto" w:fill="FFFFFF"/>
        <w:spacing w:after="128" w:line="266" w:lineRule="auto"/>
        <w:jc w:val="both"/>
        <w:rPr>
          <w:rFonts w:ascii="Times New Roman" w:hAnsi="Times New Roman" w:cs="Times New Roman"/>
          <w:sz w:val="24"/>
        </w:rPr>
      </w:pPr>
      <w:r w:rsidRPr="005F0FF4">
        <w:rPr>
          <w:rFonts w:ascii="Times New Roman" w:hAnsi="Times New Roman" w:cs="Times New Roman"/>
          <w:sz w:val="24"/>
        </w:rPr>
        <w:t xml:space="preserve">Bajracharya, D., (1999). Experiments in Plant Physiology- A Laboratory Manual. Narosa Publishing House, New Delhi.  </w:t>
      </w:r>
    </w:p>
    <w:p w:rsidR="001703F3" w:rsidRDefault="001703F3" w:rsidP="001703F3">
      <w:pPr>
        <w:spacing w:after="0" w:line="259" w:lineRule="auto"/>
        <w:ind w:left="1020" w:right="678"/>
        <w:jc w:val="center"/>
        <w:rPr>
          <w:rFonts w:ascii="Times New Roman" w:hAnsi="Times New Roman" w:cs="Times New Roman"/>
          <w:b/>
          <w:sz w:val="24"/>
          <w:szCs w:val="24"/>
        </w:rPr>
      </w:pPr>
    </w:p>
    <w:p w:rsidR="00355427" w:rsidRDefault="00355427" w:rsidP="001703F3">
      <w:pPr>
        <w:widowControl w:val="0"/>
        <w:overflowPunct w:val="0"/>
        <w:autoSpaceDE w:val="0"/>
        <w:autoSpaceDN w:val="0"/>
        <w:adjustRightInd w:val="0"/>
        <w:spacing w:after="0" w:line="240" w:lineRule="auto"/>
        <w:ind w:right="-19"/>
        <w:rPr>
          <w:rFonts w:ascii="Times New Roman" w:hAnsi="Times New Roman" w:cs="Times New Roman"/>
          <w:sz w:val="24"/>
          <w:szCs w:val="24"/>
        </w:rPr>
      </w:pPr>
    </w:p>
    <w:p w:rsidR="00355427" w:rsidRDefault="00355427" w:rsidP="00355427">
      <w:pPr>
        <w:widowControl w:val="0"/>
        <w:overflowPunct w:val="0"/>
        <w:autoSpaceDE w:val="0"/>
        <w:autoSpaceDN w:val="0"/>
        <w:adjustRightInd w:val="0"/>
        <w:spacing w:after="0" w:line="240" w:lineRule="auto"/>
        <w:ind w:right="-19"/>
        <w:rPr>
          <w:rFonts w:ascii="Times New Roman" w:hAnsi="Times New Roman" w:cs="Times New Roman"/>
          <w:sz w:val="24"/>
          <w:szCs w:val="24"/>
        </w:rPr>
      </w:pPr>
    </w:p>
    <w:p w:rsidR="00355427" w:rsidRDefault="00355427" w:rsidP="00355427">
      <w:pPr>
        <w:widowControl w:val="0"/>
        <w:overflowPunct w:val="0"/>
        <w:autoSpaceDE w:val="0"/>
        <w:autoSpaceDN w:val="0"/>
        <w:adjustRightInd w:val="0"/>
        <w:spacing w:after="0" w:line="240" w:lineRule="auto"/>
        <w:ind w:right="-19"/>
        <w:rPr>
          <w:rFonts w:ascii="Times New Roman" w:hAnsi="Times New Roman" w:cs="Times New Roman"/>
          <w:sz w:val="24"/>
          <w:szCs w:val="24"/>
        </w:rPr>
      </w:pPr>
    </w:p>
    <w:p w:rsidR="00355427" w:rsidRPr="00294A41" w:rsidRDefault="00355427" w:rsidP="004503D2">
      <w:pPr>
        <w:rPr>
          <w:rFonts w:ascii="Times New Roman" w:hAnsi="Times New Roman" w:cs="Times New Roman"/>
          <w:b/>
          <w:bCs/>
          <w:sz w:val="28"/>
        </w:rPr>
      </w:pPr>
      <w:r>
        <w:rPr>
          <w:rFonts w:ascii="Times New Roman" w:hAnsi="Times New Roman" w:cs="Times New Roman"/>
          <w:b/>
          <w:bCs/>
          <w:sz w:val="28"/>
        </w:rPr>
        <w:br w:type="page"/>
      </w:r>
      <w:r w:rsidRPr="00294A41">
        <w:rPr>
          <w:rFonts w:ascii="Times New Roman" w:hAnsi="Times New Roman" w:cs="Times New Roman"/>
          <w:b/>
          <w:bCs/>
          <w:sz w:val="28"/>
        </w:rPr>
        <w:t>Semester I</w:t>
      </w:r>
      <w:r>
        <w:rPr>
          <w:rFonts w:ascii="Times New Roman" w:hAnsi="Times New Roman" w:cs="Times New Roman"/>
          <w:b/>
          <w:bCs/>
          <w:sz w:val="28"/>
        </w:rPr>
        <w:t>V</w:t>
      </w:r>
      <w:r w:rsidR="00343B49">
        <w:rPr>
          <w:rFonts w:ascii="Times New Roman" w:hAnsi="Times New Roman" w:cs="Times New Roman"/>
          <w:b/>
          <w:bCs/>
          <w:sz w:val="28"/>
        </w:rPr>
        <w:tab/>
      </w:r>
      <w:r w:rsidR="00343B49">
        <w:rPr>
          <w:rFonts w:ascii="Times New Roman" w:hAnsi="Times New Roman" w:cs="Times New Roman"/>
          <w:b/>
          <w:bCs/>
          <w:sz w:val="28"/>
        </w:rPr>
        <w:tab/>
      </w:r>
      <w:r w:rsidR="00343B49">
        <w:rPr>
          <w:rFonts w:ascii="Times New Roman" w:hAnsi="Times New Roman" w:cs="Times New Roman"/>
          <w:b/>
          <w:bCs/>
          <w:sz w:val="28"/>
        </w:rPr>
        <w:tab/>
      </w:r>
      <w:r w:rsidR="00343B49">
        <w:rPr>
          <w:rFonts w:ascii="Times New Roman" w:hAnsi="Times New Roman" w:cs="Times New Roman"/>
          <w:b/>
          <w:bCs/>
          <w:sz w:val="28"/>
        </w:rPr>
        <w:tab/>
      </w:r>
      <w:r w:rsidR="00343B49">
        <w:rPr>
          <w:rFonts w:ascii="Times New Roman" w:hAnsi="Times New Roman" w:cs="Times New Roman"/>
          <w:b/>
          <w:bCs/>
          <w:sz w:val="28"/>
        </w:rPr>
        <w:tab/>
      </w:r>
      <w:r w:rsidR="00343B49">
        <w:rPr>
          <w:rFonts w:ascii="Times New Roman" w:hAnsi="Times New Roman" w:cs="Times New Roman"/>
          <w:b/>
          <w:bCs/>
          <w:sz w:val="28"/>
        </w:rPr>
        <w:tab/>
      </w:r>
      <w:r w:rsidR="00343B49">
        <w:rPr>
          <w:rFonts w:ascii="Times New Roman" w:hAnsi="Times New Roman" w:cs="Times New Roman"/>
          <w:b/>
          <w:bCs/>
          <w:sz w:val="28"/>
        </w:rPr>
        <w:tab/>
      </w:r>
      <w:r w:rsidR="00343B49">
        <w:rPr>
          <w:rFonts w:ascii="Times New Roman" w:hAnsi="Times New Roman" w:cs="Times New Roman"/>
          <w:b/>
          <w:bCs/>
          <w:sz w:val="28"/>
        </w:rPr>
        <w:tab/>
      </w:r>
      <w:r w:rsidR="00343B49">
        <w:rPr>
          <w:rFonts w:ascii="Times New Roman" w:hAnsi="Times New Roman" w:cs="Times New Roman"/>
          <w:b/>
          <w:bCs/>
          <w:sz w:val="28"/>
        </w:rPr>
        <w:tab/>
      </w:r>
      <w:r w:rsidR="00343B49" w:rsidRPr="00294A41">
        <w:rPr>
          <w:rFonts w:ascii="Times New Roman" w:hAnsi="Times New Roman" w:cs="Times New Roman"/>
          <w:b/>
          <w:bCs/>
          <w:sz w:val="24"/>
        </w:rPr>
        <w:t>(Credits: 2+0)</w:t>
      </w:r>
    </w:p>
    <w:p w:rsidR="00355427" w:rsidRPr="00294A41" w:rsidRDefault="00355427" w:rsidP="00355427">
      <w:pPr>
        <w:widowControl w:val="0"/>
        <w:overflowPunct w:val="0"/>
        <w:autoSpaceDE w:val="0"/>
        <w:autoSpaceDN w:val="0"/>
        <w:adjustRightInd w:val="0"/>
        <w:spacing w:after="0" w:line="240" w:lineRule="auto"/>
        <w:ind w:right="-19"/>
        <w:rPr>
          <w:rFonts w:ascii="Times New Roman" w:hAnsi="Times New Roman" w:cs="Times New Roman"/>
          <w:b/>
          <w:bCs/>
          <w:sz w:val="28"/>
        </w:rPr>
      </w:pPr>
    </w:p>
    <w:p w:rsidR="00355427" w:rsidRPr="00294A41" w:rsidRDefault="00355427" w:rsidP="00343B49">
      <w:pPr>
        <w:widowControl w:val="0"/>
        <w:overflowPunct w:val="0"/>
        <w:autoSpaceDE w:val="0"/>
        <w:autoSpaceDN w:val="0"/>
        <w:adjustRightInd w:val="0"/>
        <w:spacing w:after="0" w:line="240" w:lineRule="auto"/>
        <w:ind w:right="-19"/>
        <w:jc w:val="center"/>
        <w:rPr>
          <w:rFonts w:ascii="Times New Roman" w:hAnsi="Times New Roman" w:cs="Times New Roman"/>
          <w:b/>
          <w:bCs/>
          <w:sz w:val="24"/>
        </w:rPr>
      </w:pPr>
      <w:r w:rsidRPr="00294A41">
        <w:rPr>
          <w:rFonts w:ascii="Times New Roman" w:hAnsi="Times New Roman" w:cs="Times New Roman"/>
          <w:b/>
          <w:bCs/>
          <w:sz w:val="28"/>
        </w:rPr>
        <w:t xml:space="preserve">Botany Paper </w:t>
      </w:r>
      <w:r>
        <w:rPr>
          <w:rFonts w:ascii="Times New Roman" w:hAnsi="Times New Roman" w:cs="Times New Roman"/>
          <w:b/>
          <w:bCs/>
          <w:sz w:val="28"/>
        </w:rPr>
        <w:t>XI</w:t>
      </w:r>
    </w:p>
    <w:p w:rsidR="00355427" w:rsidRPr="00294A41" w:rsidRDefault="00355427" w:rsidP="00355427">
      <w:pPr>
        <w:widowControl w:val="0"/>
        <w:overflowPunct w:val="0"/>
        <w:autoSpaceDE w:val="0"/>
        <w:autoSpaceDN w:val="0"/>
        <w:adjustRightInd w:val="0"/>
        <w:spacing w:after="0" w:line="240" w:lineRule="auto"/>
        <w:ind w:right="-19"/>
        <w:jc w:val="center"/>
        <w:rPr>
          <w:rFonts w:ascii="Times New Roman" w:hAnsi="Times New Roman" w:cs="Times New Roman"/>
          <w:sz w:val="24"/>
        </w:rPr>
      </w:pPr>
      <w:r w:rsidRPr="00294A41">
        <w:rPr>
          <w:rFonts w:ascii="Times New Roman" w:hAnsi="Times New Roman" w:cs="Times New Roman"/>
          <w:b/>
          <w:sz w:val="26"/>
        </w:rPr>
        <w:t xml:space="preserve">Plant </w:t>
      </w:r>
      <w:r>
        <w:rPr>
          <w:rFonts w:ascii="Times New Roman" w:hAnsi="Times New Roman" w:cs="Times New Roman"/>
          <w:b/>
          <w:sz w:val="26"/>
        </w:rPr>
        <w:t>Metabolism</w:t>
      </w:r>
    </w:p>
    <w:p w:rsidR="00355427" w:rsidRPr="00294A41" w:rsidRDefault="00355427" w:rsidP="00355427">
      <w:pPr>
        <w:widowControl w:val="0"/>
        <w:autoSpaceDE w:val="0"/>
        <w:autoSpaceDN w:val="0"/>
        <w:adjustRightInd w:val="0"/>
        <w:spacing w:after="0" w:line="5" w:lineRule="exact"/>
        <w:jc w:val="center"/>
        <w:rPr>
          <w:rFonts w:ascii="Times New Roman" w:hAnsi="Times New Roman" w:cs="Times New Roman"/>
          <w:sz w:val="24"/>
        </w:rPr>
      </w:pPr>
    </w:p>
    <w:p w:rsidR="00355427" w:rsidRPr="00294A41" w:rsidRDefault="00355427" w:rsidP="00355427">
      <w:pPr>
        <w:widowControl w:val="0"/>
        <w:autoSpaceDE w:val="0"/>
        <w:autoSpaceDN w:val="0"/>
        <w:adjustRightInd w:val="0"/>
        <w:spacing w:after="0" w:line="240" w:lineRule="auto"/>
        <w:jc w:val="center"/>
        <w:rPr>
          <w:rFonts w:ascii="Times New Roman" w:hAnsi="Times New Roman" w:cs="Times New Roman"/>
          <w:sz w:val="24"/>
        </w:rPr>
      </w:pPr>
      <w:r w:rsidRPr="00294A41">
        <w:rPr>
          <w:rFonts w:ascii="Times New Roman" w:hAnsi="Times New Roman" w:cs="Times New Roman"/>
          <w:b/>
          <w:bCs/>
          <w:sz w:val="24"/>
        </w:rPr>
        <w:t xml:space="preserve">(BOT </w:t>
      </w:r>
      <w:r>
        <w:rPr>
          <w:rFonts w:ascii="Times New Roman" w:hAnsi="Times New Roman" w:cs="Times New Roman"/>
          <w:b/>
          <w:bCs/>
          <w:sz w:val="24"/>
        </w:rPr>
        <w:t>402</w:t>
      </w:r>
      <w:r w:rsidRPr="00294A41">
        <w:rPr>
          <w:rFonts w:ascii="Times New Roman" w:hAnsi="Times New Roman" w:cs="Times New Roman"/>
          <w:b/>
          <w:bCs/>
          <w:sz w:val="24"/>
        </w:rPr>
        <w:t xml:space="preserve"> L)      </w:t>
      </w:r>
    </w:p>
    <w:p w:rsidR="00355427" w:rsidRPr="007A70B1" w:rsidRDefault="00355427" w:rsidP="00355427">
      <w:pPr>
        <w:widowControl w:val="0"/>
        <w:tabs>
          <w:tab w:val="left" w:pos="7900"/>
        </w:tabs>
        <w:autoSpaceDE w:val="0"/>
        <w:autoSpaceDN w:val="0"/>
        <w:adjustRightInd w:val="0"/>
        <w:spacing w:after="0" w:line="240" w:lineRule="auto"/>
        <w:rPr>
          <w:rFonts w:ascii="Times New Roman" w:hAnsi="Times New Roman" w:cs="Times New Roman"/>
          <w:b/>
          <w:bCs/>
          <w:sz w:val="8"/>
          <w:szCs w:val="24"/>
        </w:rPr>
      </w:pPr>
      <w:r w:rsidRPr="00294A41">
        <w:rPr>
          <w:rFonts w:ascii="Times New Roman" w:hAnsi="Times New Roman" w:cs="Times New Roman"/>
          <w:sz w:val="24"/>
          <w:szCs w:val="24"/>
        </w:rPr>
        <w:tab/>
      </w:r>
    </w:p>
    <w:p w:rsidR="00355427" w:rsidRPr="00294A41" w:rsidRDefault="00355427" w:rsidP="00355427">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3"/>
          <w:szCs w:val="23"/>
        </w:rPr>
        <w:t xml:space="preserve">Max.  Marks: 80 </w:t>
      </w:r>
    </w:p>
    <w:p w:rsidR="00355427" w:rsidRPr="00294A41" w:rsidRDefault="00355427" w:rsidP="00355427">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355427" w:rsidRPr="00294A41" w:rsidRDefault="00355427" w:rsidP="00355427">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Time: 3 Hours                                                                                                             Total Marks: 100</w:t>
      </w:r>
    </w:p>
    <w:p w:rsidR="00355427" w:rsidRPr="00343B49" w:rsidRDefault="00355427" w:rsidP="00355427">
      <w:pPr>
        <w:widowControl w:val="0"/>
        <w:autoSpaceDE w:val="0"/>
        <w:autoSpaceDN w:val="0"/>
        <w:adjustRightInd w:val="0"/>
        <w:spacing w:after="0" w:line="240" w:lineRule="auto"/>
        <w:jc w:val="right"/>
        <w:rPr>
          <w:rFonts w:ascii="Times New Roman" w:hAnsi="Times New Roman" w:cs="Times New Roman"/>
          <w:sz w:val="8"/>
          <w:szCs w:val="24"/>
        </w:rPr>
      </w:pPr>
    </w:p>
    <w:p w:rsidR="00355427" w:rsidRPr="00294A41" w:rsidRDefault="00355427" w:rsidP="00355427">
      <w:pPr>
        <w:widowControl w:val="0"/>
        <w:overflowPunct w:val="0"/>
        <w:autoSpaceDE w:val="0"/>
        <w:autoSpaceDN w:val="0"/>
        <w:adjustRightInd w:val="0"/>
        <w:spacing w:after="0" w:line="187" w:lineRule="auto"/>
        <w:jc w:val="both"/>
        <w:rPr>
          <w:rFonts w:ascii="Times New Roman" w:hAnsi="Times New Roman" w:cs="Times New Roman"/>
          <w:b/>
          <w:bCs/>
          <w:sz w:val="24"/>
          <w:szCs w:val="24"/>
        </w:rPr>
      </w:pPr>
    </w:p>
    <w:p w:rsidR="00355427" w:rsidRPr="00294A41" w:rsidRDefault="00355427" w:rsidP="0035542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355427" w:rsidRPr="00343B49" w:rsidRDefault="00355427" w:rsidP="00355427">
      <w:pPr>
        <w:spacing w:after="37" w:line="259" w:lineRule="auto"/>
        <w:ind w:left="339"/>
        <w:rPr>
          <w:rFonts w:ascii="Times New Roman" w:hAnsi="Times New Roman" w:cs="Times New Roman"/>
          <w:sz w:val="20"/>
          <w:szCs w:val="24"/>
        </w:rPr>
      </w:pPr>
    </w:p>
    <w:p w:rsidR="00355427" w:rsidRPr="008A4AEC" w:rsidRDefault="00355427" w:rsidP="00343B49">
      <w:pPr>
        <w:pStyle w:val="Heading4"/>
        <w:tabs>
          <w:tab w:val="center" w:pos="1418"/>
          <w:tab w:val="center" w:pos="3047"/>
          <w:tab w:val="center" w:pos="3725"/>
          <w:tab w:val="center" w:pos="4402"/>
          <w:tab w:val="center" w:pos="5080"/>
          <w:tab w:val="center" w:pos="5757"/>
          <w:tab w:val="center" w:pos="6435"/>
          <w:tab w:val="right" w:pos="8780"/>
        </w:tabs>
        <w:spacing w:before="0" w:line="240" w:lineRule="auto"/>
        <w:rPr>
          <w:rFonts w:ascii="Times New Roman" w:hAnsi="Times New Roman" w:cs="Times New Roman"/>
          <w:b/>
          <w:color w:val="auto"/>
          <w:sz w:val="24"/>
          <w:szCs w:val="24"/>
        </w:rPr>
      </w:pPr>
      <w:r w:rsidRPr="008A4AEC">
        <w:rPr>
          <w:rFonts w:ascii="Times New Roman" w:hAnsi="Times New Roman" w:cs="Times New Roman"/>
          <w:b/>
          <w:i w:val="0"/>
          <w:color w:val="auto"/>
          <w:sz w:val="24"/>
          <w:szCs w:val="24"/>
        </w:rPr>
        <w:t>Unit 1:</w:t>
      </w:r>
      <w:r w:rsidR="00187602">
        <w:rPr>
          <w:rFonts w:ascii="Times New Roman" w:hAnsi="Times New Roman" w:cs="Times New Roman"/>
          <w:b/>
          <w:i w:val="0"/>
          <w:color w:val="auto"/>
          <w:sz w:val="24"/>
          <w:szCs w:val="24"/>
        </w:rPr>
        <w:t xml:space="preserve"> </w:t>
      </w:r>
      <w:r w:rsidRPr="008A4AEC">
        <w:rPr>
          <w:rFonts w:ascii="Times New Roman" w:hAnsi="Times New Roman" w:cs="Times New Roman"/>
          <w:b/>
          <w:i w:val="0"/>
          <w:color w:val="auto"/>
          <w:sz w:val="24"/>
          <w:szCs w:val="24"/>
        </w:rPr>
        <w:t>Photosynthesis</w:t>
      </w:r>
      <w:r w:rsidRPr="008A4AEC">
        <w:rPr>
          <w:rFonts w:ascii="Times New Roman" w:hAnsi="Times New Roman" w:cs="Times New Roman"/>
          <w:b/>
          <w:color w:val="auto"/>
          <w:sz w:val="24"/>
          <w:szCs w:val="24"/>
        </w:rPr>
        <w:tab/>
      </w:r>
      <w:r w:rsidRPr="008A4AEC">
        <w:rPr>
          <w:rFonts w:ascii="Times New Roman" w:hAnsi="Times New Roman" w:cs="Times New Roman"/>
          <w:b/>
          <w:color w:val="auto"/>
          <w:sz w:val="24"/>
          <w:szCs w:val="24"/>
        </w:rPr>
        <w:tab/>
      </w:r>
      <w:r w:rsidRPr="008A4AEC">
        <w:rPr>
          <w:rFonts w:ascii="Times New Roman" w:hAnsi="Times New Roman" w:cs="Times New Roman"/>
          <w:b/>
          <w:color w:val="auto"/>
          <w:sz w:val="24"/>
          <w:szCs w:val="24"/>
        </w:rPr>
        <w:tab/>
      </w:r>
      <w:r w:rsidRPr="008A4AEC">
        <w:rPr>
          <w:rFonts w:ascii="Times New Roman" w:hAnsi="Times New Roman" w:cs="Times New Roman"/>
          <w:b/>
          <w:color w:val="auto"/>
          <w:sz w:val="24"/>
          <w:szCs w:val="24"/>
        </w:rPr>
        <w:tab/>
      </w:r>
      <w:r w:rsidRPr="008A4AEC">
        <w:rPr>
          <w:rFonts w:ascii="Times New Roman" w:hAnsi="Times New Roman" w:cs="Times New Roman"/>
          <w:b/>
          <w:color w:val="auto"/>
          <w:sz w:val="24"/>
          <w:szCs w:val="24"/>
        </w:rPr>
        <w:tab/>
      </w:r>
      <w:r w:rsidRPr="008A4AEC">
        <w:rPr>
          <w:rFonts w:ascii="Times New Roman" w:hAnsi="Times New Roman" w:cs="Times New Roman"/>
          <w:b/>
          <w:color w:val="auto"/>
          <w:sz w:val="24"/>
          <w:szCs w:val="24"/>
        </w:rPr>
        <w:tab/>
      </w:r>
      <w:r w:rsidRPr="008A4AEC">
        <w:rPr>
          <w:rFonts w:ascii="Times New Roman" w:hAnsi="Times New Roman" w:cs="Times New Roman"/>
          <w:b/>
          <w:color w:val="auto"/>
          <w:sz w:val="24"/>
          <w:szCs w:val="24"/>
        </w:rPr>
        <w:tab/>
      </w:r>
    </w:p>
    <w:p w:rsidR="00355427" w:rsidRDefault="00355427" w:rsidP="00343B49">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Photosynthetic Pigments (Chl a, b, xanthophylls, carotene); Photosystem I and II, reaction center, antenna molecules; Electron transport and mechanism of ATP synthesis; C</w:t>
      </w:r>
      <w:r w:rsidRPr="00294A41">
        <w:rPr>
          <w:rFonts w:ascii="Times New Roman" w:hAnsi="Times New Roman" w:cs="Times New Roman"/>
          <w:sz w:val="24"/>
          <w:szCs w:val="24"/>
          <w:vertAlign w:val="subscript"/>
        </w:rPr>
        <w:t>3</w:t>
      </w:r>
      <w:r w:rsidRPr="00294A41">
        <w:rPr>
          <w:rFonts w:ascii="Times New Roman" w:hAnsi="Times New Roman" w:cs="Times New Roman"/>
          <w:sz w:val="24"/>
          <w:szCs w:val="24"/>
        </w:rPr>
        <w:t>, C</w:t>
      </w:r>
      <w:r w:rsidRPr="00294A41">
        <w:rPr>
          <w:rFonts w:ascii="Times New Roman" w:hAnsi="Times New Roman" w:cs="Times New Roman"/>
          <w:sz w:val="24"/>
          <w:szCs w:val="24"/>
          <w:vertAlign w:val="subscript"/>
        </w:rPr>
        <w:t>4</w:t>
      </w:r>
      <w:r w:rsidRPr="00294A41">
        <w:rPr>
          <w:rFonts w:ascii="Times New Roman" w:hAnsi="Times New Roman" w:cs="Times New Roman"/>
          <w:sz w:val="24"/>
          <w:szCs w:val="24"/>
        </w:rPr>
        <w:t xml:space="preserve"> and CAM pathways of carbon fixation;</w:t>
      </w:r>
      <w:r>
        <w:rPr>
          <w:rFonts w:ascii="Times New Roman" w:hAnsi="Times New Roman" w:cs="Times New Roman"/>
          <w:sz w:val="24"/>
          <w:szCs w:val="24"/>
        </w:rPr>
        <w:t>Cranz</w:t>
      </w:r>
      <w:r w:rsidR="008A4AEC">
        <w:rPr>
          <w:rFonts w:ascii="Times New Roman" w:hAnsi="Times New Roman" w:cs="Times New Roman"/>
          <w:sz w:val="24"/>
          <w:szCs w:val="24"/>
        </w:rPr>
        <w:t>anatomy, Factors</w:t>
      </w:r>
      <w:r>
        <w:rPr>
          <w:rFonts w:ascii="Times New Roman" w:hAnsi="Times New Roman" w:cs="Times New Roman"/>
          <w:sz w:val="24"/>
          <w:szCs w:val="24"/>
        </w:rPr>
        <w:t xml:space="preserve"> affecting rate of </w:t>
      </w:r>
      <w:r w:rsidR="008A4AEC">
        <w:rPr>
          <w:rFonts w:ascii="Times New Roman" w:hAnsi="Times New Roman" w:cs="Times New Roman"/>
          <w:sz w:val="24"/>
          <w:szCs w:val="24"/>
        </w:rPr>
        <w:t xml:space="preserve">photosynthesis, </w:t>
      </w:r>
      <w:r w:rsidR="008A4AEC" w:rsidRPr="00294A41">
        <w:rPr>
          <w:rFonts w:ascii="Times New Roman" w:hAnsi="Times New Roman" w:cs="Times New Roman"/>
          <w:sz w:val="24"/>
          <w:szCs w:val="24"/>
        </w:rPr>
        <w:t>Photorespiration</w:t>
      </w:r>
      <w:r w:rsidRPr="00294A41">
        <w:rPr>
          <w:rFonts w:ascii="Times New Roman" w:hAnsi="Times New Roman" w:cs="Times New Roman"/>
          <w:sz w:val="24"/>
          <w:szCs w:val="24"/>
        </w:rPr>
        <w:t>.</w:t>
      </w:r>
    </w:p>
    <w:p w:rsidR="00355427" w:rsidRPr="00565DC5" w:rsidRDefault="00355427" w:rsidP="00343B49">
      <w:pPr>
        <w:spacing w:after="0" w:line="240" w:lineRule="auto"/>
        <w:jc w:val="right"/>
        <w:rPr>
          <w:rFonts w:ascii="Times New Roman" w:hAnsi="Times New Roman" w:cs="Times New Roman"/>
          <w:b/>
          <w:sz w:val="24"/>
          <w:szCs w:val="24"/>
        </w:rPr>
      </w:pPr>
      <w:r w:rsidRPr="00565DC5">
        <w:rPr>
          <w:rFonts w:ascii="Times New Roman" w:hAnsi="Times New Roman" w:cs="Times New Roman"/>
          <w:b/>
          <w:sz w:val="24"/>
          <w:szCs w:val="24"/>
        </w:rPr>
        <w:t>(</w:t>
      </w:r>
      <w:r w:rsidR="008A4AEC" w:rsidRPr="00565DC5">
        <w:rPr>
          <w:rFonts w:ascii="Times New Roman" w:hAnsi="Times New Roman" w:cs="Times New Roman"/>
          <w:b/>
          <w:sz w:val="24"/>
          <w:szCs w:val="24"/>
        </w:rPr>
        <w:t>8 Lectures</w:t>
      </w:r>
      <w:r w:rsidRPr="00565DC5">
        <w:rPr>
          <w:rFonts w:ascii="Times New Roman" w:hAnsi="Times New Roman" w:cs="Times New Roman"/>
          <w:b/>
          <w:sz w:val="24"/>
          <w:szCs w:val="24"/>
        </w:rPr>
        <w:t xml:space="preserve">) </w:t>
      </w:r>
    </w:p>
    <w:p w:rsidR="00355427" w:rsidRPr="008A4AEC" w:rsidRDefault="00355427" w:rsidP="00343B49">
      <w:pPr>
        <w:pStyle w:val="Heading4"/>
        <w:tabs>
          <w:tab w:val="center" w:pos="1267"/>
          <w:tab w:val="center" w:pos="3048"/>
          <w:tab w:val="center" w:pos="3726"/>
          <w:tab w:val="center" w:pos="4402"/>
          <w:tab w:val="center" w:pos="5080"/>
          <w:tab w:val="center" w:pos="5757"/>
          <w:tab w:val="center" w:pos="6435"/>
          <w:tab w:val="right" w:pos="8780"/>
        </w:tabs>
        <w:spacing w:before="0" w:line="240" w:lineRule="auto"/>
        <w:rPr>
          <w:rFonts w:ascii="Times New Roman" w:hAnsi="Times New Roman" w:cs="Times New Roman"/>
          <w:b/>
          <w:color w:val="auto"/>
          <w:sz w:val="24"/>
          <w:szCs w:val="24"/>
        </w:rPr>
      </w:pPr>
      <w:r w:rsidRPr="008A4AEC">
        <w:rPr>
          <w:rFonts w:ascii="Times New Roman" w:hAnsi="Times New Roman" w:cs="Times New Roman"/>
          <w:b/>
          <w:i w:val="0"/>
          <w:color w:val="auto"/>
          <w:sz w:val="24"/>
          <w:szCs w:val="24"/>
        </w:rPr>
        <w:t>Unit 2 Respiration</w:t>
      </w:r>
      <w:r w:rsidRPr="008A4AEC">
        <w:rPr>
          <w:rFonts w:ascii="Times New Roman" w:hAnsi="Times New Roman" w:cs="Times New Roman"/>
          <w:b/>
          <w:color w:val="auto"/>
          <w:sz w:val="24"/>
          <w:szCs w:val="24"/>
        </w:rPr>
        <w:tab/>
      </w:r>
      <w:r w:rsidRPr="008A4AEC">
        <w:rPr>
          <w:rFonts w:ascii="Times New Roman" w:hAnsi="Times New Roman" w:cs="Times New Roman"/>
          <w:b/>
          <w:color w:val="auto"/>
          <w:sz w:val="24"/>
          <w:szCs w:val="24"/>
        </w:rPr>
        <w:tab/>
      </w:r>
      <w:r w:rsidRPr="008A4AEC">
        <w:rPr>
          <w:rFonts w:ascii="Times New Roman" w:hAnsi="Times New Roman" w:cs="Times New Roman"/>
          <w:b/>
          <w:color w:val="auto"/>
          <w:sz w:val="24"/>
          <w:szCs w:val="24"/>
        </w:rPr>
        <w:tab/>
      </w:r>
      <w:r w:rsidRPr="008A4AEC">
        <w:rPr>
          <w:rFonts w:ascii="Times New Roman" w:hAnsi="Times New Roman" w:cs="Times New Roman"/>
          <w:b/>
          <w:color w:val="auto"/>
          <w:sz w:val="24"/>
          <w:szCs w:val="24"/>
        </w:rPr>
        <w:tab/>
      </w:r>
      <w:r w:rsidRPr="008A4AEC">
        <w:rPr>
          <w:rFonts w:ascii="Times New Roman" w:hAnsi="Times New Roman" w:cs="Times New Roman"/>
          <w:b/>
          <w:color w:val="auto"/>
          <w:sz w:val="24"/>
          <w:szCs w:val="24"/>
        </w:rPr>
        <w:tab/>
      </w:r>
      <w:r w:rsidRPr="008A4AEC">
        <w:rPr>
          <w:rFonts w:ascii="Times New Roman" w:hAnsi="Times New Roman" w:cs="Times New Roman"/>
          <w:b/>
          <w:color w:val="auto"/>
          <w:sz w:val="24"/>
          <w:szCs w:val="24"/>
        </w:rPr>
        <w:tab/>
      </w:r>
      <w:r w:rsidRPr="008A4AEC">
        <w:rPr>
          <w:rFonts w:ascii="Times New Roman" w:hAnsi="Times New Roman" w:cs="Times New Roman"/>
          <w:b/>
          <w:color w:val="auto"/>
          <w:sz w:val="24"/>
          <w:szCs w:val="24"/>
        </w:rPr>
        <w:tab/>
      </w:r>
    </w:p>
    <w:p w:rsidR="00355427" w:rsidRDefault="00355427" w:rsidP="00343B49">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 xml:space="preserve">Glycolysis, </w:t>
      </w:r>
      <w:r>
        <w:rPr>
          <w:rFonts w:ascii="Times New Roman" w:hAnsi="Times New Roman" w:cs="Times New Roman"/>
          <w:sz w:val="24"/>
          <w:szCs w:val="24"/>
        </w:rPr>
        <w:t>A</w:t>
      </w:r>
      <w:r w:rsidRPr="00294A41">
        <w:rPr>
          <w:rFonts w:ascii="Times New Roman" w:hAnsi="Times New Roman" w:cs="Times New Roman"/>
          <w:sz w:val="24"/>
          <w:szCs w:val="24"/>
        </w:rPr>
        <w:t xml:space="preserve">naerobic respiration, TCA cycle; </w:t>
      </w:r>
      <w:r>
        <w:rPr>
          <w:rFonts w:ascii="Times New Roman" w:hAnsi="Times New Roman" w:cs="Times New Roman"/>
          <w:sz w:val="24"/>
          <w:szCs w:val="24"/>
        </w:rPr>
        <w:t xml:space="preserve">Electron Transport Chain </w:t>
      </w:r>
      <w:r w:rsidRPr="00294A41">
        <w:rPr>
          <w:rFonts w:ascii="Times New Roman" w:hAnsi="Times New Roman" w:cs="Times New Roman"/>
          <w:sz w:val="24"/>
          <w:szCs w:val="24"/>
        </w:rPr>
        <w:t xml:space="preserve">Oxidative phosphorylation, </w:t>
      </w:r>
      <w:r>
        <w:rPr>
          <w:rFonts w:ascii="Times New Roman" w:hAnsi="Times New Roman" w:cs="Times New Roman"/>
          <w:sz w:val="24"/>
          <w:szCs w:val="24"/>
        </w:rPr>
        <w:t xml:space="preserve">Glyoxylate Cycle, </w:t>
      </w:r>
      <w:r w:rsidRPr="00294A41">
        <w:rPr>
          <w:rFonts w:ascii="Times New Roman" w:hAnsi="Times New Roman" w:cs="Times New Roman"/>
          <w:sz w:val="24"/>
          <w:szCs w:val="24"/>
        </w:rPr>
        <w:t>Oxidative Pentose Phosphate Pathway.</w:t>
      </w:r>
      <w:r w:rsidRPr="00294A41">
        <w:rPr>
          <w:rFonts w:ascii="Times New Roman" w:hAnsi="Times New Roman" w:cs="Times New Roman"/>
          <w:sz w:val="24"/>
          <w:szCs w:val="24"/>
        </w:rPr>
        <w:tab/>
      </w:r>
      <w:r w:rsidRPr="00294A41">
        <w:rPr>
          <w:rFonts w:ascii="Times New Roman" w:hAnsi="Times New Roman" w:cs="Times New Roman"/>
          <w:sz w:val="24"/>
          <w:szCs w:val="24"/>
        </w:rPr>
        <w:tab/>
      </w:r>
    </w:p>
    <w:p w:rsidR="00355427" w:rsidRPr="00565DC5" w:rsidRDefault="00355427" w:rsidP="00343B49">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5DC5">
        <w:rPr>
          <w:rFonts w:ascii="Times New Roman" w:hAnsi="Times New Roman" w:cs="Times New Roman"/>
          <w:b/>
          <w:sz w:val="24"/>
          <w:szCs w:val="24"/>
        </w:rPr>
        <w:t xml:space="preserve">(8 Lectures) </w:t>
      </w:r>
    </w:p>
    <w:p w:rsidR="00355427" w:rsidRPr="00294A41" w:rsidRDefault="00355427" w:rsidP="00343B49">
      <w:pPr>
        <w:tabs>
          <w:tab w:val="center" w:pos="1135"/>
          <w:tab w:val="center" w:pos="2371"/>
          <w:tab w:val="center" w:pos="3048"/>
          <w:tab w:val="center" w:pos="3726"/>
          <w:tab w:val="center" w:pos="4402"/>
          <w:tab w:val="center" w:pos="5080"/>
          <w:tab w:val="center" w:pos="5757"/>
          <w:tab w:val="center" w:pos="6435"/>
          <w:tab w:val="right" w:pos="8780"/>
        </w:tabs>
        <w:spacing w:after="0" w:line="240" w:lineRule="auto"/>
        <w:rPr>
          <w:rFonts w:ascii="Times New Roman" w:hAnsi="Times New Roman" w:cs="Times New Roman"/>
          <w:sz w:val="24"/>
          <w:szCs w:val="24"/>
        </w:rPr>
      </w:pPr>
      <w:r>
        <w:rPr>
          <w:rFonts w:ascii="Times New Roman" w:hAnsi="Times New Roman" w:cs="Times New Roman"/>
          <w:b/>
          <w:sz w:val="24"/>
          <w:szCs w:val="24"/>
        </w:rPr>
        <w:t>Unit 3</w:t>
      </w:r>
      <w:r w:rsidRPr="00294A41">
        <w:rPr>
          <w:rFonts w:ascii="Times New Roman" w:hAnsi="Times New Roman" w:cs="Times New Roman"/>
          <w:b/>
          <w:sz w:val="24"/>
          <w:szCs w:val="24"/>
        </w:rPr>
        <w:t xml:space="preserve">: Enzymes </w:t>
      </w:r>
      <w:r w:rsidRPr="00294A41">
        <w:rPr>
          <w:rFonts w:ascii="Times New Roman" w:hAnsi="Times New Roman" w:cs="Times New Roman"/>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p>
    <w:p w:rsidR="00355427" w:rsidRPr="00294A41" w:rsidRDefault="00355427" w:rsidP="00343B49">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Structure and properties;</w:t>
      </w:r>
      <w:r>
        <w:rPr>
          <w:rFonts w:ascii="Times New Roman" w:hAnsi="Times New Roman" w:cs="Times New Roman"/>
          <w:sz w:val="24"/>
          <w:szCs w:val="24"/>
        </w:rPr>
        <w:t xml:space="preserve"> Enzyme vs Chemical catalyst, Nomenclature and </w:t>
      </w:r>
      <w:r w:rsidR="008A4AEC">
        <w:rPr>
          <w:rFonts w:ascii="Times New Roman" w:hAnsi="Times New Roman" w:cs="Times New Roman"/>
          <w:sz w:val="24"/>
          <w:szCs w:val="24"/>
        </w:rPr>
        <w:t>Classification, Mechanism</w:t>
      </w:r>
      <w:r w:rsidRPr="00294A41">
        <w:rPr>
          <w:rFonts w:ascii="Times New Roman" w:hAnsi="Times New Roman" w:cs="Times New Roman"/>
          <w:sz w:val="24"/>
          <w:szCs w:val="24"/>
        </w:rPr>
        <w:t xml:space="preserve"> of enzyme </w:t>
      </w:r>
      <w:r w:rsidR="008A4AEC">
        <w:rPr>
          <w:rFonts w:ascii="Times New Roman" w:hAnsi="Times New Roman" w:cs="Times New Roman"/>
          <w:sz w:val="24"/>
          <w:szCs w:val="24"/>
        </w:rPr>
        <w:t xml:space="preserve">action </w:t>
      </w:r>
      <w:r w:rsidR="008A4AEC" w:rsidRPr="00294A41">
        <w:rPr>
          <w:rFonts w:ascii="Times New Roman" w:hAnsi="Times New Roman" w:cs="Times New Roman"/>
          <w:sz w:val="24"/>
          <w:szCs w:val="24"/>
        </w:rPr>
        <w:t>and</w:t>
      </w:r>
      <w:r w:rsidRPr="00294A41">
        <w:rPr>
          <w:rFonts w:ascii="Times New Roman" w:hAnsi="Times New Roman" w:cs="Times New Roman"/>
          <w:sz w:val="24"/>
          <w:szCs w:val="24"/>
        </w:rPr>
        <w:t xml:space="preserve"> enzyme inhibition.</w:t>
      </w:r>
    </w:p>
    <w:p w:rsidR="00355427" w:rsidRPr="00294A41" w:rsidRDefault="00355427" w:rsidP="00343B49">
      <w:pPr>
        <w:spacing w:after="0" w:line="240" w:lineRule="auto"/>
        <w:ind w:left="338"/>
        <w:jc w:val="right"/>
        <w:rPr>
          <w:rFonts w:ascii="Times New Roman" w:hAnsi="Times New Roman" w:cs="Times New Roman"/>
          <w:sz w:val="24"/>
          <w:szCs w:val="24"/>
        </w:rPr>
      </w:pP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Pr>
          <w:rFonts w:ascii="Times New Roman" w:hAnsi="Times New Roman" w:cs="Times New Roman"/>
          <w:b/>
          <w:sz w:val="24"/>
          <w:szCs w:val="24"/>
        </w:rPr>
        <w:t>(8</w:t>
      </w:r>
      <w:r w:rsidRPr="00294A41">
        <w:rPr>
          <w:rFonts w:ascii="Times New Roman" w:hAnsi="Times New Roman" w:cs="Times New Roman"/>
          <w:b/>
          <w:sz w:val="24"/>
          <w:szCs w:val="24"/>
        </w:rPr>
        <w:t>Lectures)</w:t>
      </w:r>
    </w:p>
    <w:p w:rsidR="00355427" w:rsidRDefault="00355427" w:rsidP="00343B49">
      <w:pPr>
        <w:spacing w:after="0" w:line="240" w:lineRule="auto"/>
        <w:rPr>
          <w:rFonts w:ascii="Times New Roman" w:hAnsi="Times New Roman" w:cs="Times New Roman"/>
          <w:sz w:val="24"/>
          <w:szCs w:val="24"/>
        </w:rPr>
      </w:pPr>
      <w:r w:rsidRPr="00294A41">
        <w:rPr>
          <w:rFonts w:ascii="Times New Roman" w:hAnsi="Times New Roman" w:cs="Times New Roman"/>
          <w:b/>
          <w:sz w:val="24"/>
          <w:szCs w:val="24"/>
        </w:rPr>
        <w:t xml:space="preserve">Unit </w:t>
      </w:r>
      <w:r>
        <w:rPr>
          <w:rFonts w:ascii="Times New Roman" w:hAnsi="Times New Roman" w:cs="Times New Roman"/>
          <w:b/>
          <w:sz w:val="24"/>
          <w:szCs w:val="24"/>
        </w:rPr>
        <w:t>4</w:t>
      </w:r>
      <w:r w:rsidRPr="00294A41">
        <w:rPr>
          <w:rFonts w:ascii="Times New Roman" w:hAnsi="Times New Roman" w:cs="Times New Roman"/>
          <w:b/>
          <w:sz w:val="24"/>
          <w:szCs w:val="24"/>
        </w:rPr>
        <w:t>:</w:t>
      </w:r>
      <w:r>
        <w:rPr>
          <w:rFonts w:ascii="Times New Roman" w:hAnsi="Times New Roman" w:cs="Times New Roman"/>
          <w:b/>
          <w:sz w:val="24"/>
          <w:szCs w:val="24"/>
        </w:rPr>
        <w:tab/>
      </w:r>
      <w:r w:rsidR="00187602">
        <w:rPr>
          <w:rFonts w:ascii="Times New Roman" w:hAnsi="Times New Roman" w:cs="Times New Roman"/>
          <w:b/>
          <w:sz w:val="24"/>
          <w:szCs w:val="24"/>
        </w:rPr>
        <w:t xml:space="preserve"> </w:t>
      </w:r>
      <w:r w:rsidRPr="00294A41">
        <w:rPr>
          <w:rFonts w:ascii="Times New Roman" w:hAnsi="Times New Roman" w:cs="Times New Roman"/>
          <w:b/>
          <w:sz w:val="24"/>
          <w:szCs w:val="24"/>
        </w:rPr>
        <w:t xml:space="preserve">Nitrogen </w:t>
      </w:r>
      <w:r>
        <w:rPr>
          <w:rFonts w:ascii="Times New Roman" w:hAnsi="Times New Roman" w:cs="Times New Roman"/>
          <w:b/>
          <w:sz w:val="24"/>
          <w:szCs w:val="24"/>
        </w:rPr>
        <w:t xml:space="preserve">and Lipid Metabolism </w:t>
      </w:r>
      <w:r>
        <w:rPr>
          <w:rFonts w:ascii="Times New Roman" w:hAnsi="Times New Roman" w:cs="Times New Roman"/>
          <w:b/>
          <w:sz w:val="24"/>
          <w:szCs w:val="24"/>
        </w:rPr>
        <w:tab/>
      </w:r>
      <w:r>
        <w:rPr>
          <w:rFonts w:ascii="Times New Roman" w:hAnsi="Times New Roman" w:cs="Times New Roman"/>
          <w:b/>
          <w:sz w:val="24"/>
          <w:szCs w:val="24"/>
        </w:rPr>
        <w:tab/>
      </w:r>
    </w:p>
    <w:p w:rsidR="00355427" w:rsidRDefault="00355427" w:rsidP="00343B49">
      <w:pPr>
        <w:spacing w:after="0" w:line="240" w:lineRule="auto"/>
        <w:rPr>
          <w:rFonts w:ascii="Times New Roman" w:hAnsi="Times New Roman" w:cs="Times New Roman"/>
          <w:sz w:val="24"/>
          <w:szCs w:val="24"/>
        </w:rPr>
      </w:pPr>
      <w:r w:rsidRPr="00294A41">
        <w:rPr>
          <w:rFonts w:ascii="Times New Roman" w:hAnsi="Times New Roman" w:cs="Times New Roman"/>
          <w:sz w:val="24"/>
          <w:szCs w:val="24"/>
        </w:rPr>
        <w:t>Biological nitrogen fixation; Nitrate and ammonia assimilation,</w:t>
      </w:r>
      <w:r>
        <w:rPr>
          <w:rFonts w:ascii="Times New Roman" w:hAnsi="Times New Roman" w:cs="Times New Roman"/>
          <w:sz w:val="24"/>
          <w:szCs w:val="24"/>
        </w:rPr>
        <w:t xml:space="preserve">Structure and functions of Fatty acids </w:t>
      </w:r>
      <w:r w:rsidR="0066283A">
        <w:rPr>
          <w:rFonts w:ascii="Times New Roman" w:hAnsi="Times New Roman" w:cs="Times New Roman"/>
          <w:sz w:val="24"/>
          <w:szCs w:val="24"/>
        </w:rPr>
        <w:t>lipids,</w:t>
      </w:r>
      <w:r>
        <w:rPr>
          <w:rFonts w:ascii="Times New Roman" w:hAnsi="Times New Roman" w:cs="Times New Roman"/>
          <w:sz w:val="24"/>
          <w:szCs w:val="24"/>
        </w:rPr>
        <w:t xml:space="preserve"> Fatty acids biosynthesis and degradation</w:t>
      </w:r>
    </w:p>
    <w:p w:rsidR="00355427" w:rsidRDefault="00355427" w:rsidP="00343B49">
      <w:pPr>
        <w:spacing w:after="0" w:line="240" w:lineRule="auto"/>
        <w:ind w:left="334"/>
        <w:jc w:val="right"/>
        <w:rPr>
          <w:rFonts w:ascii="Times New Roman" w:hAnsi="Times New Roman" w:cs="Times New Roman"/>
          <w:sz w:val="24"/>
          <w:szCs w:val="24"/>
        </w:rPr>
      </w:pPr>
      <w:r>
        <w:rPr>
          <w:rFonts w:ascii="Times New Roman" w:hAnsi="Times New Roman" w:cs="Times New Roman"/>
          <w:b/>
          <w:sz w:val="24"/>
          <w:szCs w:val="24"/>
        </w:rPr>
        <w:t>(6</w:t>
      </w:r>
      <w:r w:rsidRPr="00294A41">
        <w:rPr>
          <w:rFonts w:ascii="Times New Roman" w:hAnsi="Times New Roman" w:cs="Times New Roman"/>
          <w:b/>
          <w:sz w:val="24"/>
          <w:szCs w:val="24"/>
        </w:rPr>
        <w:t xml:space="preserve"> Lectures)</w:t>
      </w:r>
    </w:p>
    <w:p w:rsidR="00355427" w:rsidRPr="00294A41" w:rsidRDefault="00355427" w:rsidP="00343B49">
      <w:pPr>
        <w:spacing w:after="0" w:line="240" w:lineRule="auto"/>
        <w:rPr>
          <w:rFonts w:ascii="Times New Roman" w:hAnsi="Times New Roman" w:cs="Times New Roman"/>
          <w:sz w:val="24"/>
          <w:szCs w:val="24"/>
        </w:rPr>
      </w:pPr>
      <w:r w:rsidRPr="00294A41">
        <w:rPr>
          <w:rFonts w:ascii="Times New Roman" w:hAnsi="Times New Roman" w:cs="Times New Roman"/>
          <w:b/>
          <w:sz w:val="24"/>
          <w:szCs w:val="24"/>
        </w:rPr>
        <w:t xml:space="preserve">Suggested Readings </w:t>
      </w:r>
    </w:p>
    <w:p w:rsidR="00355427" w:rsidRPr="00565DC5" w:rsidRDefault="00355427" w:rsidP="00EC7504">
      <w:pPr>
        <w:pStyle w:val="ListParagraph"/>
        <w:numPr>
          <w:ilvl w:val="0"/>
          <w:numId w:val="34"/>
        </w:numPr>
        <w:spacing w:after="0" w:line="240" w:lineRule="auto"/>
        <w:jc w:val="both"/>
        <w:rPr>
          <w:rFonts w:ascii="Times New Roman" w:hAnsi="Times New Roman" w:cs="Times New Roman"/>
          <w:sz w:val="24"/>
          <w:szCs w:val="24"/>
        </w:rPr>
      </w:pPr>
      <w:r w:rsidRPr="00565DC5">
        <w:rPr>
          <w:rFonts w:ascii="Times New Roman" w:hAnsi="Times New Roman" w:cs="Times New Roman"/>
          <w:sz w:val="24"/>
          <w:szCs w:val="24"/>
        </w:rPr>
        <w:t>Taiz, L., Zeiger, E., (2010). Plant Physiology. Sinauer Associates Inc., U.S.A. 5</w:t>
      </w:r>
      <w:r w:rsidRPr="00565DC5">
        <w:rPr>
          <w:rFonts w:ascii="Times New Roman" w:hAnsi="Times New Roman" w:cs="Times New Roman"/>
          <w:sz w:val="24"/>
          <w:szCs w:val="24"/>
          <w:vertAlign w:val="superscript"/>
        </w:rPr>
        <w:t>th</w:t>
      </w:r>
      <w:r w:rsidRPr="00565DC5">
        <w:rPr>
          <w:rFonts w:ascii="Times New Roman" w:hAnsi="Times New Roman" w:cs="Times New Roman"/>
          <w:sz w:val="24"/>
          <w:szCs w:val="24"/>
        </w:rPr>
        <w:t xml:space="preserve"> Edition.  </w:t>
      </w:r>
    </w:p>
    <w:p w:rsidR="00355427" w:rsidRPr="00565DC5" w:rsidRDefault="00355427" w:rsidP="00EC7504">
      <w:pPr>
        <w:pStyle w:val="ListParagraph"/>
        <w:numPr>
          <w:ilvl w:val="0"/>
          <w:numId w:val="34"/>
        </w:numPr>
        <w:spacing w:after="0" w:line="240" w:lineRule="auto"/>
        <w:jc w:val="both"/>
        <w:rPr>
          <w:rFonts w:ascii="Times New Roman" w:hAnsi="Times New Roman" w:cs="Times New Roman"/>
          <w:sz w:val="24"/>
          <w:szCs w:val="24"/>
        </w:rPr>
      </w:pPr>
      <w:r w:rsidRPr="00565DC5">
        <w:rPr>
          <w:rFonts w:ascii="Times New Roman" w:hAnsi="Times New Roman" w:cs="Times New Roman"/>
          <w:sz w:val="24"/>
          <w:szCs w:val="24"/>
        </w:rPr>
        <w:t xml:space="preserve">Hopkins, W.G., Huner, N.P., (2009). Introduction to Plant Physiology. John Wiley </w:t>
      </w:r>
      <w:r w:rsidR="008A4AEC" w:rsidRPr="00565DC5">
        <w:rPr>
          <w:rFonts w:ascii="Times New Roman" w:hAnsi="Times New Roman" w:cs="Times New Roman"/>
          <w:sz w:val="24"/>
          <w:szCs w:val="24"/>
        </w:rPr>
        <w:t>&amp; Sons</w:t>
      </w:r>
      <w:r w:rsidRPr="00565DC5">
        <w:rPr>
          <w:rFonts w:ascii="Times New Roman" w:hAnsi="Times New Roman" w:cs="Times New Roman"/>
          <w:sz w:val="24"/>
          <w:szCs w:val="24"/>
        </w:rPr>
        <w:t>, U.S.A. 4</w:t>
      </w:r>
      <w:r w:rsidRPr="00565DC5">
        <w:rPr>
          <w:rFonts w:ascii="Times New Roman" w:hAnsi="Times New Roman" w:cs="Times New Roman"/>
          <w:sz w:val="24"/>
          <w:szCs w:val="24"/>
          <w:vertAlign w:val="superscript"/>
        </w:rPr>
        <w:t>th</w:t>
      </w:r>
      <w:r w:rsidRPr="00565DC5">
        <w:rPr>
          <w:rFonts w:ascii="Times New Roman" w:hAnsi="Times New Roman" w:cs="Times New Roman"/>
          <w:sz w:val="24"/>
          <w:szCs w:val="24"/>
        </w:rPr>
        <w:t xml:space="preserve"> Edition.  </w:t>
      </w:r>
    </w:p>
    <w:p w:rsidR="004503D2" w:rsidRDefault="00355427" w:rsidP="00EC7504">
      <w:pPr>
        <w:pStyle w:val="ListParagraph"/>
        <w:numPr>
          <w:ilvl w:val="0"/>
          <w:numId w:val="34"/>
        </w:numPr>
        <w:spacing w:after="0" w:line="240" w:lineRule="auto"/>
        <w:jc w:val="both"/>
        <w:rPr>
          <w:rFonts w:ascii="Times New Roman" w:hAnsi="Times New Roman" w:cs="Times New Roman"/>
          <w:sz w:val="24"/>
          <w:szCs w:val="24"/>
        </w:rPr>
      </w:pPr>
      <w:r w:rsidRPr="0066283A">
        <w:rPr>
          <w:rFonts w:ascii="Times New Roman" w:hAnsi="Times New Roman" w:cs="Times New Roman"/>
          <w:sz w:val="24"/>
          <w:szCs w:val="24"/>
        </w:rPr>
        <w:t>Bajracharya, D., (1999). Experiments in Plant Physiology- A Laboratory Manual. Narosa Publishing House, New Delhi.</w:t>
      </w:r>
    </w:p>
    <w:p w:rsidR="004503D2" w:rsidRDefault="004503D2" w:rsidP="004503D2">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Nelson D.L. and Cox M M (2017) Principles of Biochemistry. W.H. Freeman.</w:t>
      </w:r>
    </w:p>
    <w:p w:rsidR="006578F8" w:rsidRDefault="006578F8" w:rsidP="004503D2">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Jain V K (2015) Fundamental of Plant Physiology S Chand Publishing</w:t>
      </w:r>
    </w:p>
    <w:p w:rsidR="00355427" w:rsidRPr="0066283A" w:rsidRDefault="00355427" w:rsidP="00EC7504">
      <w:pPr>
        <w:pStyle w:val="ListParagraph"/>
        <w:numPr>
          <w:ilvl w:val="0"/>
          <w:numId w:val="34"/>
        </w:numPr>
        <w:spacing w:after="0" w:line="240" w:lineRule="auto"/>
        <w:jc w:val="both"/>
        <w:rPr>
          <w:rFonts w:ascii="Times New Roman" w:hAnsi="Times New Roman" w:cs="Times New Roman"/>
          <w:sz w:val="24"/>
          <w:szCs w:val="24"/>
        </w:rPr>
      </w:pPr>
      <w:r w:rsidRPr="0066283A">
        <w:rPr>
          <w:rFonts w:ascii="Times New Roman" w:hAnsi="Times New Roman" w:cs="Times New Roman"/>
          <w:sz w:val="24"/>
          <w:szCs w:val="24"/>
        </w:rPr>
        <w:br w:type="page"/>
      </w:r>
    </w:p>
    <w:p w:rsidR="003B4F3A" w:rsidRPr="003B4F3A" w:rsidRDefault="003B4F3A" w:rsidP="003B4F3A">
      <w:pPr>
        <w:spacing w:after="41" w:line="259" w:lineRule="auto"/>
        <w:ind w:left="360"/>
        <w:rPr>
          <w:rFonts w:ascii="Times New Roman" w:hAnsi="Times New Roman" w:cs="Times New Roman"/>
          <w:sz w:val="24"/>
          <w:szCs w:val="24"/>
        </w:rPr>
      </w:pPr>
      <w:r w:rsidRPr="003B4F3A">
        <w:rPr>
          <w:rFonts w:ascii="Times New Roman" w:hAnsi="Times New Roman" w:cs="Times New Roman"/>
          <w:b/>
          <w:bCs/>
          <w:sz w:val="24"/>
          <w:szCs w:val="24"/>
        </w:rPr>
        <w:t>Semester IV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D8067B">
        <w:rPr>
          <w:rFonts w:ascii="Times New Roman" w:hAnsi="Times New Roman" w:cs="Times New Roman"/>
          <w:b/>
          <w:bCs/>
          <w:sz w:val="24"/>
          <w:szCs w:val="24"/>
        </w:rPr>
        <w:t>(Credits: 0+3</w:t>
      </w:r>
      <w:r w:rsidRPr="00294A41">
        <w:rPr>
          <w:rFonts w:ascii="Times New Roman" w:hAnsi="Times New Roman" w:cs="Times New Roman"/>
          <w:b/>
          <w:bCs/>
          <w:sz w:val="24"/>
          <w:szCs w:val="24"/>
        </w:rPr>
        <w:t>)</w:t>
      </w:r>
    </w:p>
    <w:p w:rsidR="003B4F3A" w:rsidRDefault="003B4F3A" w:rsidP="00355427">
      <w:pPr>
        <w:spacing w:after="38" w:line="259" w:lineRule="auto"/>
        <w:ind w:left="1020" w:right="834"/>
        <w:jc w:val="center"/>
        <w:rPr>
          <w:rFonts w:ascii="Times New Roman" w:hAnsi="Times New Roman" w:cs="Times New Roman"/>
          <w:b/>
          <w:bCs/>
          <w:sz w:val="24"/>
        </w:rPr>
      </w:pPr>
      <w:r w:rsidRPr="00294A41">
        <w:rPr>
          <w:rFonts w:ascii="Times New Roman" w:hAnsi="Times New Roman" w:cs="Times New Roman"/>
          <w:b/>
          <w:bCs/>
          <w:sz w:val="24"/>
        </w:rPr>
        <w:t>Plant Physiology and Metabolism</w:t>
      </w:r>
    </w:p>
    <w:p w:rsidR="00A82BF9" w:rsidRDefault="00A82BF9" w:rsidP="00355427">
      <w:pPr>
        <w:spacing w:after="38" w:line="259" w:lineRule="auto"/>
        <w:ind w:left="1020" w:right="834"/>
        <w:jc w:val="center"/>
        <w:rPr>
          <w:rFonts w:ascii="Times New Roman" w:hAnsi="Times New Roman" w:cs="Times New Roman"/>
          <w:b/>
          <w:bCs/>
          <w:szCs w:val="24"/>
        </w:rPr>
      </w:pPr>
      <w:r>
        <w:rPr>
          <w:rFonts w:ascii="Times New Roman" w:hAnsi="Times New Roman" w:cs="Times New Roman"/>
          <w:b/>
          <w:sz w:val="24"/>
          <w:szCs w:val="24"/>
        </w:rPr>
        <w:t xml:space="preserve">Laboratory </w:t>
      </w:r>
      <w:r w:rsidRPr="00294A41">
        <w:rPr>
          <w:rFonts w:ascii="Times New Roman" w:hAnsi="Times New Roman" w:cs="Times New Roman"/>
          <w:b/>
          <w:sz w:val="24"/>
          <w:szCs w:val="24"/>
        </w:rPr>
        <w:t>Practical</w:t>
      </w:r>
      <w:r>
        <w:rPr>
          <w:rFonts w:ascii="Times New Roman" w:hAnsi="Times New Roman" w:cs="Times New Roman"/>
          <w:b/>
          <w:sz w:val="24"/>
          <w:szCs w:val="24"/>
        </w:rPr>
        <w:t xml:space="preserve"> Paper-XII</w:t>
      </w:r>
    </w:p>
    <w:p w:rsidR="00355427" w:rsidRDefault="00D8067B" w:rsidP="00355427">
      <w:pPr>
        <w:spacing w:after="38" w:line="259" w:lineRule="auto"/>
        <w:ind w:left="1020" w:right="834"/>
        <w:jc w:val="center"/>
        <w:rPr>
          <w:rFonts w:ascii="Times New Roman" w:hAnsi="Times New Roman" w:cs="Times New Roman"/>
          <w:b/>
          <w:sz w:val="24"/>
          <w:szCs w:val="24"/>
        </w:rPr>
      </w:pPr>
      <w:r>
        <w:rPr>
          <w:rFonts w:ascii="Times New Roman" w:hAnsi="Times New Roman" w:cs="Times New Roman"/>
          <w:b/>
          <w:sz w:val="24"/>
          <w:szCs w:val="24"/>
        </w:rPr>
        <w:t xml:space="preserve">List of </w:t>
      </w:r>
      <w:r w:rsidR="00355427" w:rsidRPr="00294A41">
        <w:rPr>
          <w:rFonts w:ascii="Times New Roman" w:hAnsi="Times New Roman" w:cs="Times New Roman"/>
          <w:b/>
          <w:sz w:val="24"/>
          <w:szCs w:val="24"/>
        </w:rPr>
        <w:t>Practical</w:t>
      </w:r>
    </w:p>
    <w:p w:rsidR="003B4F3A" w:rsidRDefault="003B4F3A" w:rsidP="00355427">
      <w:pPr>
        <w:spacing w:after="41" w:line="259" w:lineRule="auto"/>
        <w:ind w:left="338"/>
        <w:jc w:val="center"/>
        <w:rPr>
          <w:rFonts w:ascii="Times New Roman" w:hAnsi="Times New Roman" w:cs="Times New Roman"/>
          <w:b/>
          <w:bCs/>
          <w:sz w:val="20"/>
          <w:szCs w:val="24"/>
        </w:rPr>
      </w:pPr>
      <w:r w:rsidRPr="00294A41">
        <w:rPr>
          <w:rFonts w:ascii="Times New Roman" w:hAnsi="Times New Roman" w:cs="Times New Roman"/>
          <w:b/>
          <w:bCs/>
          <w:sz w:val="20"/>
          <w:szCs w:val="24"/>
        </w:rPr>
        <w:t>BOT 4</w:t>
      </w:r>
      <w:r w:rsidR="00D8067B">
        <w:rPr>
          <w:rFonts w:ascii="Times New Roman" w:hAnsi="Times New Roman" w:cs="Times New Roman"/>
          <w:b/>
          <w:bCs/>
          <w:sz w:val="20"/>
          <w:szCs w:val="24"/>
        </w:rPr>
        <w:t>03</w:t>
      </w:r>
      <w:r w:rsidRPr="00294A41">
        <w:rPr>
          <w:rFonts w:ascii="Times New Roman" w:hAnsi="Times New Roman" w:cs="Times New Roman"/>
          <w:b/>
          <w:bCs/>
          <w:sz w:val="20"/>
          <w:szCs w:val="24"/>
        </w:rPr>
        <w:t xml:space="preserve"> P </w:t>
      </w:r>
    </w:p>
    <w:p w:rsidR="006608EC" w:rsidRPr="00294A41" w:rsidRDefault="006608EC" w:rsidP="006608EC">
      <w:pPr>
        <w:widowControl w:val="0"/>
        <w:autoSpaceDE w:val="0"/>
        <w:autoSpaceDN w:val="0"/>
        <w:adjustRightInd w:val="0"/>
        <w:spacing w:after="0" w:line="240" w:lineRule="auto"/>
        <w:jc w:val="both"/>
        <w:rPr>
          <w:rFonts w:ascii="Times New Roman" w:hAnsi="Times New Roman" w:cs="Times New Roman"/>
          <w:b/>
          <w:bCs/>
          <w:sz w:val="24"/>
          <w:szCs w:val="24"/>
        </w:rPr>
      </w:pPr>
      <w:r w:rsidRPr="00294A41">
        <w:rPr>
          <w:rFonts w:ascii="Times New Roman" w:hAnsi="Times New Roman" w:cs="Times New Roman"/>
          <w:b/>
          <w:bCs/>
          <w:sz w:val="24"/>
          <w:szCs w:val="24"/>
        </w:rPr>
        <w:t xml:space="preserve">Time: </w:t>
      </w:r>
      <w:r>
        <w:rPr>
          <w:rFonts w:ascii="Times New Roman" w:hAnsi="Times New Roman" w:cs="Times New Roman"/>
          <w:b/>
          <w:bCs/>
          <w:sz w:val="24"/>
          <w:szCs w:val="24"/>
        </w:rPr>
        <w:t>3</w:t>
      </w:r>
      <w:r w:rsidRPr="00294A41">
        <w:rPr>
          <w:rFonts w:ascii="Times New Roman" w:hAnsi="Times New Roman" w:cs="Times New Roman"/>
          <w:b/>
          <w:bCs/>
          <w:sz w:val="24"/>
          <w:szCs w:val="24"/>
        </w:rPr>
        <w:t xml:space="preserve"> Hours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94A41">
        <w:rPr>
          <w:rFonts w:ascii="Times New Roman" w:hAnsi="Times New Roman" w:cs="Times New Roman"/>
          <w:b/>
          <w:bCs/>
          <w:sz w:val="24"/>
          <w:szCs w:val="24"/>
        </w:rPr>
        <w:t xml:space="preserve">Total Marks: </w:t>
      </w:r>
      <w:r>
        <w:rPr>
          <w:rFonts w:ascii="Times New Roman" w:hAnsi="Times New Roman" w:cs="Times New Roman"/>
          <w:b/>
          <w:bCs/>
          <w:sz w:val="24"/>
          <w:szCs w:val="24"/>
        </w:rPr>
        <w:t>50</w:t>
      </w:r>
    </w:p>
    <w:p w:rsidR="006608EC" w:rsidRDefault="006608EC" w:rsidP="006608EC">
      <w:pPr>
        <w:widowControl w:val="0"/>
        <w:autoSpaceDE w:val="0"/>
        <w:autoSpaceDN w:val="0"/>
        <w:adjustRightInd w:val="0"/>
        <w:spacing w:after="0" w:line="240" w:lineRule="auto"/>
        <w:rPr>
          <w:rFonts w:ascii="Times New Roman" w:hAnsi="Times New Roman" w:cs="Times New Roman"/>
          <w:b/>
          <w:bCs/>
          <w:sz w:val="24"/>
          <w:szCs w:val="24"/>
        </w:rPr>
      </w:pPr>
    </w:p>
    <w:p w:rsidR="006608EC" w:rsidRPr="006A6382" w:rsidRDefault="006608EC" w:rsidP="006608EC">
      <w:pPr>
        <w:widowControl w:val="0"/>
        <w:autoSpaceDE w:val="0"/>
        <w:autoSpaceDN w:val="0"/>
        <w:adjustRightInd w:val="0"/>
        <w:spacing w:after="0" w:line="240" w:lineRule="auto"/>
        <w:rPr>
          <w:rFonts w:ascii="Times New Roman" w:hAnsi="Times New Roman" w:cs="Times New Roman"/>
          <w:b/>
          <w:bCs/>
          <w:sz w:val="24"/>
          <w:szCs w:val="24"/>
        </w:rPr>
      </w:pPr>
      <w:r w:rsidRPr="006A6382">
        <w:rPr>
          <w:rFonts w:ascii="Times New Roman" w:hAnsi="Times New Roman" w:cs="Times New Roman"/>
          <w:b/>
          <w:bCs/>
          <w:sz w:val="24"/>
          <w:szCs w:val="24"/>
        </w:rPr>
        <w:t xml:space="preserve">Note: </w:t>
      </w:r>
    </w:p>
    <w:p w:rsidR="006608EC" w:rsidRPr="00294A41" w:rsidRDefault="006608EC" w:rsidP="00EC7504">
      <w:pPr>
        <w:pStyle w:val="ListParagraph"/>
        <w:widowControl w:val="0"/>
        <w:numPr>
          <w:ilvl w:val="0"/>
          <w:numId w:val="35"/>
        </w:numPr>
        <w:overflowPunct w:val="0"/>
        <w:autoSpaceDE w:val="0"/>
        <w:autoSpaceDN w:val="0"/>
        <w:adjustRightInd w:val="0"/>
        <w:spacing w:after="0" w:line="240" w:lineRule="auto"/>
        <w:jc w:val="both"/>
        <w:rPr>
          <w:rFonts w:ascii="Times New Roman" w:hAnsi="Times New Roman" w:cs="Times New Roman"/>
          <w:bCs/>
          <w:sz w:val="24"/>
          <w:szCs w:val="24"/>
        </w:rPr>
      </w:pPr>
      <w:r w:rsidRPr="00294A41">
        <w:rPr>
          <w:rFonts w:ascii="Times New Roman" w:hAnsi="Times New Roman" w:cs="Times New Roman"/>
          <w:bCs/>
          <w:sz w:val="24"/>
          <w:szCs w:val="24"/>
        </w:rPr>
        <w:t xml:space="preserve">Practicals of both the semesters </w:t>
      </w:r>
      <w:r>
        <w:rPr>
          <w:rFonts w:ascii="Times New Roman" w:hAnsi="Times New Roman" w:cs="Times New Roman"/>
          <w:bCs/>
          <w:sz w:val="24"/>
          <w:szCs w:val="24"/>
        </w:rPr>
        <w:t>shall</w:t>
      </w:r>
      <w:r w:rsidRPr="00294A41">
        <w:rPr>
          <w:rFonts w:ascii="Times New Roman" w:hAnsi="Times New Roman" w:cs="Times New Roman"/>
          <w:bCs/>
          <w:sz w:val="24"/>
          <w:szCs w:val="24"/>
        </w:rPr>
        <w:t xml:space="preserve"> be held annually.</w:t>
      </w:r>
    </w:p>
    <w:p w:rsidR="006608EC" w:rsidRPr="00294A41" w:rsidRDefault="006608EC" w:rsidP="00EC7504">
      <w:pPr>
        <w:pStyle w:val="ListParagraph"/>
        <w:widowControl w:val="0"/>
        <w:numPr>
          <w:ilvl w:val="0"/>
          <w:numId w:val="35"/>
        </w:numPr>
        <w:overflowPunct w:val="0"/>
        <w:autoSpaceDE w:val="0"/>
        <w:autoSpaceDN w:val="0"/>
        <w:adjustRightInd w:val="0"/>
        <w:spacing w:after="0" w:line="240" w:lineRule="auto"/>
        <w:jc w:val="both"/>
        <w:rPr>
          <w:rFonts w:ascii="Times New Roman" w:hAnsi="Times New Roman" w:cs="Times New Roman"/>
          <w:bCs/>
          <w:sz w:val="24"/>
          <w:szCs w:val="24"/>
        </w:rPr>
      </w:pPr>
      <w:r w:rsidRPr="00294A41">
        <w:rPr>
          <w:rFonts w:ascii="Times New Roman" w:hAnsi="Times New Roman" w:cs="Times New Roman"/>
          <w:bCs/>
          <w:sz w:val="24"/>
          <w:szCs w:val="24"/>
        </w:rPr>
        <w:t>Students should draw Figures or diagrams and write related descriptions/ notes in their practical note books.</w:t>
      </w:r>
    </w:p>
    <w:p w:rsidR="006578F8" w:rsidRPr="006578F8" w:rsidRDefault="006608EC" w:rsidP="00ED49B5">
      <w:pPr>
        <w:widowControl w:val="0"/>
        <w:numPr>
          <w:ilvl w:val="0"/>
          <w:numId w:val="35"/>
        </w:numPr>
        <w:overflowPunct w:val="0"/>
        <w:autoSpaceDE w:val="0"/>
        <w:autoSpaceDN w:val="0"/>
        <w:adjustRightInd w:val="0"/>
        <w:spacing w:after="38" w:line="259" w:lineRule="auto"/>
        <w:ind w:right="834"/>
        <w:jc w:val="both"/>
        <w:rPr>
          <w:rFonts w:ascii="Times New Roman" w:hAnsi="Times New Roman" w:cs="Times New Roman"/>
          <w:b/>
          <w:sz w:val="24"/>
          <w:szCs w:val="24"/>
        </w:rPr>
      </w:pPr>
      <w:r w:rsidRPr="006578F8">
        <w:rPr>
          <w:rFonts w:ascii="Times New Roman" w:hAnsi="Times New Roman" w:cs="Times New Roman"/>
          <w:sz w:val="24"/>
          <w:szCs w:val="24"/>
        </w:rPr>
        <w:t xml:space="preserve">Report on excursion tours with photographs, </w:t>
      </w:r>
    </w:p>
    <w:p w:rsidR="006578F8" w:rsidRDefault="006578F8" w:rsidP="006578F8">
      <w:pPr>
        <w:widowControl w:val="0"/>
        <w:overflowPunct w:val="0"/>
        <w:autoSpaceDE w:val="0"/>
        <w:autoSpaceDN w:val="0"/>
        <w:adjustRightInd w:val="0"/>
        <w:spacing w:after="38" w:line="259" w:lineRule="auto"/>
        <w:ind w:right="834"/>
        <w:jc w:val="both"/>
        <w:rPr>
          <w:rFonts w:ascii="Times New Roman" w:hAnsi="Times New Roman" w:cs="Times New Roman"/>
          <w:sz w:val="24"/>
          <w:szCs w:val="24"/>
        </w:rPr>
      </w:pPr>
    </w:p>
    <w:p w:rsidR="00187602" w:rsidRPr="006578F8" w:rsidRDefault="00187602" w:rsidP="006578F8">
      <w:pPr>
        <w:widowControl w:val="0"/>
        <w:overflowPunct w:val="0"/>
        <w:autoSpaceDE w:val="0"/>
        <w:autoSpaceDN w:val="0"/>
        <w:adjustRightInd w:val="0"/>
        <w:spacing w:after="38" w:line="259" w:lineRule="auto"/>
        <w:ind w:right="834"/>
        <w:jc w:val="both"/>
        <w:rPr>
          <w:rFonts w:ascii="Times New Roman" w:hAnsi="Times New Roman" w:cs="Times New Roman"/>
          <w:b/>
          <w:sz w:val="24"/>
          <w:szCs w:val="24"/>
        </w:rPr>
      </w:pPr>
      <w:r w:rsidRPr="006578F8">
        <w:rPr>
          <w:rFonts w:ascii="Times New Roman" w:hAnsi="Times New Roman" w:cs="Times New Roman"/>
          <w:b/>
          <w:sz w:val="24"/>
          <w:szCs w:val="24"/>
        </w:rPr>
        <w:t>List of Practical</w:t>
      </w:r>
    </w:p>
    <w:p w:rsidR="006608EC" w:rsidRDefault="006608EC" w:rsidP="00355427">
      <w:pPr>
        <w:spacing w:after="41" w:line="259" w:lineRule="auto"/>
        <w:ind w:left="338"/>
        <w:jc w:val="center"/>
        <w:rPr>
          <w:rFonts w:ascii="Times New Roman" w:hAnsi="Times New Roman" w:cs="Times New Roman"/>
          <w:b/>
          <w:bCs/>
          <w:sz w:val="20"/>
          <w:szCs w:val="24"/>
        </w:rPr>
      </w:pPr>
    </w:p>
    <w:p w:rsidR="00355427" w:rsidRDefault="00355427" w:rsidP="00EC7504">
      <w:pPr>
        <w:numPr>
          <w:ilvl w:val="0"/>
          <w:numId w:val="11"/>
        </w:numPr>
        <w:spacing w:after="5" w:line="266" w:lineRule="auto"/>
        <w:ind w:left="284" w:hanging="284"/>
        <w:jc w:val="both"/>
        <w:rPr>
          <w:rFonts w:ascii="Times New Roman" w:hAnsi="Times New Roman" w:cs="Times New Roman"/>
          <w:sz w:val="24"/>
          <w:szCs w:val="24"/>
        </w:rPr>
      </w:pPr>
      <w:r w:rsidRPr="00294A41">
        <w:rPr>
          <w:rFonts w:ascii="Times New Roman" w:hAnsi="Times New Roman" w:cs="Times New Roman"/>
          <w:sz w:val="24"/>
          <w:szCs w:val="24"/>
        </w:rPr>
        <w:t xml:space="preserve">Determination of osmotic potential of plant cell sap by plasmolytic method.  </w:t>
      </w:r>
    </w:p>
    <w:p w:rsidR="00355427" w:rsidRPr="00764D18" w:rsidRDefault="00355427" w:rsidP="00EC7504">
      <w:pPr>
        <w:numPr>
          <w:ilvl w:val="0"/>
          <w:numId w:val="11"/>
        </w:numPr>
        <w:spacing w:after="0" w:line="259" w:lineRule="auto"/>
        <w:ind w:left="284" w:hanging="284"/>
        <w:jc w:val="both"/>
        <w:rPr>
          <w:rFonts w:ascii="Times New Roman" w:hAnsi="Times New Roman" w:cs="Times New Roman"/>
          <w:sz w:val="24"/>
          <w:szCs w:val="24"/>
        </w:rPr>
      </w:pPr>
      <w:r w:rsidRPr="00294A41">
        <w:rPr>
          <w:rFonts w:ascii="Times New Roman" w:hAnsi="Times New Roman" w:cs="Times New Roman"/>
          <w:sz w:val="24"/>
          <w:szCs w:val="24"/>
        </w:rPr>
        <w:t xml:space="preserve">Determination of </w:t>
      </w:r>
      <w:r w:rsidRPr="00764D18">
        <w:rPr>
          <w:rFonts w:ascii="Times New Roman" w:hAnsi="Times New Roman" w:cs="Times New Roman"/>
          <w:sz w:val="24"/>
          <w:szCs w:val="24"/>
        </w:rPr>
        <w:t>imbibition by Plaster of Paris cone method.</w:t>
      </w:r>
    </w:p>
    <w:p w:rsidR="00355427" w:rsidRDefault="00355427" w:rsidP="00EC7504">
      <w:pPr>
        <w:numPr>
          <w:ilvl w:val="0"/>
          <w:numId w:val="11"/>
        </w:numPr>
        <w:spacing w:after="94" w:line="266" w:lineRule="auto"/>
        <w:ind w:left="284" w:hanging="284"/>
        <w:jc w:val="both"/>
        <w:rPr>
          <w:rFonts w:ascii="Times New Roman" w:hAnsi="Times New Roman" w:cs="Times New Roman"/>
          <w:sz w:val="24"/>
          <w:szCs w:val="24"/>
        </w:rPr>
      </w:pPr>
      <w:r w:rsidRPr="00294A41">
        <w:rPr>
          <w:rFonts w:ascii="Times New Roman" w:hAnsi="Times New Roman" w:cs="Times New Roman"/>
          <w:sz w:val="24"/>
          <w:szCs w:val="24"/>
        </w:rPr>
        <w:t>To study the effect of environmental factors (light</w:t>
      </w:r>
      <w:r>
        <w:rPr>
          <w:rFonts w:ascii="Times New Roman" w:hAnsi="Times New Roman" w:cs="Times New Roman"/>
          <w:sz w:val="24"/>
          <w:szCs w:val="24"/>
        </w:rPr>
        <w:t xml:space="preserve"> and wind) on transpiration by </w:t>
      </w:r>
      <w:r w:rsidRPr="00294A41">
        <w:rPr>
          <w:rFonts w:ascii="Times New Roman" w:hAnsi="Times New Roman" w:cs="Times New Roman"/>
          <w:sz w:val="24"/>
          <w:szCs w:val="24"/>
        </w:rPr>
        <w:t xml:space="preserve">excised </w:t>
      </w:r>
      <w:r>
        <w:rPr>
          <w:rFonts w:ascii="Times New Roman" w:hAnsi="Times New Roman" w:cs="Times New Roman"/>
          <w:sz w:val="24"/>
          <w:szCs w:val="24"/>
        </w:rPr>
        <w:t xml:space="preserve">twig. </w:t>
      </w:r>
    </w:p>
    <w:p w:rsidR="00355427" w:rsidRDefault="00355427" w:rsidP="00EC7504">
      <w:pPr>
        <w:numPr>
          <w:ilvl w:val="0"/>
          <w:numId w:val="11"/>
        </w:numPr>
        <w:spacing w:after="94" w:line="26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To determine the </w:t>
      </w:r>
      <w:r w:rsidRPr="00294A41">
        <w:rPr>
          <w:rFonts w:ascii="Times New Roman" w:hAnsi="Times New Roman" w:cs="Times New Roman"/>
          <w:sz w:val="24"/>
          <w:szCs w:val="24"/>
        </w:rPr>
        <w:t>phenomenon</w:t>
      </w:r>
      <w:r>
        <w:rPr>
          <w:rFonts w:ascii="Times New Roman" w:hAnsi="Times New Roman" w:cs="Times New Roman"/>
          <w:sz w:val="24"/>
          <w:szCs w:val="24"/>
        </w:rPr>
        <w:t xml:space="preserve"> of phototropism, geotropism and hydrotropism.</w:t>
      </w:r>
    </w:p>
    <w:p w:rsidR="00355427" w:rsidRPr="00294A41" w:rsidRDefault="00355427" w:rsidP="00EC7504">
      <w:pPr>
        <w:numPr>
          <w:ilvl w:val="0"/>
          <w:numId w:val="11"/>
        </w:numPr>
        <w:spacing w:after="94" w:line="266" w:lineRule="auto"/>
        <w:ind w:left="284" w:hanging="284"/>
        <w:jc w:val="both"/>
        <w:rPr>
          <w:rFonts w:ascii="Times New Roman" w:hAnsi="Times New Roman" w:cs="Times New Roman"/>
          <w:sz w:val="24"/>
          <w:szCs w:val="24"/>
        </w:rPr>
      </w:pPr>
      <w:r w:rsidRPr="00294A41">
        <w:rPr>
          <w:rFonts w:ascii="Times New Roman" w:hAnsi="Times New Roman" w:cs="Times New Roman"/>
          <w:sz w:val="24"/>
          <w:szCs w:val="24"/>
        </w:rPr>
        <w:t xml:space="preserve">Determination of </w:t>
      </w:r>
      <w:r>
        <w:rPr>
          <w:rFonts w:ascii="Times New Roman" w:hAnsi="Times New Roman" w:cs="Times New Roman"/>
          <w:sz w:val="24"/>
          <w:szCs w:val="24"/>
        </w:rPr>
        <w:t>activity of salivary amylase and study the effect of pH and temperature on it.</w:t>
      </w:r>
    </w:p>
    <w:p w:rsidR="00355427" w:rsidRPr="00294A41" w:rsidRDefault="00355427" w:rsidP="00EC7504">
      <w:pPr>
        <w:numPr>
          <w:ilvl w:val="0"/>
          <w:numId w:val="11"/>
        </w:numPr>
        <w:spacing w:after="115" w:line="266" w:lineRule="auto"/>
        <w:ind w:left="284" w:hanging="284"/>
        <w:jc w:val="both"/>
        <w:rPr>
          <w:rFonts w:ascii="Times New Roman" w:hAnsi="Times New Roman" w:cs="Times New Roman"/>
          <w:sz w:val="24"/>
          <w:szCs w:val="24"/>
        </w:rPr>
      </w:pPr>
      <w:r w:rsidRPr="00294A41">
        <w:rPr>
          <w:rFonts w:ascii="Times New Roman" w:hAnsi="Times New Roman" w:cs="Times New Roman"/>
          <w:sz w:val="24"/>
          <w:szCs w:val="24"/>
        </w:rPr>
        <w:t>Calculation of stomatal index and stomatal</w:t>
      </w:r>
      <w:r w:rsidR="00187602">
        <w:rPr>
          <w:rFonts w:ascii="Times New Roman" w:hAnsi="Times New Roman" w:cs="Times New Roman"/>
          <w:sz w:val="24"/>
          <w:szCs w:val="24"/>
        </w:rPr>
        <w:t xml:space="preserve"> </w:t>
      </w:r>
      <w:r>
        <w:rPr>
          <w:rFonts w:ascii="Times New Roman" w:hAnsi="Times New Roman" w:cs="Times New Roman"/>
          <w:sz w:val="24"/>
          <w:szCs w:val="24"/>
        </w:rPr>
        <w:t xml:space="preserve">frequency of a mesophyte and a </w:t>
      </w:r>
      <w:r w:rsidRPr="00294A41">
        <w:rPr>
          <w:rFonts w:ascii="Times New Roman" w:hAnsi="Times New Roman" w:cs="Times New Roman"/>
          <w:sz w:val="24"/>
          <w:szCs w:val="24"/>
        </w:rPr>
        <w:t xml:space="preserve">xerophyte.  </w:t>
      </w:r>
    </w:p>
    <w:p w:rsidR="00355427" w:rsidRDefault="00355427" w:rsidP="00EC7504">
      <w:pPr>
        <w:numPr>
          <w:ilvl w:val="0"/>
          <w:numId w:val="11"/>
        </w:numPr>
        <w:spacing w:after="114" w:line="266" w:lineRule="auto"/>
        <w:ind w:left="284" w:hanging="284"/>
        <w:jc w:val="both"/>
        <w:rPr>
          <w:rFonts w:ascii="Times New Roman" w:hAnsi="Times New Roman" w:cs="Times New Roman"/>
          <w:sz w:val="24"/>
          <w:szCs w:val="24"/>
        </w:rPr>
      </w:pPr>
      <w:r w:rsidRPr="00294A41">
        <w:rPr>
          <w:rFonts w:ascii="Times New Roman" w:hAnsi="Times New Roman" w:cs="Times New Roman"/>
          <w:sz w:val="24"/>
          <w:szCs w:val="24"/>
        </w:rPr>
        <w:t xml:space="preserve">Demonstration of Hill reaction.  </w:t>
      </w:r>
    </w:p>
    <w:p w:rsidR="00355427" w:rsidRDefault="00355427" w:rsidP="00EC7504">
      <w:pPr>
        <w:numPr>
          <w:ilvl w:val="0"/>
          <w:numId w:val="11"/>
        </w:numPr>
        <w:spacing w:after="114" w:line="266" w:lineRule="auto"/>
        <w:ind w:left="284" w:hanging="284"/>
        <w:jc w:val="both"/>
        <w:rPr>
          <w:rFonts w:ascii="Times New Roman" w:hAnsi="Times New Roman" w:cs="Times New Roman"/>
          <w:sz w:val="24"/>
          <w:szCs w:val="24"/>
        </w:rPr>
      </w:pPr>
      <w:r>
        <w:rPr>
          <w:rFonts w:ascii="Times New Roman" w:hAnsi="Times New Roman" w:cs="Times New Roman"/>
          <w:sz w:val="24"/>
          <w:szCs w:val="24"/>
        </w:rPr>
        <w:t>To study the phenomenon of aerobic and anaerobic respiration.</w:t>
      </w:r>
    </w:p>
    <w:p w:rsidR="00355427" w:rsidRDefault="00355427" w:rsidP="00EC7504">
      <w:pPr>
        <w:numPr>
          <w:ilvl w:val="0"/>
          <w:numId w:val="11"/>
        </w:numPr>
        <w:spacing w:after="114" w:line="266" w:lineRule="auto"/>
        <w:ind w:left="284" w:hanging="284"/>
        <w:jc w:val="both"/>
        <w:rPr>
          <w:rFonts w:ascii="Times New Roman" w:hAnsi="Times New Roman" w:cs="Times New Roman"/>
          <w:sz w:val="24"/>
          <w:szCs w:val="24"/>
        </w:rPr>
      </w:pPr>
      <w:r>
        <w:rPr>
          <w:rFonts w:ascii="Times New Roman" w:hAnsi="Times New Roman" w:cs="Times New Roman"/>
          <w:sz w:val="24"/>
          <w:szCs w:val="24"/>
        </w:rPr>
        <w:t>To compare the rate of transpiration by four leaf method/cobalt chloride method.</w:t>
      </w:r>
    </w:p>
    <w:p w:rsidR="00355427" w:rsidRPr="00294A41" w:rsidRDefault="00355427" w:rsidP="00EC7504">
      <w:pPr>
        <w:numPr>
          <w:ilvl w:val="0"/>
          <w:numId w:val="11"/>
        </w:numPr>
        <w:tabs>
          <w:tab w:val="left" w:pos="426"/>
        </w:tabs>
        <w:spacing w:after="29" w:line="266" w:lineRule="auto"/>
        <w:ind w:left="142" w:hanging="142"/>
        <w:jc w:val="both"/>
        <w:rPr>
          <w:rFonts w:ascii="Times New Roman" w:hAnsi="Times New Roman" w:cs="Times New Roman"/>
          <w:sz w:val="24"/>
          <w:szCs w:val="24"/>
        </w:rPr>
      </w:pPr>
      <w:r w:rsidRPr="00294A41">
        <w:rPr>
          <w:rFonts w:ascii="Times New Roman" w:hAnsi="Times New Roman" w:cs="Times New Roman"/>
          <w:sz w:val="24"/>
          <w:szCs w:val="24"/>
        </w:rPr>
        <w:t xml:space="preserve">Determination of the activity of catalase and study the effect of pH and enzyme </w:t>
      </w:r>
      <w:r w:rsidR="003B4F3A">
        <w:rPr>
          <w:rFonts w:ascii="Times New Roman" w:hAnsi="Times New Roman" w:cs="Times New Roman"/>
          <w:sz w:val="24"/>
          <w:szCs w:val="24"/>
        </w:rPr>
        <w:tab/>
      </w:r>
      <w:r w:rsidRPr="00294A41">
        <w:rPr>
          <w:rFonts w:ascii="Times New Roman" w:hAnsi="Times New Roman" w:cs="Times New Roman"/>
          <w:sz w:val="24"/>
          <w:szCs w:val="24"/>
        </w:rPr>
        <w:t xml:space="preserve">concentration.  </w:t>
      </w:r>
    </w:p>
    <w:p w:rsidR="00355427" w:rsidRPr="00294A41" w:rsidRDefault="00355427" w:rsidP="00EC7504">
      <w:pPr>
        <w:numPr>
          <w:ilvl w:val="0"/>
          <w:numId w:val="11"/>
        </w:numPr>
        <w:tabs>
          <w:tab w:val="left" w:pos="426"/>
        </w:tabs>
        <w:spacing w:after="113" w:line="266" w:lineRule="auto"/>
        <w:ind w:left="142" w:hanging="142"/>
        <w:jc w:val="both"/>
        <w:rPr>
          <w:rFonts w:ascii="Times New Roman" w:hAnsi="Times New Roman" w:cs="Times New Roman"/>
          <w:sz w:val="24"/>
          <w:szCs w:val="24"/>
        </w:rPr>
      </w:pPr>
      <w:r w:rsidRPr="00294A41">
        <w:rPr>
          <w:rFonts w:ascii="Times New Roman" w:hAnsi="Times New Roman" w:cs="Times New Roman"/>
          <w:sz w:val="24"/>
          <w:szCs w:val="24"/>
        </w:rPr>
        <w:t>To study the effect of light intensity and bicarbonate concentration on O</w:t>
      </w:r>
      <w:r w:rsidRPr="00294A41">
        <w:rPr>
          <w:rFonts w:ascii="Times New Roman" w:hAnsi="Times New Roman" w:cs="Times New Roman"/>
          <w:sz w:val="24"/>
          <w:szCs w:val="24"/>
          <w:vertAlign w:val="subscript"/>
        </w:rPr>
        <w:t>2</w:t>
      </w:r>
      <w:r w:rsidRPr="00294A41">
        <w:rPr>
          <w:rFonts w:ascii="Times New Roman" w:hAnsi="Times New Roman" w:cs="Times New Roman"/>
          <w:sz w:val="24"/>
          <w:szCs w:val="24"/>
        </w:rPr>
        <w:t xml:space="preserve"> evolution </w:t>
      </w:r>
      <w:r w:rsidR="003B4F3A" w:rsidRPr="00294A41">
        <w:rPr>
          <w:rFonts w:ascii="Times New Roman" w:hAnsi="Times New Roman" w:cs="Times New Roman"/>
          <w:sz w:val="24"/>
          <w:szCs w:val="24"/>
        </w:rPr>
        <w:t xml:space="preserve">in </w:t>
      </w:r>
      <w:r w:rsidR="003B4F3A" w:rsidRPr="00294A41">
        <w:rPr>
          <w:rFonts w:ascii="Times New Roman" w:hAnsi="Times New Roman" w:cs="Times New Roman"/>
          <w:sz w:val="24"/>
          <w:szCs w:val="24"/>
        </w:rPr>
        <w:tab/>
      </w:r>
      <w:r w:rsidRPr="00294A41">
        <w:rPr>
          <w:rFonts w:ascii="Times New Roman" w:hAnsi="Times New Roman" w:cs="Times New Roman"/>
          <w:sz w:val="24"/>
          <w:szCs w:val="24"/>
        </w:rPr>
        <w:t xml:space="preserve">photosynthesis.  </w:t>
      </w:r>
    </w:p>
    <w:p w:rsidR="00355427" w:rsidRPr="00294A41" w:rsidRDefault="00355427" w:rsidP="00EC7504">
      <w:pPr>
        <w:numPr>
          <w:ilvl w:val="0"/>
          <w:numId w:val="11"/>
        </w:numPr>
        <w:tabs>
          <w:tab w:val="left" w:pos="426"/>
        </w:tabs>
        <w:spacing w:after="114" w:line="266" w:lineRule="auto"/>
        <w:ind w:left="142" w:hanging="142"/>
        <w:jc w:val="both"/>
        <w:rPr>
          <w:rFonts w:ascii="Times New Roman" w:hAnsi="Times New Roman" w:cs="Times New Roman"/>
          <w:sz w:val="24"/>
          <w:szCs w:val="24"/>
        </w:rPr>
      </w:pPr>
      <w:r w:rsidRPr="00294A41">
        <w:rPr>
          <w:rFonts w:ascii="Times New Roman" w:hAnsi="Times New Roman" w:cs="Times New Roman"/>
          <w:sz w:val="24"/>
          <w:szCs w:val="24"/>
        </w:rPr>
        <w:t xml:space="preserve">Comparison of the rate of respiration in plant.  </w:t>
      </w:r>
    </w:p>
    <w:p w:rsidR="00355427" w:rsidRDefault="00355427" w:rsidP="00EC7504">
      <w:pPr>
        <w:numPr>
          <w:ilvl w:val="0"/>
          <w:numId w:val="11"/>
        </w:numPr>
        <w:tabs>
          <w:tab w:val="left" w:pos="426"/>
        </w:tabs>
        <w:spacing w:after="34" w:line="266" w:lineRule="auto"/>
        <w:ind w:left="142" w:hanging="142"/>
        <w:jc w:val="both"/>
        <w:rPr>
          <w:rFonts w:ascii="Times New Roman" w:hAnsi="Times New Roman" w:cs="Times New Roman"/>
          <w:sz w:val="24"/>
          <w:szCs w:val="24"/>
        </w:rPr>
      </w:pPr>
      <w:r w:rsidRPr="00294A41">
        <w:rPr>
          <w:rFonts w:ascii="Times New Roman" w:hAnsi="Times New Roman" w:cs="Times New Roman"/>
          <w:sz w:val="24"/>
          <w:szCs w:val="24"/>
        </w:rPr>
        <w:t>Separation of amino acids by paper chromatography.</w:t>
      </w:r>
    </w:p>
    <w:p w:rsidR="00355427" w:rsidRDefault="00355427" w:rsidP="00EC7504">
      <w:pPr>
        <w:numPr>
          <w:ilvl w:val="0"/>
          <w:numId w:val="11"/>
        </w:numPr>
        <w:tabs>
          <w:tab w:val="left" w:pos="426"/>
        </w:tabs>
        <w:spacing w:after="114" w:line="266" w:lineRule="auto"/>
        <w:ind w:left="142" w:hanging="142"/>
        <w:jc w:val="both"/>
        <w:rPr>
          <w:rFonts w:ascii="Times New Roman" w:hAnsi="Times New Roman" w:cs="Times New Roman"/>
          <w:sz w:val="24"/>
          <w:szCs w:val="24"/>
        </w:rPr>
      </w:pPr>
      <w:r w:rsidRPr="00104A5D">
        <w:rPr>
          <w:rFonts w:ascii="Times New Roman" w:hAnsi="Times New Roman" w:cs="Times New Roman"/>
          <w:sz w:val="24"/>
          <w:szCs w:val="24"/>
        </w:rPr>
        <w:t>To demonstrate the phenomenon of ascent of sap by Eosin method.</w:t>
      </w:r>
    </w:p>
    <w:p w:rsidR="00355427" w:rsidRDefault="00355427" w:rsidP="00EC7504">
      <w:pPr>
        <w:numPr>
          <w:ilvl w:val="0"/>
          <w:numId w:val="11"/>
        </w:numPr>
        <w:tabs>
          <w:tab w:val="left" w:pos="426"/>
        </w:tabs>
        <w:spacing w:after="114" w:line="266" w:lineRule="auto"/>
        <w:ind w:left="142" w:hanging="142"/>
        <w:jc w:val="both"/>
        <w:rPr>
          <w:rFonts w:ascii="Times New Roman" w:hAnsi="Times New Roman" w:cs="Times New Roman"/>
          <w:sz w:val="24"/>
          <w:szCs w:val="24"/>
        </w:rPr>
      </w:pPr>
      <w:r w:rsidRPr="00104A5D">
        <w:rPr>
          <w:rFonts w:ascii="Times New Roman" w:hAnsi="Times New Roman" w:cs="Times New Roman"/>
          <w:sz w:val="24"/>
          <w:szCs w:val="24"/>
        </w:rPr>
        <w:t xml:space="preserve">Separation of </w:t>
      </w:r>
      <w:r>
        <w:rPr>
          <w:rFonts w:ascii="Times New Roman" w:hAnsi="Times New Roman" w:cs="Times New Roman"/>
          <w:sz w:val="24"/>
          <w:szCs w:val="24"/>
        </w:rPr>
        <w:t>photosynthetic pigments</w:t>
      </w:r>
      <w:r w:rsidRPr="00104A5D">
        <w:rPr>
          <w:rFonts w:ascii="Times New Roman" w:hAnsi="Times New Roman" w:cs="Times New Roman"/>
          <w:sz w:val="24"/>
          <w:szCs w:val="24"/>
        </w:rPr>
        <w:t xml:space="preserve"> by paper chromatography</w:t>
      </w:r>
    </w:p>
    <w:p w:rsidR="00355427" w:rsidRDefault="00355427" w:rsidP="00EC7504">
      <w:pPr>
        <w:numPr>
          <w:ilvl w:val="0"/>
          <w:numId w:val="11"/>
        </w:numPr>
        <w:tabs>
          <w:tab w:val="left" w:pos="426"/>
        </w:tabs>
        <w:spacing w:after="114" w:line="266" w:lineRule="auto"/>
        <w:ind w:left="142" w:hanging="142"/>
        <w:jc w:val="both"/>
        <w:rPr>
          <w:rFonts w:ascii="Times New Roman" w:hAnsi="Times New Roman" w:cs="Times New Roman"/>
          <w:sz w:val="24"/>
          <w:szCs w:val="24"/>
        </w:rPr>
      </w:pPr>
      <w:r>
        <w:rPr>
          <w:rFonts w:ascii="Times New Roman" w:hAnsi="Times New Roman" w:cs="Times New Roman"/>
          <w:sz w:val="24"/>
          <w:szCs w:val="24"/>
        </w:rPr>
        <w:t>Qualitative tests for proteins, carbohydrate and fats.</w:t>
      </w:r>
    </w:p>
    <w:p w:rsidR="00355427" w:rsidRPr="00294A41" w:rsidRDefault="00355427" w:rsidP="009C3944">
      <w:pPr>
        <w:spacing w:after="35" w:line="259" w:lineRule="auto"/>
        <w:rPr>
          <w:rFonts w:ascii="Times New Roman" w:hAnsi="Times New Roman" w:cs="Times New Roman"/>
          <w:sz w:val="24"/>
          <w:szCs w:val="24"/>
        </w:rPr>
      </w:pPr>
      <w:r w:rsidRPr="00294A41">
        <w:rPr>
          <w:rFonts w:ascii="Times New Roman" w:hAnsi="Times New Roman" w:cs="Times New Roman"/>
          <w:b/>
          <w:sz w:val="24"/>
          <w:szCs w:val="24"/>
          <w:u w:val="single" w:color="000000"/>
        </w:rPr>
        <w:t>Demonstration experiments (any four)</w:t>
      </w:r>
    </w:p>
    <w:p w:rsidR="00355427" w:rsidRPr="00294A41" w:rsidRDefault="00355427" w:rsidP="00EC7504">
      <w:pPr>
        <w:numPr>
          <w:ilvl w:val="0"/>
          <w:numId w:val="12"/>
        </w:numPr>
        <w:spacing w:after="142" w:line="266" w:lineRule="auto"/>
        <w:ind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Bolting.  </w:t>
      </w:r>
    </w:p>
    <w:p w:rsidR="00355427" w:rsidRPr="00294A41" w:rsidRDefault="00355427" w:rsidP="00EC7504">
      <w:pPr>
        <w:numPr>
          <w:ilvl w:val="0"/>
          <w:numId w:val="12"/>
        </w:numPr>
        <w:spacing w:after="146" w:line="266" w:lineRule="auto"/>
        <w:ind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Effect of auxins on rooting.  </w:t>
      </w:r>
    </w:p>
    <w:p w:rsidR="00355427" w:rsidRPr="00294A41" w:rsidRDefault="00355427" w:rsidP="00EC7504">
      <w:pPr>
        <w:numPr>
          <w:ilvl w:val="0"/>
          <w:numId w:val="12"/>
        </w:numPr>
        <w:spacing w:after="145" w:line="266" w:lineRule="auto"/>
        <w:ind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Suction due to transpiration.  </w:t>
      </w:r>
    </w:p>
    <w:p w:rsidR="00355427" w:rsidRPr="00294A41" w:rsidRDefault="00355427" w:rsidP="00EC7504">
      <w:pPr>
        <w:numPr>
          <w:ilvl w:val="0"/>
          <w:numId w:val="12"/>
        </w:numPr>
        <w:spacing w:after="109" w:line="266" w:lineRule="auto"/>
        <w:ind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R.Q.  </w:t>
      </w:r>
    </w:p>
    <w:p w:rsidR="00355427" w:rsidRDefault="00355427" w:rsidP="00EC7504">
      <w:pPr>
        <w:numPr>
          <w:ilvl w:val="0"/>
          <w:numId w:val="12"/>
        </w:numPr>
        <w:spacing w:after="109" w:line="266" w:lineRule="auto"/>
        <w:ind w:hanging="338"/>
        <w:jc w:val="both"/>
        <w:rPr>
          <w:rFonts w:ascii="Times New Roman" w:hAnsi="Times New Roman" w:cs="Times New Roman"/>
          <w:b/>
          <w:bCs/>
          <w:i/>
          <w:iCs/>
          <w:sz w:val="48"/>
          <w:szCs w:val="48"/>
        </w:rPr>
      </w:pPr>
      <w:r w:rsidRPr="006608EC">
        <w:rPr>
          <w:rFonts w:ascii="Times New Roman" w:hAnsi="Times New Roman" w:cs="Times New Roman"/>
          <w:sz w:val="24"/>
          <w:szCs w:val="24"/>
        </w:rPr>
        <w:t xml:space="preserve">Respiration in roots.  </w:t>
      </w:r>
      <w:r w:rsidRPr="006608EC">
        <w:rPr>
          <w:rFonts w:ascii="Times New Roman" w:hAnsi="Times New Roman" w:cs="Times New Roman"/>
          <w:b/>
          <w:bCs/>
          <w:i/>
          <w:iCs/>
          <w:sz w:val="48"/>
          <w:szCs w:val="48"/>
        </w:rPr>
        <w:br w:type="page"/>
      </w:r>
    </w:p>
    <w:p w:rsidR="00355427" w:rsidRPr="00294A41" w:rsidRDefault="00355427" w:rsidP="006277AA">
      <w:pPr>
        <w:widowControl w:val="0"/>
        <w:overflowPunct w:val="0"/>
        <w:autoSpaceDE w:val="0"/>
        <w:autoSpaceDN w:val="0"/>
        <w:adjustRightInd w:val="0"/>
        <w:spacing w:after="0" w:line="240" w:lineRule="auto"/>
        <w:ind w:right="-19"/>
        <w:rPr>
          <w:rFonts w:ascii="Times New Roman" w:hAnsi="Times New Roman" w:cs="Times New Roman"/>
          <w:b/>
          <w:bCs/>
          <w:sz w:val="28"/>
        </w:rPr>
      </w:pPr>
      <w:r>
        <w:rPr>
          <w:rFonts w:ascii="Times New Roman" w:hAnsi="Times New Roman" w:cs="Times New Roman"/>
          <w:b/>
          <w:bCs/>
          <w:sz w:val="28"/>
        </w:rPr>
        <w:t>Semester V</w:t>
      </w:r>
      <w:r w:rsidR="006277AA">
        <w:rPr>
          <w:rFonts w:ascii="Times New Roman" w:hAnsi="Times New Roman" w:cs="Times New Roman"/>
          <w:b/>
          <w:bCs/>
          <w:sz w:val="28"/>
        </w:rPr>
        <w:tab/>
      </w:r>
      <w:r w:rsidR="006277AA">
        <w:rPr>
          <w:rFonts w:ascii="Times New Roman" w:hAnsi="Times New Roman" w:cs="Times New Roman"/>
          <w:b/>
          <w:bCs/>
          <w:sz w:val="28"/>
        </w:rPr>
        <w:tab/>
      </w:r>
      <w:r w:rsidR="006277AA">
        <w:rPr>
          <w:rFonts w:ascii="Times New Roman" w:hAnsi="Times New Roman" w:cs="Times New Roman"/>
          <w:b/>
          <w:bCs/>
          <w:sz w:val="28"/>
        </w:rPr>
        <w:tab/>
      </w:r>
      <w:r w:rsidR="006277AA">
        <w:rPr>
          <w:rFonts w:ascii="Times New Roman" w:hAnsi="Times New Roman" w:cs="Times New Roman"/>
          <w:b/>
          <w:bCs/>
          <w:sz w:val="28"/>
        </w:rPr>
        <w:tab/>
      </w:r>
      <w:r w:rsidR="006277AA">
        <w:rPr>
          <w:rFonts w:ascii="Times New Roman" w:hAnsi="Times New Roman" w:cs="Times New Roman"/>
          <w:b/>
          <w:bCs/>
          <w:sz w:val="28"/>
        </w:rPr>
        <w:tab/>
      </w:r>
      <w:r w:rsidR="006277AA">
        <w:rPr>
          <w:rFonts w:ascii="Times New Roman" w:hAnsi="Times New Roman" w:cs="Times New Roman"/>
          <w:b/>
          <w:bCs/>
          <w:sz w:val="28"/>
        </w:rPr>
        <w:tab/>
      </w:r>
      <w:r w:rsidR="006277AA">
        <w:rPr>
          <w:rFonts w:ascii="Times New Roman" w:hAnsi="Times New Roman" w:cs="Times New Roman"/>
          <w:b/>
          <w:bCs/>
          <w:sz w:val="28"/>
        </w:rPr>
        <w:tab/>
      </w:r>
      <w:r w:rsidR="006277AA">
        <w:rPr>
          <w:rFonts w:ascii="Times New Roman" w:hAnsi="Times New Roman" w:cs="Times New Roman"/>
          <w:b/>
          <w:bCs/>
          <w:sz w:val="28"/>
        </w:rPr>
        <w:tab/>
      </w:r>
      <w:r w:rsidR="006277AA">
        <w:rPr>
          <w:rFonts w:ascii="Times New Roman" w:hAnsi="Times New Roman" w:cs="Times New Roman"/>
          <w:b/>
          <w:bCs/>
          <w:sz w:val="28"/>
        </w:rPr>
        <w:tab/>
      </w:r>
      <w:r w:rsidR="006277AA">
        <w:rPr>
          <w:rFonts w:ascii="Times New Roman" w:hAnsi="Times New Roman" w:cs="Times New Roman"/>
          <w:b/>
          <w:bCs/>
          <w:sz w:val="28"/>
        </w:rPr>
        <w:tab/>
      </w:r>
      <w:r w:rsidR="006277AA" w:rsidRPr="00294A41">
        <w:rPr>
          <w:rFonts w:ascii="Times New Roman" w:hAnsi="Times New Roman" w:cs="Times New Roman"/>
          <w:b/>
          <w:bCs/>
          <w:sz w:val="24"/>
        </w:rPr>
        <w:t>(Credits: 2+0)</w:t>
      </w:r>
    </w:p>
    <w:p w:rsidR="00355427" w:rsidRDefault="00355427" w:rsidP="006277AA">
      <w:pPr>
        <w:spacing w:after="0" w:line="240" w:lineRule="auto"/>
        <w:ind w:left="1022" w:right="679"/>
        <w:jc w:val="center"/>
        <w:rPr>
          <w:rFonts w:ascii="Times New Roman" w:hAnsi="Times New Roman" w:cs="Times New Roman"/>
          <w:b/>
          <w:sz w:val="24"/>
          <w:szCs w:val="24"/>
        </w:rPr>
      </w:pPr>
    </w:p>
    <w:p w:rsidR="00355427" w:rsidRPr="00294A41" w:rsidRDefault="00355427" w:rsidP="006277AA">
      <w:pPr>
        <w:spacing w:after="0" w:line="240" w:lineRule="auto"/>
        <w:ind w:left="1022" w:right="679"/>
        <w:jc w:val="center"/>
        <w:rPr>
          <w:rFonts w:ascii="Times New Roman" w:hAnsi="Times New Roman" w:cs="Times New Roman"/>
          <w:sz w:val="24"/>
          <w:szCs w:val="24"/>
        </w:rPr>
      </w:pPr>
      <w:r w:rsidRPr="00294A41">
        <w:rPr>
          <w:rFonts w:ascii="Times New Roman" w:hAnsi="Times New Roman" w:cs="Times New Roman"/>
          <w:b/>
          <w:sz w:val="24"/>
          <w:szCs w:val="24"/>
        </w:rPr>
        <w:t xml:space="preserve">Discipline </w:t>
      </w:r>
      <w:r w:rsidR="006277AA">
        <w:rPr>
          <w:rFonts w:ascii="Times New Roman" w:hAnsi="Times New Roman" w:cs="Times New Roman"/>
          <w:b/>
          <w:sz w:val="24"/>
          <w:szCs w:val="24"/>
        </w:rPr>
        <w:t>Specific</w:t>
      </w:r>
      <w:r w:rsidRPr="00294A41">
        <w:rPr>
          <w:rFonts w:ascii="Times New Roman" w:hAnsi="Times New Roman" w:cs="Times New Roman"/>
          <w:b/>
          <w:sz w:val="24"/>
          <w:szCs w:val="24"/>
        </w:rPr>
        <w:t xml:space="preserve"> Elective Botany </w:t>
      </w:r>
      <w:r w:rsidR="002C1415">
        <w:rPr>
          <w:rFonts w:ascii="Times New Roman" w:hAnsi="Times New Roman" w:cs="Times New Roman"/>
          <w:b/>
          <w:sz w:val="24"/>
          <w:szCs w:val="24"/>
        </w:rPr>
        <w:t>Paper-I</w:t>
      </w:r>
    </w:p>
    <w:p w:rsidR="006277AA" w:rsidRDefault="00355427" w:rsidP="006277AA">
      <w:pPr>
        <w:spacing w:after="0" w:line="240" w:lineRule="auto"/>
        <w:ind w:left="1022" w:right="677"/>
        <w:jc w:val="center"/>
        <w:rPr>
          <w:rFonts w:ascii="Times New Roman" w:hAnsi="Times New Roman" w:cs="Times New Roman"/>
          <w:b/>
          <w:sz w:val="24"/>
          <w:szCs w:val="24"/>
        </w:rPr>
      </w:pPr>
      <w:r w:rsidRPr="00294A41">
        <w:rPr>
          <w:rFonts w:ascii="Times New Roman" w:hAnsi="Times New Roman" w:cs="Times New Roman"/>
          <w:b/>
          <w:sz w:val="24"/>
          <w:szCs w:val="24"/>
        </w:rPr>
        <w:t xml:space="preserve">Cell Biology </w:t>
      </w:r>
    </w:p>
    <w:p w:rsidR="00355427" w:rsidRPr="00294A41" w:rsidRDefault="00355427" w:rsidP="006277AA">
      <w:pPr>
        <w:spacing w:after="0" w:line="240" w:lineRule="auto"/>
        <w:ind w:left="1022" w:right="677"/>
        <w:jc w:val="center"/>
        <w:rPr>
          <w:rFonts w:ascii="Times New Roman" w:hAnsi="Times New Roman" w:cs="Times New Roman"/>
          <w:sz w:val="24"/>
        </w:rPr>
      </w:pPr>
      <w:r w:rsidRPr="00294A41">
        <w:rPr>
          <w:rFonts w:ascii="Times New Roman" w:hAnsi="Times New Roman" w:cs="Times New Roman"/>
          <w:b/>
          <w:bCs/>
          <w:sz w:val="24"/>
        </w:rPr>
        <w:t xml:space="preserve">(BOT </w:t>
      </w:r>
      <w:r>
        <w:rPr>
          <w:rFonts w:ascii="Times New Roman" w:hAnsi="Times New Roman" w:cs="Times New Roman"/>
          <w:b/>
          <w:bCs/>
          <w:sz w:val="24"/>
        </w:rPr>
        <w:t>501</w:t>
      </w:r>
      <w:r w:rsidRPr="00294A41">
        <w:rPr>
          <w:rFonts w:ascii="Times New Roman" w:hAnsi="Times New Roman" w:cs="Times New Roman"/>
          <w:b/>
          <w:bCs/>
          <w:sz w:val="24"/>
        </w:rPr>
        <w:t xml:space="preserve"> L)      </w:t>
      </w:r>
    </w:p>
    <w:p w:rsidR="00355427" w:rsidRPr="00294A41" w:rsidRDefault="00355427" w:rsidP="003B3A5E">
      <w:pPr>
        <w:widowControl w:val="0"/>
        <w:tabs>
          <w:tab w:val="left" w:pos="7900"/>
        </w:tabs>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Max.  Marks: 80 </w:t>
      </w:r>
    </w:p>
    <w:p w:rsidR="00355427" w:rsidRPr="00294A41" w:rsidRDefault="00355427" w:rsidP="006277AA">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355427" w:rsidRPr="00294A41" w:rsidRDefault="00355427" w:rsidP="006277AA">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Time: 3 Hours                                                                                                             Total Marks: 100</w:t>
      </w:r>
    </w:p>
    <w:p w:rsidR="00355427" w:rsidRPr="00294A41" w:rsidRDefault="00355427" w:rsidP="006277AA">
      <w:pPr>
        <w:widowControl w:val="0"/>
        <w:autoSpaceDE w:val="0"/>
        <w:autoSpaceDN w:val="0"/>
        <w:adjustRightInd w:val="0"/>
        <w:spacing w:after="0" w:line="240" w:lineRule="auto"/>
        <w:jc w:val="right"/>
        <w:rPr>
          <w:rFonts w:ascii="Times New Roman" w:hAnsi="Times New Roman" w:cs="Times New Roman"/>
          <w:sz w:val="24"/>
          <w:szCs w:val="24"/>
        </w:rPr>
      </w:pPr>
    </w:p>
    <w:p w:rsidR="00355427" w:rsidRPr="00A16D68" w:rsidRDefault="00355427" w:rsidP="006277AA">
      <w:pPr>
        <w:widowControl w:val="0"/>
        <w:overflowPunct w:val="0"/>
        <w:autoSpaceDE w:val="0"/>
        <w:autoSpaceDN w:val="0"/>
        <w:adjustRightInd w:val="0"/>
        <w:spacing w:after="0" w:line="240" w:lineRule="auto"/>
        <w:jc w:val="both"/>
        <w:rPr>
          <w:rFonts w:ascii="Times New Roman" w:hAnsi="Times New Roman" w:cs="Times New Roman"/>
          <w:b/>
          <w:bCs/>
          <w:sz w:val="4"/>
          <w:szCs w:val="24"/>
        </w:rPr>
      </w:pPr>
    </w:p>
    <w:p w:rsidR="00355427" w:rsidRPr="00294A41" w:rsidRDefault="00355427" w:rsidP="006277AA">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355427" w:rsidRDefault="00355427" w:rsidP="006277AA">
      <w:pPr>
        <w:tabs>
          <w:tab w:val="center" w:pos="1731"/>
          <w:tab w:val="center" w:pos="3726"/>
          <w:tab w:val="center" w:pos="4403"/>
          <w:tab w:val="center" w:pos="5081"/>
          <w:tab w:val="center" w:pos="5757"/>
          <w:tab w:val="center" w:pos="6435"/>
          <w:tab w:val="center" w:pos="7692"/>
        </w:tabs>
        <w:spacing w:after="0" w:line="240" w:lineRule="auto"/>
        <w:rPr>
          <w:rFonts w:ascii="Times New Roman" w:hAnsi="Times New Roman" w:cs="Times New Roman"/>
          <w:sz w:val="24"/>
          <w:szCs w:val="24"/>
        </w:rPr>
      </w:pPr>
    </w:p>
    <w:p w:rsidR="00355427" w:rsidRPr="006277AA" w:rsidRDefault="00355427" w:rsidP="006277AA">
      <w:pPr>
        <w:tabs>
          <w:tab w:val="center" w:pos="1731"/>
          <w:tab w:val="center" w:pos="3726"/>
          <w:tab w:val="center" w:pos="4403"/>
          <w:tab w:val="center" w:pos="5081"/>
          <w:tab w:val="center" w:pos="5757"/>
          <w:tab w:val="center" w:pos="6435"/>
          <w:tab w:val="center" w:pos="7692"/>
        </w:tabs>
        <w:spacing w:after="0" w:line="240" w:lineRule="auto"/>
        <w:jc w:val="both"/>
        <w:rPr>
          <w:rFonts w:ascii="Times New Roman" w:hAnsi="Times New Roman" w:cs="Times New Roman"/>
          <w:b/>
          <w:sz w:val="24"/>
          <w:szCs w:val="24"/>
        </w:rPr>
      </w:pPr>
      <w:r w:rsidRPr="006277AA">
        <w:rPr>
          <w:rFonts w:ascii="Times New Roman" w:hAnsi="Times New Roman" w:cs="Times New Roman"/>
          <w:b/>
          <w:sz w:val="24"/>
          <w:szCs w:val="24"/>
        </w:rPr>
        <w:t xml:space="preserve">Unit 1: Cell as a unit of Life   </w:t>
      </w:r>
      <w:r w:rsidRPr="006277AA">
        <w:rPr>
          <w:rFonts w:ascii="Times New Roman" w:hAnsi="Times New Roman" w:cs="Times New Roman"/>
          <w:b/>
          <w:sz w:val="24"/>
          <w:szCs w:val="24"/>
        </w:rPr>
        <w:tab/>
      </w:r>
      <w:r w:rsidRPr="006277AA">
        <w:rPr>
          <w:rFonts w:ascii="Times New Roman" w:hAnsi="Times New Roman" w:cs="Times New Roman"/>
          <w:b/>
          <w:sz w:val="24"/>
          <w:szCs w:val="24"/>
        </w:rPr>
        <w:tab/>
      </w:r>
      <w:r w:rsidRPr="006277AA">
        <w:rPr>
          <w:rFonts w:ascii="Times New Roman" w:hAnsi="Times New Roman" w:cs="Times New Roman"/>
          <w:b/>
          <w:sz w:val="24"/>
          <w:szCs w:val="24"/>
        </w:rPr>
        <w:tab/>
      </w:r>
      <w:r w:rsidRPr="006277AA">
        <w:rPr>
          <w:rFonts w:ascii="Times New Roman" w:hAnsi="Times New Roman" w:cs="Times New Roman"/>
          <w:b/>
          <w:sz w:val="24"/>
          <w:szCs w:val="24"/>
        </w:rPr>
        <w:tab/>
      </w:r>
      <w:r w:rsidRPr="006277AA">
        <w:rPr>
          <w:rFonts w:ascii="Times New Roman" w:hAnsi="Times New Roman" w:cs="Times New Roman"/>
          <w:b/>
          <w:sz w:val="24"/>
          <w:szCs w:val="24"/>
        </w:rPr>
        <w:tab/>
      </w:r>
      <w:r w:rsidRPr="006277AA">
        <w:rPr>
          <w:rFonts w:ascii="Times New Roman" w:hAnsi="Times New Roman" w:cs="Times New Roman"/>
          <w:b/>
          <w:sz w:val="24"/>
          <w:szCs w:val="24"/>
        </w:rPr>
        <w:tab/>
      </w:r>
      <w:r w:rsidRPr="006277AA">
        <w:rPr>
          <w:rFonts w:ascii="Times New Roman" w:hAnsi="Times New Roman" w:cs="Times New Roman"/>
          <w:b/>
          <w:sz w:val="24"/>
          <w:szCs w:val="24"/>
        </w:rPr>
        <w:tab/>
      </w:r>
    </w:p>
    <w:p w:rsidR="006277AA" w:rsidRDefault="00355427" w:rsidP="006277AA">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The Cell Theory; Prokaryotic and eukaryotic cells; Cell size and shape; Eukaryotic Cell components.</w:t>
      </w:r>
      <w:r w:rsidR="002E1A80">
        <w:rPr>
          <w:rFonts w:ascii="Times New Roman" w:hAnsi="Times New Roman" w:cs="Times New Roman"/>
          <w:sz w:val="24"/>
          <w:szCs w:val="24"/>
        </w:rPr>
        <w:t xml:space="preserve"> </w:t>
      </w:r>
      <w:r w:rsidRPr="00294A41">
        <w:rPr>
          <w:rFonts w:ascii="Times New Roman" w:hAnsi="Times New Roman" w:cs="Times New Roman"/>
          <w:sz w:val="24"/>
          <w:szCs w:val="24"/>
        </w:rPr>
        <w:t>Cell</w:t>
      </w:r>
      <w:r w:rsidR="006277AA">
        <w:rPr>
          <w:rFonts w:ascii="Times New Roman" w:hAnsi="Times New Roman" w:cs="Times New Roman"/>
          <w:sz w:val="24"/>
          <w:szCs w:val="24"/>
        </w:rPr>
        <w:t xml:space="preserve"> Cycle: Overview</w:t>
      </w:r>
      <w:r w:rsidRPr="00294A41">
        <w:rPr>
          <w:rFonts w:ascii="Times New Roman" w:hAnsi="Times New Roman" w:cs="Times New Roman"/>
          <w:sz w:val="24"/>
          <w:szCs w:val="24"/>
        </w:rPr>
        <w:t xml:space="preserve"> of Cell cycle, Mitosis and Meiosis; Molecular controls</w:t>
      </w:r>
    </w:p>
    <w:p w:rsidR="00355427" w:rsidRDefault="002E1A80" w:rsidP="006277AA">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 xml:space="preserve"> </w:t>
      </w:r>
      <w:r w:rsidR="00355427" w:rsidRPr="00294A41">
        <w:rPr>
          <w:rFonts w:ascii="Times New Roman" w:hAnsi="Times New Roman" w:cs="Times New Roman"/>
          <w:sz w:val="24"/>
          <w:szCs w:val="24"/>
        </w:rPr>
        <w:tab/>
      </w:r>
      <w:r w:rsidR="00355427" w:rsidRPr="00294A41">
        <w:rPr>
          <w:rFonts w:ascii="Times New Roman" w:hAnsi="Times New Roman" w:cs="Times New Roman"/>
          <w:sz w:val="24"/>
          <w:szCs w:val="24"/>
        </w:rPr>
        <w:tab/>
      </w:r>
      <w:r w:rsidR="00355427" w:rsidRPr="00294A41">
        <w:rPr>
          <w:rFonts w:ascii="Times New Roman" w:hAnsi="Times New Roman" w:cs="Times New Roman"/>
          <w:b/>
          <w:sz w:val="24"/>
          <w:szCs w:val="24"/>
        </w:rPr>
        <w:t>(</w:t>
      </w:r>
      <w:r w:rsidR="00355427">
        <w:rPr>
          <w:rFonts w:ascii="Times New Roman" w:hAnsi="Times New Roman" w:cs="Times New Roman"/>
          <w:b/>
          <w:sz w:val="24"/>
          <w:szCs w:val="24"/>
        </w:rPr>
        <w:t xml:space="preserve">8 </w:t>
      </w:r>
      <w:r w:rsidR="00355427" w:rsidRPr="00294A41">
        <w:rPr>
          <w:rFonts w:ascii="Times New Roman" w:hAnsi="Times New Roman" w:cs="Times New Roman"/>
          <w:b/>
          <w:sz w:val="24"/>
          <w:szCs w:val="24"/>
        </w:rPr>
        <w:t xml:space="preserve">Lectures)  </w:t>
      </w:r>
    </w:p>
    <w:p w:rsidR="00355427" w:rsidRPr="006277AA" w:rsidRDefault="00355427" w:rsidP="006277AA">
      <w:pPr>
        <w:pStyle w:val="Heading4"/>
        <w:tabs>
          <w:tab w:val="center" w:pos="1408"/>
          <w:tab w:val="center" w:pos="3048"/>
          <w:tab w:val="center" w:pos="3726"/>
          <w:tab w:val="center" w:pos="4403"/>
          <w:tab w:val="center" w:pos="5081"/>
          <w:tab w:val="center" w:pos="5758"/>
          <w:tab w:val="center" w:pos="6436"/>
          <w:tab w:val="center" w:pos="7749"/>
        </w:tabs>
        <w:spacing w:before="0" w:line="240" w:lineRule="auto"/>
        <w:jc w:val="both"/>
        <w:rPr>
          <w:rFonts w:ascii="Times New Roman" w:hAnsi="Times New Roman" w:cs="Times New Roman"/>
          <w:b/>
          <w:i w:val="0"/>
          <w:color w:val="auto"/>
          <w:sz w:val="24"/>
          <w:szCs w:val="24"/>
        </w:rPr>
      </w:pPr>
      <w:r w:rsidRPr="006277AA">
        <w:rPr>
          <w:rFonts w:ascii="Times New Roman" w:hAnsi="Times New Roman" w:cs="Times New Roman"/>
          <w:b/>
          <w:i w:val="0"/>
          <w:color w:val="auto"/>
          <w:sz w:val="24"/>
          <w:szCs w:val="24"/>
        </w:rPr>
        <w:t>Unit 2: Cell Organelles-I</w:t>
      </w:r>
      <w:r w:rsidRPr="006277AA">
        <w:rPr>
          <w:rFonts w:ascii="Times New Roman" w:hAnsi="Times New Roman" w:cs="Times New Roman"/>
          <w:b/>
          <w:i w:val="0"/>
          <w:color w:val="auto"/>
          <w:sz w:val="24"/>
          <w:szCs w:val="24"/>
        </w:rPr>
        <w:tab/>
      </w:r>
      <w:r w:rsidRPr="006277AA">
        <w:rPr>
          <w:rFonts w:ascii="Times New Roman" w:hAnsi="Times New Roman" w:cs="Times New Roman"/>
          <w:b/>
          <w:i w:val="0"/>
          <w:color w:val="auto"/>
          <w:sz w:val="24"/>
          <w:szCs w:val="24"/>
        </w:rPr>
        <w:tab/>
      </w:r>
      <w:r w:rsidRPr="006277AA">
        <w:rPr>
          <w:rFonts w:ascii="Times New Roman" w:hAnsi="Times New Roman" w:cs="Times New Roman"/>
          <w:b/>
          <w:i w:val="0"/>
          <w:color w:val="auto"/>
          <w:sz w:val="24"/>
          <w:szCs w:val="24"/>
        </w:rPr>
        <w:tab/>
      </w:r>
      <w:r w:rsidRPr="006277AA">
        <w:rPr>
          <w:rFonts w:ascii="Times New Roman" w:hAnsi="Times New Roman" w:cs="Times New Roman"/>
          <w:b/>
          <w:i w:val="0"/>
          <w:color w:val="auto"/>
          <w:sz w:val="24"/>
          <w:szCs w:val="24"/>
        </w:rPr>
        <w:tab/>
      </w:r>
      <w:r w:rsidRPr="006277AA">
        <w:rPr>
          <w:rFonts w:ascii="Times New Roman" w:hAnsi="Times New Roman" w:cs="Times New Roman"/>
          <w:b/>
          <w:i w:val="0"/>
          <w:color w:val="auto"/>
          <w:sz w:val="24"/>
          <w:szCs w:val="24"/>
        </w:rPr>
        <w:tab/>
      </w:r>
      <w:r w:rsidRPr="006277AA">
        <w:rPr>
          <w:rFonts w:ascii="Times New Roman" w:hAnsi="Times New Roman" w:cs="Times New Roman"/>
          <w:b/>
          <w:i w:val="0"/>
          <w:color w:val="auto"/>
          <w:sz w:val="24"/>
          <w:szCs w:val="24"/>
        </w:rPr>
        <w:tab/>
      </w:r>
      <w:r w:rsidRPr="006277AA">
        <w:rPr>
          <w:rFonts w:ascii="Times New Roman" w:hAnsi="Times New Roman" w:cs="Times New Roman"/>
          <w:b/>
          <w:i w:val="0"/>
          <w:color w:val="auto"/>
          <w:sz w:val="24"/>
          <w:szCs w:val="24"/>
        </w:rPr>
        <w:tab/>
      </w:r>
    </w:p>
    <w:p w:rsidR="00355427" w:rsidRDefault="00355427" w:rsidP="006277AA">
      <w:pPr>
        <w:spacing w:after="0" w:line="240" w:lineRule="auto"/>
        <w:jc w:val="both"/>
        <w:rPr>
          <w:rFonts w:ascii="Times New Roman" w:hAnsi="Times New Roman" w:cs="Times New Roman"/>
          <w:b/>
          <w:sz w:val="24"/>
          <w:szCs w:val="24"/>
        </w:rPr>
      </w:pPr>
      <w:r w:rsidRPr="00294A41">
        <w:rPr>
          <w:rFonts w:ascii="Times New Roman" w:hAnsi="Times New Roman" w:cs="Times New Roman"/>
          <w:sz w:val="24"/>
          <w:szCs w:val="24"/>
        </w:rPr>
        <w:t>Mitochondria: Structure, marker enzymes, composition; Semiautonomous nature; Symbiont hypothesis; Proteins synthesized within mitochondria; mitochondrial DNA.  Chloroplast Structure, marker enzymes, composition; semiauto</w:t>
      </w:r>
      <w:r>
        <w:rPr>
          <w:rFonts w:ascii="Times New Roman" w:hAnsi="Times New Roman" w:cs="Times New Roman"/>
          <w:sz w:val="24"/>
          <w:szCs w:val="24"/>
        </w:rPr>
        <w:t>nomous nature, chloroplast DNA.</w:t>
      </w:r>
      <w:r w:rsidRPr="00294A41">
        <w:rPr>
          <w:rFonts w:ascii="Times New Roman" w:hAnsi="Times New Roman" w:cs="Times New Roman"/>
          <w:sz w:val="24"/>
          <w:szCs w:val="24"/>
        </w:rPr>
        <w:t>ER, Gol</w:t>
      </w:r>
      <w:r>
        <w:rPr>
          <w:rFonts w:ascii="Times New Roman" w:hAnsi="Times New Roman" w:cs="Times New Roman"/>
          <w:sz w:val="24"/>
          <w:szCs w:val="24"/>
        </w:rPr>
        <w:t xml:space="preserve">gi body &amp; Lysosomes: </w:t>
      </w:r>
      <w:r w:rsidRPr="00294A41">
        <w:rPr>
          <w:rFonts w:ascii="Times New Roman" w:hAnsi="Times New Roman" w:cs="Times New Roman"/>
          <w:sz w:val="24"/>
          <w:szCs w:val="24"/>
        </w:rPr>
        <w:t xml:space="preserve">Structures and roles.    </w:t>
      </w:r>
      <w:r w:rsidR="006277AA">
        <w:rPr>
          <w:rFonts w:ascii="Times New Roman" w:hAnsi="Times New Roman" w:cs="Times New Roman"/>
          <w:sz w:val="24"/>
          <w:szCs w:val="24"/>
        </w:rPr>
        <w:tab/>
      </w:r>
      <w:r w:rsidR="006277AA">
        <w:rPr>
          <w:rFonts w:ascii="Times New Roman" w:hAnsi="Times New Roman" w:cs="Times New Roman"/>
          <w:sz w:val="24"/>
          <w:szCs w:val="24"/>
        </w:rPr>
        <w:tab/>
      </w:r>
      <w:r w:rsidR="006277AA">
        <w:rPr>
          <w:rFonts w:ascii="Times New Roman" w:hAnsi="Times New Roman" w:cs="Times New Roman"/>
          <w:sz w:val="24"/>
          <w:szCs w:val="24"/>
        </w:rPr>
        <w:tab/>
      </w:r>
      <w:r w:rsidR="006277AA">
        <w:rPr>
          <w:rFonts w:ascii="Times New Roman" w:hAnsi="Times New Roman" w:cs="Times New Roman"/>
          <w:sz w:val="24"/>
          <w:szCs w:val="24"/>
        </w:rPr>
        <w:tab/>
      </w:r>
      <w:r w:rsidR="006277AA">
        <w:rPr>
          <w:rFonts w:ascii="Times New Roman" w:hAnsi="Times New Roman" w:cs="Times New Roman"/>
          <w:sz w:val="24"/>
          <w:szCs w:val="24"/>
        </w:rPr>
        <w:tab/>
      </w:r>
      <w:r w:rsidR="006277AA">
        <w:rPr>
          <w:rFonts w:ascii="Times New Roman" w:hAnsi="Times New Roman" w:cs="Times New Roman"/>
          <w:sz w:val="24"/>
          <w:szCs w:val="24"/>
        </w:rPr>
        <w:tab/>
      </w:r>
      <w:r w:rsidRPr="00F70978">
        <w:rPr>
          <w:rFonts w:ascii="Times New Roman" w:hAnsi="Times New Roman" w:cs="Times New Roman"/>
          <w:b/>
          <w:sz w:val="24"/>
          <w:szCs w:val="24"/>
        </w:rPr>
        <w:t>(</w:t>
      </w:r>
      <w:r>
        <w:rPr>
          <w:rFonts w:ascii="Times New Roman" w:hAnsi="Times New Roman" w:cs="Times New Roman"/>
          <w:b/>
          <w:sz w:val="24"/>
          <w:szCs w:val="24"/>
        </w:rPr>
        <w:t>8</w:t>
      </w:r>
      <w:r w:rsidRPr="00F70978">
        <w:rPr>
          <w:rFonts w:ascii="Times New Roman" w:hAnsi="Times New Roman" w:cs="Times New Roman"/>
          <w:b/>
          <w:sz w:val="24"/>
          <w:szCs w:val="24"/>
        </w:rPr>
        <w:t xml:space="preserve"> Lectures)</w:t>
      </w:r>
    </w:p>
    <w:p w:rsidR="006277AA" w:rsidRDefault="006277AA" w:rsidP="006277AA">
      <w:pPr>
        <w:spacing w:after="0" w:line="240" w:lineRule="auto"/>
        <w:jc w:val="both"/>
        <w:rPr>
          <w:rFonts w:ascii="Times New Roman" w:hAnsi="Times New Roman" w:cs="Times New Roman"/>
          <w:sz w:val="24"/>
          <w:szCs w:val="24"/>
        </w:rPr>
      </w:pPr>
    </w:p>
    <w:p w:rsidR="00355427" w:rsidRPr="006277AA" w:rsidRDefault="00355427" w:rsidP="006277AA">
      <w:pPr>
        <w:tabs>
          <w:tab w:val="center" w:pos="1734"/>
          <w:tab w:val="center" w:pos="4288"/>
        </w:tabs>
        <w:spacing w:after="0" w:line="240" w:lineRule="auto"/>
        <w:jc w:val="both"/>
        <w:rPr>
          <w:rFonts w:ascii="Times New Roman" w:hAnsi="Times New Roman" w:cs="Times New Roman"/>
          <w:b/>
          <w:bCs/>
          <w:iCs/>
          <w:sz w:val="24"/>
          <w:szCs w:val="24"/>
        </w:rPr>
      </w:pPr>
      <w:r w:rsidRPr="006277AA">
        <w:rPr>
          <w:rFonts w:ascii="Times New Roman" w:hAnsi="Times New Roman" w:cs="Times New Roman"/>
          <w:b/>
          <w:bCs/>
          <w:iCs/>
          <w:sz w:val="24"/>
          <w:szCs w:val="24"/>
        </w:rPr>
        <w:t>Unit 3:</w:t>
      </w:r>
      <w:r w:rsidRPr="006277AA">
        <w:rPr>
          <w:rFonts w:ascii="Times New Roman" w:hAnsi="Times New Roman" w:cs="Times New Roman"/>
          <w:b/>
          <w:sz w:val="24"/>
          <w:szCs w:val="24"/>
        </w:rPr>
        <w:t xml:space="preserve"> Cell Organelles-II</w:t>
      </w:r>
    </w:p>
    <w:p w:rsidR="00355427" w:rsidRDefault="00355427" w:rsidP="006277AA">
      <w:pPr>
        <w:spacing w:after="0" w:line="240" w:lineRule="auto"/>
        <w:jc w:val="both"/>
        <w:rPr>
          <w:rFonts w:ascii="Times New Roman" w:hAnsi="Times New Roman" w:cs="Times New Roman"/>
          <w:b/>
          <w:sz w:val="24"/>
          <w:szCs w:val="24"/>
        </w:rPr>
      </w:pPr>
      <w:r w:rsidRPr="00294A41">
        <w:rPr>
          <w:rFonts w:ascii="Times New Roman" w:hAnsi="Times New Roman" w:cs="Times New Roman"/>
          <w:sz w:val="24"/>
          <w:szCs w:val="24"/>
        </w:rPr>
        <w:t xml:space="preserve">Peroxisomes and Glyoxisomes: Structures, composition, functions in animals and plants and biogenesis.  Nucleus: Nuclear Envelope- structure of nuclear pore complex; chromatin; molecular organization, DNA packaging in eukaryotes, euchromatin and heterochromatin, nucleolus and ribosome structure (brief).  </w:t>
      </w:r>
      <w:r w:rsidR="006277AA">
        <w:rPr>
          <w:rFonts w:ascii="Times New Roman" w:hAnsi="Times New Roman" w:cs="Times New Roman"/>
          <w:sz w:val="24"/>
          <w:szCs w:val="24"/>
        </w:rPr>
        <w:tab/>
      </w:r>
      <w:r w:rsidR="006277AA">
        <w:rPr>
          <w:rFonts w:ascii="Times New Roman" w:hAnsi="Times New Roman" w:cs="Times New Roman"/>
          <w:sz w:val="24"/>
          <w:szCs w:val="24"/>
        </w:rPr>
        <w:tab/>
      </w:r>
      <w:r w:rsidR="006277AA">
        <w:rPr>
          <w:rFonts w:ascii="Times New Roman" w:hAnsi="Times New Roman" w:cs="Times New Roman"/>
          <w:sz w:val="24"/>
          <w:szCs w:val="24"/>
        </w:rPr>
        <w:tab/>
      </w:r>
      <w:r w:rsidR="006277AA">
        <w:rPr>
          <w:rFonts w:ascii="Times New Roman" w:hAnsi="Times New Roman" w:cs="Times New Roman"/>
          <w:sz w:val="24"/>
          <w:szCs w:val="24"/>
        </w:rPr>
        <w:tab/>
      </w:r>
      <w:r w:rsidR="006277AA">
        <w:rPr>
          <w:rFonts w:ascii="Times New Roman" w:hAnsi="Times New Roman" w:cs="Times New Roman"/>
          <w:sz w:val="24"/>
          <w:szCs w:val="24"/>
        </w:rPr>
        <w:tab/>
      </w:r>
      <w:r w:rsidR="006277AA">
        <w:rPr>
          <w:rFonts w:ascii="Times New Roman" w:hAnsi="Times New Roman" w:cs="Times New Roman"/>
          <w:sz w:val="24"/>
          <w:szCs w:val="24"/>
        </w:rPr>
        <w:tab/>
      </w:r>
      <w:r w:rsidR="006277AA">
        <w:rPr>
          <w:rFonts w:ascii="Times New Roman" w:hAnsi="Times New Roman" w:cs="Times New Roman"/>
          <w:sz w:val="24"/>
          <w:szCs w:val="24"/>
        </w:rPr>
        <w:tab/>
      </w:r>
      <w:r w:rsidR="006277AA">
        <w:rPr>
          <w:rFonts w:ascii="Times New Roman" w:hAnsi="Times New Roman" w:cs="Times New Roman"/>
          <w:sz w:val="24"/>
          <w:szCs w:val="24"/>
        </w:rPr>
        <w:tab/>
      </w:r>
      <w:r w:rsidRPr="00294A41">
        <w:rPr>
          <w:rFonts w:ascii="Times New Roman" w:hAnsi="Times New Roman" w:cs="Times New Roman"/>
          <w:b/>
          <w:sz w:val="24"/>
          <w:szCs w:val="24"/>
        </w:rPr>
        <w:t>(</w:t>
      </w:r>
      <w:r>
        <w:rPr>
          <w:rFonts w:ascii="Times New Roman" w:hAnsi="Times New Roman" w:cs="Times New Roman"/>
          <w:b/>
          <w:sz w:val="24"/>
          <w:szCs w:val="24"/>
        </w:rPr>
        <w:t>8</w:t>
      </w:r>
      <w:r w:rsidRPr="00294A41">
        <w:rPr>
          <w:rFonts w:ascii="Times New Roman" w:hAnsi="Times New Roman" w:cs="Times New Roman"/>
          <w:b/>
          <w:sz w:val="24"/>
          <w:szCs w:val="24"/>
        </w:rPr>
        <w:t xml:space="preserve"> Lectures)</w:t>
      </w:r>
    </w:p>
    <w:p w:rsidR="006277AA" w:rsidRPr="00294A41" w:rsidRDefault="006277AA" w:rsidP="006277AA">
      <w:pPr>
        <w:spacing w:after="0" w:line="240" w:lineRule="auto"/>
        <w:jc w:val="both"/>
        <w:rPr>
          <w:rFonts w:ascii="Times New Roman" w:hAnsi="Times New Roman" w:cs="Times New Roman"/>
          <w:sz w:val="24"/>
          <w:szCs w:val="24"/>
        </w:rPr>
      </w:pPr>
    </w:p>
    <w:p w:rsidR="00355427" w:rsidRPr="006277AA" w:rsidRDefault="00355427" w:rsidP="006277AA">
      <w:pPr>
        <w:tabs>
          <w:tab w:val="center" w:pos="2063"/>
          <w:tab w:val="center" w:pos="4402"/>
          <w:tab w:val="center" w:pos="5080"/>
          <w:tab w:val="center" w:pos="5757"/>
          <w:tab w:val="center" w:pos="6435"/>
          <w:tab w:val="center" w:pos="7834"/>
          <w:tab w:val="center" w:pos="8730"/>
        </w:tabs>
        <w:spacing w:after="0" w:line="240" w:lineRule="auto"/>
        <w:jc w:val="both"/>
        <w:rPr>
          <w:rFonts w:ascii="Times New Roman" w:hAnsi="Times New Roman" w:cs="Times New Roman"/>
          <w:b/>
          <w:sz w:val="24"/>
          <w:szCs w:val="24"/>
        </w:rPr>
      </w:pPr>
      <w:r w:rsidRPr="006277AA">
        <w:rPr>
          <w:rFonts w:ascii="Times New Roman" w:hAnsi="Times New Roman" w:cs="Times New Roman"/>
          <w:b/>
          <w:sz w:val="24"/>
          <w:szCs w:val="24"/>
        </w:rPr>
        <w:t xml:space="preserve">Unit 4: Cell Membrane and Cell Wall  </w:t>
      </w:r>
      <w:r w:rsidRPr="006277AA">
        <w:rPr>
          <w:rFonts w:ascii="Times New Roman" w:hAnsi="Times New Roman" w:cs="Times New Roman"/>
          <w:b/>
          <w:sz w:val="24"/>
          <w:szCs w:val="24"/>
        </w:rPr>
        <w:tab/>
      </w:r>
      <w:r w:rsidRPr="006277AA">
        <w:rPr>
          <w:rFonts w:ascii="Times New Roman" w:hAnsi="Times New Roman" w:cs="Times New Roman"/>
          <w:b/>
          <w:sz w:val="24"/>
          <w:szCs w:val="24"/>
        </w:rPr>
        <w:tab/>
      </w:r>
      <w:r w:rsidRPr="006277AA">
        <w:rPr>
          <w:rFonts w:ascii="Times New Roman" w:hAnsi="Times New Roman" w:cs="Times New Roman"/>
          <w:b/>
          <w:sz w:val="24"/>
          <w:szCs w:val="24"/>
        </w:rPr>
        <w:tab/>
      </w:r>
      <w:r w:rsidRPr="006277AA">
        <w:rPr>
          <w:rFonts w:ascii="Times New Roman" w:hAnsi="Times New Roman" w:cs="Times New Roman"/>
          <w:b/>
          <w:sz w:val="24"/>
          <w:szCs w:val="24"/>
        </w:rPr>
        <w:tab/>
      </w:r>
      <w:r w:rsidRPr="006277AA">
        <w:rPr>
          <w:rFonts w:ascii="Times New Roman" w:hAnsi="Times New Roman" w:cs="Times New Roman"/>
          <w:b/>
          <w:sz w:val="24"/>
          <w:szCs w:val="24"/>
        </w:rPr>
        <w:tab/>
      </w:r>
      <w:r w:rsidRPr="006277AA">
        <w:rPr>
          <w:rFonts w:ascii="Times New Roman" w:hAnsi="Times New Roman" w:cs="Times New Roman"/>
          <w:b/>
          <w:sz w:val="24"/>
          <w:szCs w:val="24"/>
        </w:rPr>
        <w:tab/>
      </w:r>
    </w:p>
    <w:p w:rsidR="00355427" w:rsidRDefault="00355427" w:rsidP="006277AA">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 xml:space="preserve">The functions of membranes; Models of membrane structure; The fluidity of membranes; Membrane proteins and their functions; Carbohydrates in the membrane; Faces of the membranes; Selective permeability of the membranes; Cell wall.  </w:t>
      </w:r>
      <w:r w:rsidR="006277AA">
        <w:rPr>
          <w:rFonts w:ascii="Times New Roman" w:hAnsi="Times New Roman" w:cs="Times New Roman"/>
          <w:sz w:val="24"/>
          <w:szCs w:val="24"/>
        </w:rPr>
        <w:tab/>
      </w:r>
      <w:r w:rsidR="006277AA">
        <w:rPr>
          <w:rFonts w:ascii="Times New Roman" w:hAnsi="Times New Roman" w:cs="Times New Roman"/>
          <w:sz w:val="24"/>
          <w:szCs w:val="24"/>
        </w:rPr>
        <w:tab/>
      </w:r>
      <w:r w:rsidR="006277AA">
        <w:rPr>
          <w:rFonts w:ascii="Times New Roman" w:hAnsi="Times New Roman" w:cs="Times New Roman"/>
          <w:sz w:val="24"/>
          <w:szCs w:val="24"/>
        </w:rPr>
        <w:tab/>
      </w:r>
      <w:r w:rsidRPr="00294A41">
        <w:rPr>
          <w:rFonts w:ascii="Times New Roman" w:hAnsi="Times New Roman" w:cs="Times New Roman"/>
          <w:b/>
          <w:sz w:val="24"/>
          <w:szCs w:val="24"/>
        </w:rPr>
        <w:t>(6 Lectures)</w:t>
      </w:r>
    </w:p>
    <w:p w:rsidR="006277AA" w:rsidRDefault="006277AA" w:rsidP="00355427">
      <w:pPr>
        <w:spacing w:after="338"/>
        <w:ind w:left="334"/>
        <w:rPr>
          <w:rFonts w:ascii="Times New Roman" w:hAnsi="Times New Roman" w:cs="Times New Roman"/>
          <w:color w:val="FF0000"/>
          <w:sz w:val="24"/>
          <w:szCs w:val="24"/>
        </w:rPr>
      </w:pPr>
    </w:p>
    <w:p w:rsidR="006277AA" w:rsidRDefault="00355427" w:rsidP="006277AA">
      <w:pPr>
        <w:spacing w:after="0"/>
        <w:ind w:left="334"/>
        <w:jc w:val="center"/>
        <w:rPr>
          <w:rFonts w:ascii="Times New Roman" w:hAnsi="Times New Roman" w:cs="Times New Roman"/>
          <w:b/>
          <w:sz w:val="24"/>
          <w:szCs w:val="24"/>
        </w:rPr>
      </w:pPr>
      <w:r w:rsidRPr="006277AA">
        <w:rPr>
          <w:rFonts w:ascii="Times New Roman" w:hAnsi="Times New Roman" w:cs="Times New Roman"/>
          <w:b/>
          <w:sz w:val="24"/>
          <w:szCs w:val="24"/>
        </w:rPr>
        <w:t>Suggested Readings</w:t>
      </w:r>
    </w:p>
    <w:p w:rsidR="00355427" w:rsidRPr="00294A41" w:rsidRDefault="00355427" w:rsidP="00EC7504">
      <w:pPr>
        <w:numPr>
          <w:ilvl w:val="1"/>
          <w:numId w:val="13"/>
        </w:numPr>
        <w:spacing w:after="0" w:line="266" w:lineRule="auto"/>
        <w:ind w:left="284" w:hanging="338"/>
        <w:rPr>
          <w:rFonts w:ascii="Times New Roman" w:hAnsi="Times New Roman" w:cs="Times New Roman"/>
          <w:sz w:val="24"/>
          <w:szCs w:val="24"/>
        </w:rPr>
      </w:pPr>
      <w:r w:rsidRPr="00294A41">
        <w:rPr>
          <w:rFonts w:ascii="Times New Roman" w:hAnsi="Times New Roman" w:cs="Times New Roman"/>
          <w:sz w:val="24"/>
          <w:szCs w:val="24"/>
        </w:rPr>
        <w:t xml:space="preserve">Karp, G. 2010. Cell and Molecular Biology: Concepts and Experiments. 6th Edition. John Wiley &amp; Sons. Inc. </w:t>
      </w:r>
    </w:p>
    <w:p w:rsidR="00355427" w:rsidRPr="00294A41" w:rsidRDefault="00355427" w:rsidP="00EC7504">
      <w:pPr>
        <w:numPr>
          <w:ilvl w:val="1"/>
          <w:numId w:val="13"/>
        </w:numPr>
        <w:spacing w:after="0" w:line="266" w:lineRule="auto"/>
        <w:ind w:left="284" w:hanging="338"/>
        <w:rPr>
          <w:rFonts w:ascii="Times New Roman" w:hAnsi="Times New Roman" w:cs="Times New Roman"/>
          <w:sz w:val="24"/>
          <w:szCs w:val="24"/>
        </w:rPr>
      </w:pPr>
      <w:r w:rsidRPr="00294A41">
        <w:rPr>
          <w:rFonts w:ascii="Times New Roman" w:hAnsi="Times New Roman" w:cs="Times New Roman"/>
          <w:sz w:val="24"/>
          <w:szCs w:val="24"/>
        </w:rPr>
        <w:t xml:space="preserve">De Robertis, E.D.P. and De Robertis, E.M.F. 2006. Cell and Molecular Biology. 8th edition. Lippincott Williams and Wilkins, Philadelphia. </w:t>
      </w:r>
    </w:p>
    <w:p w:rsidR="002E1A80" w:rsidRPr="002E1A80" w:rsidRDefault="00355427" w:rsidP="002E1A80">
      <w:pPr>
        <w:numPr>
          <w:ilvl w:val="1"/>
          <w:numId w:val="13"/>
        </w:numPr>
        <w:spacing w:after="0" w:line="266" w:lineRule="auto"/>
        <w:ind w:left="284" w:hanging="338"/>
        <w:rPr>
          <w:rFonts w:ascii="Times New Roman" w:hAnsi="Times New Roman" w:cs="Times New Roman"/>
          <w:b/>
          <w:bCs/>
          <w:sz w:val="28"/>
        </w:rPr>
      </w:pPr>
      <w:r w:rsidRPr="006277AA">
        <w:rPr>
          <w:rFonts w:ascii="Times New Roman" w:hAnsi="Times New Roman" w:cs="Times New Roman"/>
          <w:sz w:val="24"/>
          <w:szCs w:val="24"/>
        </w:rPr>
        <w:t>Cooper, G.M. and Hausman, R.E. 2009. The Cell: A Molecular Approach. 5th edition. ASM Press &amp; Sunderland, Washington,</w:t>
      </w:r>
      <w:r w:rsidR="002E1A80">
        <w:rPr>
          <w:rFonts w:ascii="Times New Roman" w:hAnsi="Times New Roman" w:cs="Times New Roman"/>
          <w:sz w:val="24"/>
          <w:szCs w:val="24"/>
        </w:rPr>
        <w:t xml:space="preserve"> D.C.; Sinauer Associates, MA.</w:t>
      </w:r>
    </w:p>
    <w:p w:rsidR="002E1A80" w:rsidRDefault="002E1A80" w:rsidP="002E1A80">
      <w:pPr>
        <w:numPr>
          <w:ilvl w:val="1"/>
          <w:numId w:val="13"/>
        </w:numPr>
        <w:spacing w:after="0" w:line="266" w:lineRule="auto"/>
        <w:ind w:left="284" w:hanging="338"/>
        <w:rPr>
          <w:rFonts w:ascii="Times New Roman" w:hAnsi="Times New Roman" w:cs="Times New Roman"/>
          <w:b/>
          <w:bCs/>
          <w:sz w:val="28"/>
        </w:rPr>
      </w:pPr>
      <w:r>
        <w:rPr>
          <w:rFonts w:ascii="Times New Roman" w:hAnsi="Times New Roman" w:cs="Times New Roman"/>
          <w:sz w:val="24"/>
          <w:szCs w:val="24"/>
        </w:rPr>
        <w:t>Hofmann Andreas and Clokie Samuel ed. (2018) Wilson and Walker’s Principles and Techniques of Biochemistry and Molecular Biology. Cambridge University Press.</w:t>
      </w:r>
    </w:p>
    <w:p w:rsidR="002E1A80" w:rsidRPr="006B02CF" w:rsidRDefault="006B02CF" w:rsidP="002E1A80">
      <w:pPr>
        <w:numPr>
          <w:ilvl w:val="1"/>
          <w:numId w:val="13"/>
        </w:numPr>
        <w:spacing w:after="0" w:line="266" w:lineRule="auto"/>
        <w:ind w:left="284" w:hanging="338"/>
        <w:rPr>
          <w:rFonts w:ascii="Times New Roman" w:hAnsi="Times New Roman" w:cs="Times New Roman"/>
          <w:b/>
          <w:bCs/>
          <w:sz w:val="32"/>
        </w:rPr>
      </w:pPr>
      <w:r w:rsidRPr="006B02CF">
        <w:rPr>
          <w:rFonts w:ascii="Times New Roman" w:eastAsia="Times New Roman" w:hAnsi="Times New Roman" w:cs="Times New Roman"/>
          <w:szCs w:val="20"/>
        </w:rPr>
        <w:t>Ian F.M. Van Impe, Peter A Vanrolleghem and Dirk M Iscrentant (2013)</w:t>
      </w:r>
      <w:r w:rsidR="002E1A80" w:rsidRPr="006B02CF">
        <w:rPr>
          <w:rFonts w:ascii="Times New Roman" w:eastAsia="Times New Roman" w:hAnsi="Times New Roman" w:cs="Times New Roman"/>
          <w:szCs w:val="20"/>
        </w:rPr>
        <w:t xml:space="preserve"> Advanced Instrumentation, Data Interpretation, and Control of Biotechnological Processes, Kluwer Academic Publishers</w:t>
      </w:r>
    </w:p>
    <w:p w:rsidR="002E1A80" w:rsidRPr="006277AA" w:rsidRDefault="002E1A80" w:rsidP="002E1A80">
      <w:pPr>
        <w:spacing w:after="0" w:line="266" w:lineRule="auto"/>
        <w:ind w:left="284"/>
        <w:rPr>
          <w:rFonts w:ascii="Times New Roman" w:hAnsi="Times New Roman" w:cs="Times New Roman"/>
          <w:b/>
          <w:bCs/>
          <w:sz w:val="28"/>
        </w:rPr>
      </w:pPr>
    </w:p>
    <w:p w:rsidR="00A82BF9" w:rsidRPr="00294A41" w:rsidRDefault="00A16D68" w:rsidP="00CF43B8">
      <w:pPr>
        <w:rPr>
          <w:rFonts w:ascii="Times New Roman" w:hAnsi="Times New Roman" w:cs="Times New Roman"/>
          <w:b/>
          <w:bCs/>
          <w:sz w:val="28"/>
        </w:rPr>
      </w:pPr>
      <w:r>
        <w:rPr>
          <w:rFonts w:ascii="Times New Roman" w:hAnsi="Times New Roman" w:cs="Times New Roman"/>
          <w:b/>
          <w:bCs/>
          <w:sz w:val="28"/>
        </w:rPr>
        <w:br w:type="page"/>
      </w:r>
      <w:r w:rsidR="00A82BF9">
        <w:rPr>
          <w:rFonts w:ascii="Times New Roman" w:hAnsi="Times New Roman" w:cs="Times New Roman"/>
          <w:b/>
          <w:bCs/>
          <w:sz w:val="28"/>
        </w:rPr>
        <w:t>Semester V</w:t>
      </w:r>
      <w:r w:rsidR="00A82BF9">
        <w:rPr>
          <w:rFonts w:ascii="Times New Roman" w:hAnsi="Times New Roman" w:cs="Times New Roman"/>
          <w:b/>
          <w:bCs/>
          <w:sz w:val="28"/>
        </w:rPr>
        <w:tab/>
      </w:r>
      <w:r w:rsidR="00A82BF9">
        <w:rPr>
          <w:rFonts w:ascii="Times New Roman" w:hAnsi="Times New Roman" w:cs="Times New Roman"/>
          <w:b/>
          <w:bCs/>
          <w:sz w:val="28"/>
        </w:rPr>
        <w:tab/>
      </w:r>
      <w:r w:rsidR="00A82BF9">
        <w:rPr>
          <w:rFonts w:ascii="Times New Roman" w:hAnsi="Times New Roman" w:cs="Times New Roman"/>
          <w:b/>
          <w:bCs/>
          <w:sz w:val="28"/>
        </w:rPr>
        <w:tab/>
      </w:r>
      <w:r w:rsidR="00A82BF9">
        <w:rPr>
          <w:rFonts w:ascii="Times New Roman" w:hAnsi="Times New Roman" w:cs="Times New Roman"/>
          <w:b/>
          <w:bCs/>
          <w:sz w:val="28"/>
        </w:rPr>
        <w:tab/>
      </w:r>
      <w:r w:rsidR="00A82BF9">
        <w:rPr>
          <w:rFonts w:ascii="Times New Roman" w:hAnsi="Times New Roman" w:cs="Times New Roman"/>
          <w:b/>
          <w:bCs/>
          <w:sz w:val="28"/>
        </w:rPr>
        <w:tab/>
      </w:r>
      <w:r w:rsidR="00A82BF9">
        <w:rPr>
          <w:rFonts w:ascii="Times New Roman" w:hAnsi="Times New Roman" w:cs="Times New Roman"/>
          <w:b/>
          <w:bCs/>
          <w:sz w:val="28"/>
        </w:rPr>
        <w:tab/>
      </w:r>
      <w:r w:rsidR="00A82BF9">
        <w:rPr>
          <w:rFonts w:ascii="Times New Roman" w:hAnsi="Times New Roman" w:cs="Times New Roman"/>
          <w:b/>
          <w:bCs/>
          <w:sz w:val="28"/>
        </w:rPr>
        <w:tab/>
      </w:r>
      <w:r w:rsidR="00A82BF9">
        <w:rPr>
          <w:rFonts w:ascii="Times New Roman" w:hAnsi="Times New Roman" w:cs="Times New Roman"/>
          <w:b/>
          <w:bCs/>
          <w:sz w:val="28"/>
        </w:rPr>
        <w:tab/>
      </w:r>
      <w:r w:rsidR="00A82BF9">
        <w:rPr>
          <w:rFonts w:ascii="Times New Roman" w:hAnsi="Times New Roman" w:cs="Times New Roman"/>
          <w:b/>
          <w:bCs/>
          <w:sz w:val="28"/>
        </w:rPr>
        <w:tab/>
      </w:r>
      <w:r w:rsidR="00A82BF9">
        <w:rPr>
          <w:rFonts w:ascii="Times New Roman" w:hAnsi="Times New Roman" w:cs="Times New Roman"/>
          <w:b/>
          <w:bCs/>
          <w:sz w:val="28"/>
        </w:rPr>
        <w:tab/>
      </w:r>
      <w:r w:rsidR="00A82BF9" w:rsidRPr="00294A41">
        <w:rPr>
          <w:rFonts w:ascii="Times New Roman" w:hAnsi="Times New Roman" w:cs="Times New Roman"/>
          <w:b/>
          <w:bCs/>
          <w:sz w:val="24"/>
        </w:rPr>
        <w:t>(Credits: 2+0)</w:t>
      </w:r>
    </w:p>
    <w:p w:rsidR="00A82BF9" w:rsidRPr="00294A41" w:rsidRDefault="00A82BF9" w:rsidP="00A82BF9">
      <w:pPr>
        <w:spacing w:after="0" w:line="240" w:lineRule="auto"/>
        <w:ind w:left="1022" w:right="679"/>
        <w:jc w:val="center"/>
        <w:rPr>
          <w:rFonts w:ascii="Times New Roman" w:hAnsi="Times New Roman" w:cs="Times New Roman"/>
          <w:sz w:val="24"/>
          <w:szCs w:val="24"/>
        </w:rPr>
      </w:pPr>
      <w:r w:rsidRPr="00294A41">
        <w:rPr>
          <w:rFonts w:ascii="Times New Roman" w:hAnsi="Times New Roman" w:cs="Times New Roman"/>
          <w:b/>
          <w:sz w:val="24"/>
          <w:szCs w:val="24"/>
        </w:rPr>
        <w:t xml:space="preserve">Discipline </w:t>
      </w:r>
      <w:r>
        <w:rPr>
          <w:rFonts w:ascii="Times New Roman" w:hAnsi="Times New Roman" w:cs="Times New Roman"/>
          <w:b/>
          <w:sz w:val="24"/>
          <w:szCs w:val="24"/>
        </w:rPr>
        <w:t>Specific</w:t>
      </w:r>
      <w:r w:rsidR="002C1415">
        <w:rPr>
          <w:rFonts w:ascii="Times New Roman" w:hAnsi="Times New Roman" w:cs="Times New Roman"/>
          <w:b/>
          <w:sz w:val="24"/>
          <w:szCs w:val="24"/>
        </w:rPr>
        <w:t xml:space="preserve"> Elective Botany Paper-II</w:t>
      </w:r>
    </w:p>
    <w:p w:rsidR="00A82BF9" w:rsidRPr="00294A41" w:rsidRDefault="00A82BF9" w:rsidP="00A82BF9">
      <w:pPr>
        <w:spacing w:after="0" w:line="240" w:lineRule="auto"/>
        <w:ind w:left="1022" w:right="677"/>
        <w:jc w:val="center"/>
        <w:rPr>
          <w:rFonts w:ascii="Times New Roman" w:hAnsi="Times New Roman" w:cs="Times New Roman"/>
          <w:sz w:val="24"/>
        </w:rPr>
      </w:pPr>
      <w:r>
        <w:rPr>
          <w:rFonts w:ascii="Times New Roman" w:hAnsi="Times New Roman" w:cs="Times New Roman"/>
          <w:b/>
          <w:sz w:val="24"/>
          <w:szCs w:val="24"/>
        </w:rPr>
        <w:t>Molecular</w:t>
      </w:r>
      <w:r w:rsidRPr="00294A41">
        <w:rPr>
          <w:rFonts w:ascii="Times New Roman" w:hAnsi="Times New Roman" w:cs="Times New Roman"/>
          <w:b/>
          <w:sz w:val="24"/>
          <w:szCs w:val="24"/>
        </w:rPr>
        <w:t xml:space="preserve"> Biology </w:t>
      </w:r>
    </w:p>
    <w:p w:rsidR="00A82BF9" w:rsidRPr="00294A41" w:rsidRDefault="00A82BF9" w:rsidP="00A82BF9">
      <w:pPr>
        <w:widowControl w:val="0"/>
        <w:autoSpaceDE w:val="0"/>
        <w:autoSpaceDN w:val="0"/>
        <w:adjustRightInd w:val="0"/>
        <w:spacing w:after="0" w:line="240" w:lineRule="auto"/>
        <w:jc w:val="center"/>
        <w:rPr>
          <w:rFonts w:ascii="Times New Roman" w:hAnsi="Times New Roman" w:cs="Times New Roman"/>
          <w:sz w:val="24"/>
        </w:rPr>
      </w:pPr>
      <w:r w:rsidRPr="00294A41">
        <w:rPr>
          <w:rFonts w:ascii="Times New Roman" w:hAnsi="Times New Roman" w:cs="Times New Roman"/>
          <w:b/>
          <w:bCs/>
          <w:sz w:val="24"/>
        </w:rPr>
        <w:t xml:space="preserve">(BOT </w:t>
      </w:r>
      <w:r>
        <w:rPr>
          <w:rFonts w:ascii="Times New Roman" w:hAnsi="Times New Roman" w:cs="Times New Roman"/>
          <w:b/>
          <w:bCs/>
          <w:sz w:val="24"/>
        </w:rPr>
        <w:t>502</w:t>
      </w:r>
      <w:r w:rsidRPr="00294A41">
        <w:rPr>
          <w:rFonts w:ascii="Times New Roman" w:hAnsi="Times New Roman" w:cs="Times New Roman"/>
          <w:b/>
          <w:bCs/>
          <w:sz w:val="24"/>
        </w:rPr>
        <w:t xml:space="preserve"> L)      </w:t>
      </w:r>
    </w:p>
    <w:p w:rsidR="00A82BF9" w:rsidRPr="00294A41" w:rsidRDefault="00A82BF9" w:rsidP="00A82BF9">
      <w:pPr>
        <w:widowControl w:val="0"/>
        <w:tabs>
          <w:tab w:val="left" w:pos="7900"/>
        </w:tabs>
        <w:autoSpaceDE w:val="0"/>
        <w:autoSpaceDN w:val="0"/>
        <w:adjustRightInd w:val="0"/>
        <w:spacing w:after="0" w:line="240" w:lineRule="auto"/>
        <w:rPr>
          <w:rFonts w:ascii="Times New Roman" w:hAnsi="Times New Roman" w:cs="Times New Roman"/>
          <w:b/>
          <w:bCs/>
          <w:sz w:val="24"/>
          <w:szCs w:val="24"/>
        </w:rPr>
      </w:pPr>
      <w:r w:rsidRPr="00294A41">
        <w:rPr>
          <w:rFonts w:ascii="Times New Roman" w:hAnsi="Times New Roman" w:cs="Times New Roman"/>
          <w:sz w:val="24"/>
          <w:szCs w:val="24"/>
        </w:rPr>
        <w:tab/>
      </w:r>
    </w:p>
    <w:p w:rsidR="00A82BF9" w:rsidRPr="00294A41" w:rsidRDefault="00A82BF9" w:rsidP="00A82BF9">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3"/>
          <w:szCs w:val="23"/>
        </w:rPr>
        <w:t xml:space="preserve">Max.  Marks: 80 </w:t>
      </w:r>
    </w:p>
    <w:p w:rsidR="00A82BF9" w:rsidRPr="00294A41" w:rsidRDefault="00A82BF9" w:rsidP="00A82BF9">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A82BF9" w:rsidRPr="00294A41" w:rsidRDefault="00A82BF9" w:rsidP="00A82BF9">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Time: 3 Hours                                                                                                           Total Marks: 100</w:t>
      </w:r>
    </w:p>
    <w:p w:rsidR="00A82BF9" w:rsidRPr="000504E9" w:rsidRDefault="00A82BF9" w:rsidP="00A82BF9">
      <w:pPr>
        <w:widowControl w:val="0"/>
        <w:autoSpaceDE w:val="0"/>
        <w:autoSpaceDN w:val="0"/>
        <w:adjustRightInd w:val="0"/>
        <w:spacing w:after="0" w:line="240" w:lineRule="auto"/>
        <w:jc w:val="right"/>
        <w:rPr>
          <w:rFonts w:ascii="Times New Roman" w:hAnsi="Times New Roman" w:cs="Times New Roman"/>
          <w:sz w:val="4"/>
          <w:szCs w:val="24"/>
        </w:rPr>
      </w:pPr>
    </w:p>
    <w:p w:rsidR="00A82BF9" w:rsidRPr="00A16D68" w:rsidRDefault="00A82BF9" w:rsidP="00A82BF9">
      <w:pPr>
        <w:widowControl w:val="0"/>
        <w:overflowPunct w:val="0"/>
        <w:autoSpaceDE w:val="0"/>
        <w:autoSpaceDN w:val="0"/>
        <w:adjustRightInd w:val="0"/>
        <w:spacing w:after="0" w:line="240" w:lineRule="auto"/>
        <w:jc w:val="both"/>
        <w:rPr>
          <w:rFonts w:ascii="Times New Roman" w:hAnsi="Times New Roman" w:cs="Times New Roman"/>
          <w:b/>
          <w:bCs/>
          <w:sz w:val="14"/>
          <w:szCs w:val="24"/>
        </w:rPr>
      </w:pPr>
    </w:p>
    <w:p w:rsidR="00A82BF9" w:rsidRDefault="00A82BF9" w:rsidP="00A82BF9">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A82BF9" w:rsidRPr="00294A41" w:rsidRDefault="00A82BF9" w:rsidP="00A82BF9">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A82BF9" w:rsidRPr="000504E9" w:rsidRDefault="00A82BF9" w:rsidP="00A82BF9">
      <w:pPr>
        <w:spacing w:after="0" w:line="240" w:lineRule="auto"/>
        <w:ind w:left="334"/>
        <w:rPr>
          <w:rFonts w:ascii="Times New Roman" w:hAnsi="Times New Roman" w:cs="Times New Roman"/>
          <w:sz w:val="2"/>
          <w:szCs w:val="24"/>
        </w:rPr>
      </w:pPr>
    </w:p>
    <w:p w:rsidR="00A82BF9" w:rsidRPr="00A16D68" w:rsidRDefault="00A82BF9" w:rsidP="00A82BF9">
      <w:pPr>
        <w:pStyle w:val="Heading4"/>
        <w:tabs>
          <w:tab w:val="center" w:pos="1452"/>
          <w:tab w:val="center" w:pos="3048"/>
          <w:tab w:val="center" w:pos="3726"/>
          <w:tab w:val="center" w:pos="4402"/>
          <w:tab w:val="center" w:pos="5080"/>
          <w:tab w:val="center" w:pos="5757"/>
          <w:tab w:val="center" w:pos="6435"/>
          <w:tab w:val="center" w:pos="7834"/>
        </w:tabs>
        <w:spacing w:before="0" w:line="240" w:lineRule="auto"/>
        <w:rPr>
          <w:rFonts w:ascii="Times New Roman" w:hAnsi="Times New Roman" w:cs="Times New Roman"/>
          <w:b/>
          <w:i w:val="0"/>
          <w:color w:val="auto"/>
          <w:sz w:val="24"/>
          <w:szCs w:val="24"/>
        </w:rPr>
      </w:pPr>
      <w:r w:rsidRPr="00A16D68">
        <w:rPr>
          <w:rFonts w:ascii="Times New Roman" w:hAnsi="Times New Roman" w:cs="Times New Roman"/>
          <w:b/>
          <w:i w:val="0"/>
          <w:color w:val="auto"/>
          <w:sz w:val="24"/>
          <w:szCs w:val="24"/>
        </w:rPr>
        <w:t>Unit 1: Genetic material and DNA Replication</w:t>
      </w:r>
      <w:r w:rsidRPr="00A16D68">
        <w:rPr>
          <w:rFonts w:ascii="Times New Roman" w:hAnsi="Times New Roman" w:cs="Times New Roman"/>
          <w:b/>
          <w:i w:val="0"/>
          <w:color w:val="auto"/>
          <w:sz w:val="24"/>
          <w:szCs w:val="24"/>
        </w:rPr>
        <w:tab/>
      </w:r>
      <w:r w:rsidRPr="00A16D68">
        <w:rPr>
          <w:rFonts w:ascii="Times New Roman" w:hAnsi="Times New Roman" w:cs="Times New Roman"/>
          <w:b/>
          <w:i w:val="0"/>
          <w:color w:val="auto"/>
          <w:sz w:val="24"/>
          <w:szCs w:val="24"/>
        </w:rPr>
        <w:tab/>
      </w:r>
      <w:r w:rsidRPr="00A16D68">
        <w:rPr>
          <w:rFonts w:ascii="Times New Roman" w:hAnsi="Times New Roman" w:cs="Times New Roman"/>
          <w:b/>
          <w:i w:val="0"/>
          <w:color w:val="auto"/>
          <w:sz w:val="24"/>
          <w:szCs w:val="24"/>
        </w:rPr>
        <w:tab/>
      </w:r>
      <w:r w:rsidRPr="00A16D68">
        <w:rPr>
          <w:rFonts w:ascii="Times New Roman" w:hAnsi="Times New Roman" w:cs="Times New Roman"/>
          <w:b/>
          <w:i w:val="0"/>
          <w:color w:val="auto"/>
          <w:sz w:val="24"/>
          <w:szCs w:val="24"/>
        </w:rPr>
        <w:tab/>
      </w:r>
      <w:r w:rsidRPr="00A16D68">
        <w:rPr>
          <w:rFonts w:ascii="Times New Roman" w:hAnsi="Times New Roman" w:cs="Times New Roman"/>
          <w:b/>
          <w:i w:val="0"/>
          <w:color w:val="auto"/>
          <w:sz w:val="24"/>
          <w:szCs w:val="24"/>
        </w:rPr>
        <w:tab/>
      </w:r>
      <w:r w:rsidRPr="00A16D68">
        <w:rPr>
          <w:rFonts w:ascii="Times New Roman" w:hAnsi="Times New Roman" w:cs="Times New Roman"/>
          <w:b/>
          <w:i w:val="0"/>
          <w:color w:val="auto"/>
          <w:sz w:val="24"/>
          <w:szCs w:val="24"/>
        </w:rPr>
        <w:tab/>
      </w:r>
      <w:r w:rsidRPr="00A16D68">
        <w:rPr>
          <w:rFonts w:ascii="Times New Roman" w:hAnsi="Times New Roman" w:cs="Times New Roman"/>
          <w:b/>
          <w:i w:val="0"/>
          <w:color w:val="auto"/>
          <w:sz w:val="24"/>
          <w:szCs w:val="24"/>
        </w:rPr>
        <w:tab/>
      </w:r>
    </w:p>
    <w:p w:rsidR="00A82BF9" w:rsidRDefault="00A82BF9" w:rsidP="00A82BF9">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 xml:space="preserve">DNA: Miescher to Watson and Crick- historic perspective, Griffith’s and Avery’s transformation experiments, Hershey-Chase bacteriophage experiment, DNA structure, types of DNA, types of genetic material. DNA replication (Prokaryotes and eukaryotes): bidirectional replication, semi–conservative, semidiscontinuous RNA priming, </w:t>
      </w:r>
      <w:r>
        <w:rPr>
          <w:rFonts w:ascii="Times New Roman" w:hAnsi="Times New Roman" w:cs="Times New Roman"/>
          <w:sz w:val="24"/>
          <w:szCs w:val="24"/>
        </w:rPr>
        <w:t xml:space="preserve">replication of linear </w:t>
      </w:r>
      <w:r w:rsidRPr="00294A41">
        <w:rPr>
          <w:rFonts w:ascii="Times New Roman" w:hAnsi="Times New Roman" w:cs="Times New Roman"/>
          <w:sz w:val="24"/>
          <w:szCs w:val="24"/>
        </w:rPr>
        <w:t xml:space="preserve">dsDNA, replicating the 5 ́end of linear chromosome including replication enzymes.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59EC">
        <w:rPr>
          <w:rFonts w:ascii="Times New Roman" w:hAnsi="Times New Roman" w:cs="Times New Roman"/>
          <w:b/>
          <w:sz w:val="24"/>
          <w:szCs w:val="24"/>
        </w:rPr>
        <w:t>(</w:t>
      </w:r>
      <w:r>
        <w:rPr>
          <w:rFonts w:ascii="Times New Roman" w:hAnsi="Times New Roman" w:cs="Times New Roman"/>
          <w:b/>
          <w:sz w:val="24"/>
          <w:szCs w:val="24"/>
        </w:rPr>
        <w:t xml:space="preserve">8 </w:t>
      </w:r>
      <w:r w:rsidRPr="004159EC">
        <w:rPr>
          <w:rFonts w:ascii="Times New Roman" w:hAnsi="Times New Roman" w:cs="Times New Roman"/>
          <w:b/>
          <w:sz w:val="24"/>
          <w:szCs w:val="24"/>
        </w:rPr>
        <w:t>Lectures)</w:t>
      </w:r>
    </w:p>
    <w:p w:rsidR="00A82BF9" w:rsidRPr="00294A41" w:rsidRDefault="00A82BF9" w:rsidP="00A82BF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A82BF9" w:rsidRPr="00A16D68" w:rsidRDefault="00A82BF9" w:rsidP="00A82BF9">
      <w:pPr>
        <w:spacing w:after="0" w:line="240" w:lineRule="auto"/>
        <w:rPr>
          <w:rFonts w:ascii="Times New Roman" w:hAnsi="Times New Roman" w:cs="Times New Roman"/>
          <w:b/>
          <w:sz w:val="24"/>
          <w:szCs w:val="24"/>
        </w:rPr>
      </w:pPr>
      <w:r w:rsidRPr="00A16D68">
        <w:rPr>
          <w:rFonts w:ascii="Times New Roman" w:hAnsi="Times New Roman" w:cs="Times New Roman"/>
          <w:b/>
          <w:sz w:val="24"/>
          <w:szCs w:val="24"/>
        </w:rPr>
        <w:t xml:space="preserve">Unit 2: Transcription </w:t>
      </w:r>
    </w:p>
    <w:p w:rsidR="00A82BF9" w:rsidRDefault="00A82BF9" w:rsidP="00A82BF9">
      <w:pPr>
        <w:spacing w:after="0" w:line="240" w:lineRule="auto"/>
        <w:jc w:val="both"/>
        <w:rPr>
          <w:rFonts w:ascii="Times New Roman" w:hAnsi="Times New Roman" w:cs="Times New Roman"/>
          <w:b/>
          <w:sz w:val="24"/>
          <w:szCs w:val="24"/>
        </w:rPr>
      </w:pPr>
      <w:r w:rsidRPr="000504E9">
        <w:rPr>
          <w:rFonts w:ascii="Times New Roman" w:hAnsi="Times New Roman" w:cs="Times New Roman"/>
          <w:sz w:val="24"/>
          <w:szCs w:val="24"/>
        </w:rPr>
        <w:t>RNA structure and types of RNA, Transcription in prokaryote</w:t>
      </w:r>
      <w:r>
        <w:rPr>
          <w:rFonts w:ascii="Times New Roman" w:hAnsi="Times New Roman" w:cs="Times New Roman"/>
          <w:sz w:val="24"/>
          <w:szCs w:val="24"/>
        </w:rPr>
        <w:t xml:space="preserve">s: Prokaryotic RNA polymerase, </w:t>
      </w:r>
      <w:r w:rsidRPr="000504E9">
        <w:rPr>
          <w:rFonts w:ascii="Times New Roman" w:hAnsi="Times New Roman" w:cs="Times New Roman"/>
          <w:sz w:val="24"/>
          <w:szCs w:val="24"/>
        </w:rPr>
        <w:t xml:space="preserve">role of sigma factor, promoter, initiation, elongation and </w:t>
      </w:r>
      <w:r>
        <w:rPr>
          <w:rFonts w:ascii="Times New Roman" w:hAnsi="Times New Roman" w:cs="Times New Roman"/>
          <w:sz w:val="24"/>
          <w:szCs w:val="24"/>
        </w:rPr>
        <w:t xml:space="preserve">termination of RNA chains. </w:t>
      </w:r>
      <w:r w:rsidRPr="000504E9">
        <w:rPr>
          <w:rFonts w:ascii="Times New Roman" w:hAnsi="Times New Roman" w:cs="Times New Roman"/>
          <w:sz w:val="24"/>
          <w:szCs w:val="24"/>
        </w:rPr>
        <w:t>Transcription in eukaryotes: Eukaryotic RNA polymerases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6</w:t>
      </w:r>
      <w:r w:rsidRPr="00294A41">
        <w:rPr>
          <w:rFonts w:ascii="Times New Roman" w:hAnsi="Times New Roman" w:cs="Times New Roman"/>
          <w:b/>
          <w:sz w:val="24"/>
          <w:szCs w:val="24"/>
        </w:rPr>
        <w:t xml:space="preserve"> Lectures) </w:t>
      </w:r>
    </w:p>
    <w:p w:rsidR="00A82BF9" w:rsidRPr="00294A41" w:rsidRDefault="00A82BF9" w:rsidP="00A82BF9">
      <w:pPr>
        <w:spacing w:after="0" w:line="240" w:lineRule="auto"/>
        <w:jc w:val="both"/>
        <w:rPr>
          <w:rFonts w:ascii="Times New Roman" w:hAnsi="Times New Roman" w:cs="Times New Roman"/>
          <w:sz w:val="24"/>
          <w:szCs w:val="24"/>
        </w:rPr>
      </w:pPr>
    </w:p>
    <w:p w:rsidR="00A82BF9" w:rsidRPr="00A16D68" w:rsidRDefault="00A82BF9" w:rsidP="00A82BF9">
      <w:pPr>
        <w:tabs>
          <w:tab w:val="center" w:pos="2072"/>
          <w:tab w:val="center" w:pos="4402"/>
          <w:tab w:val="center" w:pos="5080"/>
          <w:tab w:val="center" w:pos="5757"/>
          <w:tab w:val="center" w:pos="6435"/>
          <w:tab w:val="center" w:pos="7805"/>
        </w:tabs>
        <w:spacing w:after="0" w:line="240" w:lineRule="auto"/>
        <w:rPr>
          <w:rFonts w:ascii="Times New Roman" w:hAnsi="Times New Roman" w:cs="Times New Roman"/>
          <w:b/>
          <w:sz w:val="24"/>
          <w:szCs w:val="24"/>
        </w:rPr>
      </w:pPr>
      <w:r w:rsidRPr="00A16D68">
        <w:rPr>
          <w:rFonts w:ascii="Times New Roman" w:hAnsi="Times New Roman" w:cs="Times New Roman"/>
          <w:b/>
          <w:sz w:val="24"/>
          <w:szCs w:val="24"/>
        </w:rPr>
        <w:t xml:space="preserve">Unit 3: Translation and gene expression  </w:t>
      </w:r>
    </w:p>
    <w:p w:rsidR="00A82BF9" w:rsidRPr="00A16D68" w:rsidRDefault="00A82BF9" w:rsidP="00A82BF9">
      <w:pPr>
        <w:tabs>
          <w:tab w:val="center" w:pos="2072"/>
          <w:tab w:val="center" w:pos="4403"/>
          <w:tab w:val="center" w:pos="5081"/>
          <w:tab w:val="center" w:pos="5758"/>
          <w:tab w:val="center" w:pos="6436"/>
          <w:tab w:val="center" w:pos="7805"/>
        </w:tabs>
        <w:spacing w:after="0" w:line="240" w:lineRule="auto"/>
        <w:jc w:val="both"/>
        <w:rPr>
          <w:rFonts w:ascii="Times New Roman" w:hAnsi="Times New Roman" w:cs="Times New Roman"/>
          <w:b/>
          <w:sz w:val="28"/>
          <w:szCs w:val="24"/>
        </w:rPr>
      </w:pPr>
      <w:r w:rsidRPr="000504E9">
        <w:rPr>
          <w:rFonts w:ascii="Times New Roman" w:hAnsi="Times New Roman" w:cs="Times New Roman"/>
          <w:sz w:val="24"/>
          <w:szCs w:val="24"/>
        </w:rPr>
        <w:t>Genetic code and its characteristics, prokaryotic and eu</w:t>
      </w:r>
      <w:r>
        <w:rPr>
          <w:rFonts w:ascii="Times New Roman" w:hAnsi="Times New Roman" w:cs="Times New Roman"/>
          <w:sz w:val="24"/>
          <w:szCs w:val="24"/>
        </w:rPr>
        <w:t xml:space="preserve">karyotic translation: ribosome </w:t>
      </w:r>
      <w:r w:rsidRPr="000504E9">
        <w:rPr>
          <w:rFonts w:ascii="Times New Roman" w:hAnsi="Times New Roman" w:cs="Times New Roman"/>
          <w:sz w:val="24"/>
          <w:szCs w:val="24"/>
        </w:rPr>
        <w:t>structure and</w:t>
      </w:r>
      <w:r>
        <w:rPr>
          <w:rFonts w:ascii="Times New Roman" w:hAnsi="Times New Roman" w:cs="Times New Roman"/>
          <w:sz w:val="24"/>
          <w:szCs w:val="24"/>
        </w:rPr>
        <w:t xml:space="preserve"> assembly, charging of tRNA, </w:t>
      </w:r>
      <w:r w:rsidRPr="000504E9">
        <w:rPr>
          <w:rFonts w:ascii="Times New Roman" w:hAnsi="Times New Roman" w:cs="Times New Roman"/>
          <w:sz w:val="24"/>
          <w:szCs w:val="24"/>
        </w:rPr>
        <w:t>aminoacyltRNA</w:t>
      </w:r>
      <w:r>
        <w:rPr>
          <w:rFonts w:ascii="Times New Roman" w:hAnsi="Times New Roman" w:cs="Times New Roman"/>
          <w:sz w:val="24"/>
          <w:szCs w:val="24"/>
        </w:rPr>
        <w:t>synthetase</w:t>
      </w:r>
      <w:r w:rsidRPr="000504E9">
        <w:rPr>
          <w:rFonts w:ascii="Times New Roman" w:hAnsi="Times New Roman" w:cs="Times New Roman"/>
          <w:sz w:val="24"/>
          <w:szCs w:val="24"/>
        </w:rPr>
        <w:t>, mechanism ofinitiation, elongation and termination of polypeptides, Regulation of gene expression in prokaryotes:  Operon concept</w:t>
      </w:r>
      <w:r>
        <w:rPr>
          <w:rFonts w:ascii="Times New Roman" w:hAnsi="Times New Roman" w:cs="Times New Roman"/>
          <w:sz w:val="24"/>
          <w:szCs w:val="24"/>
        </w:rPr>
        <w:t xml:space="preserve"> (inducible and repressible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(8</w:t>
      </w:r>
      <w:r w:rsidRPr="00294A41">
        <w:rPr>
          <w:rFonts w:ascii="Times New Roman" w:hAnsi="Times New Roman" w:cs="Times New Roman"/>
          <w:b/>
          <w:sz w:val="24"/>
          <w:szCs w:val="24"/>
        </w:rPr>
        <w:t xml:space="preserve"> Lectures)</w:t>
      </w:r>
      <w:r w:rsidRPr="000504E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BF9" w:rsidRPr="00A16D68" w:rsidRDefault="00A82BF9" w:rsidP="00A82BF9">
      <w:pPr>
        <w:tabs>
          <w:tab w:val="center" w:pos="1731"/>
          <w:tab w:val="center" w:pos="3726"/>
          <w:tab w:val="center" w:pos="4403"/>
          <w:tab w:val="center" w:pos="5081"/>
          <w:tab w:val="center" w:pos="5758"/>
          <w:tab w:val="center" w:pos="6436"/>
          <w:tab w:val="center" w:pos="7692"/>
        </w:tabs>
        <w:spacing w:after="0" w:line="240" w:lineRule="auto"/>
        <w:rPr>
          <w:rFonts w:ascii="Times New Roman" w:hAnsi="Times New Roman" w:cs="Times New Roman"/>
          <w:b/>
          <w:sz w:val="24"/>
          <w:szCs w:val="24"/>
        </w:rPr>
      </w:pPr>
      <w:r w:rsidRPr="00A16D68">
        <w:rPr>
          <w:rFonts w:ascii="Times New Roman" w:hAnsi="Times New Roman" w:cs="Times New Roman"/>
          <w:b/>
          <w:sz w:val="24"/>
          <w:szCs w:val="24"/>
        </w:rPr>
        <w:t xml:space="preserve">Unit 4: Techniques in Molecular Biology  </w:t>
      </w:r>
      <w:r w:rsidRPr="00A16D68">
        <w:rPr>
          <w:rFonts w:ascii="Times New Roman" w:hAnsi="Times New Roman" w:cs="Times New Roman"/>
          <w:b/>
          <w:sz w:val="24"/>
          <w:szCs w:val="24"/>
        </w:rPr>
        <w:tab/>
      </w:r>
      <w:r w:rsidRPr="00A16D68">
        <w:rPr>
          <w:rFonts w:ascii="Times New Roman" w:hAnsi="Times New Roman" w:cs="Times New Roman"/>
          <w:b/>
          <w:sz w:val="24"/>
          <w:szCs w:val="24"/>
        </w:rPr>
        <w:tab/>
      </w:r>
      <w:r w:rsidRPr="00A16D68">
        <w:rPr>
          <w:rFonts w:ascii="Times New Roman" w:hAnsi="Times New Roman" w:cs="Times New Roman"/>
          <w:b/>
          <w:sz w:val="24"/>
          <w:szCs w:val="24"/>
        </w:rPr>
        <w:tab/>
      </w:r>
      <w:r w:rsidRPr="00A16D68">
        <w:rPr>
          <w:rFonts w:ascii="Times New Roman" w:hAnsi="Times New Roman" w:cs="Times New Roman"/>
          <w:b/>
          <w:sz w:val="24"/>
          <w:szCs w:val="24"/>
        </w:rPr>
        <w:tab/>
      </w:r>
      <w:r w:rsidRPr="00A16D68">
        <w:rPr>
          <w:rFonts w:ascii="Times New Roman" w:hAnsi="Times New Roman" w:cs="Times New Roman"/>
          <w:b/>
          <w:sz w:val="24"/>
          <w:szCs w:val="24"/>
        </w:rPr>
        <w:tab/>
      </w:r>
      <w:r w:rsidRPr="00A16D68">
        <w:rPr>
          <w:rFonts w:ascii="Times New Roman" w:hAnsi="Times New Roman" w:cs="Times New Roman"/>
          <w:b/>
          <w:sz w:val="24"/>
          <w:szCs w:val="24"/>
        </w:rPr>
        <w:tab/>
      </w:r>
    </w:p>
    <w:p w:rsidR="00A82BF9" w:rsidRPr="00294A41" w:rsidRDefault="00A82BF9" w:rsidP="00A82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Introduction to electrophoresis, agarose gel electrophoresis, acrylamide gel electrophoresis, Immuno-electrophoresis, PCR and its variants, application of PCR, Principles</w:t>
      </w:r>
      <w:r w:rsidRPr="00294A41">
        <w:rPr>
          <w:rFonts w:ascii="Times New Roman" w:hAnsi="Times New Roman" w:cs="Times New Roman"/>
          <w:sz w:val="24"/>
          <w:szCs w:val="24"/>
        </w:rPr>
        <w:t xml:space="preserve"> of microscopy; Light </w:t>
      </w:r>
      <w:r>
        <w:rPr>
          <w:rFonts w:ascii="Times New Roman" w:hAnsi="Times New Roman" w:cs="Times New Roman"/>
          <w:sz w:val="24"/>
          <w:szCs w:val="24"/>
        </w:rPr>
        <w:t>and</w:t>
      </w:r>
      <w:r w:rsidRPr="00294A41">
        <w:rPr>
          <w:rFonts w:ascii="Times New Roman" w:hAnsi="Times New Roman" w:cs="Times New Roman"/>
          <w:sz w:val="24"/>
          <w:szCs w:val="24"/>
        </w:rPr>
        <w:t xml:space="preserve"> Phase contrast microscopy; Electron microscopy (EM)- Scanning EM and Scanning Transmission EM (STEM</w:t>
      </w:r>
      <w:r>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4A41">
        <w:rPr>
          <w:rFonts w:ascii="Times New Roman" w:hAnsi="Times New Roman" w:cs="Times New Roman"/>
          <w:b/>
          <w:sz w:val="24"/>
          <w:szCs w:val="24"/>
        </w:rPr>
        <w:t>(8 Lectures)</w:t>
      </w:r>
    </w:p>
    <w:p w:rsidR="00A82BF9" w:rsidRPr="00294A41" w:rsidRDefault="00A82BF9" w:rsidP="00A82BF9">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A82BF9" w:rsidRPr="009C7523" w:rsidRDefault="00A82BF9" w:rsidP="00A82BF9">
      <w:pPr>
        <w:spacing w:after="15" w:line="240" w:lineRule="auto"/>
        <w:ind w:right="678"/>
        <w:rPr>
          <w:rFonts w:ascii="Times New Roman" w:hAnsi="Times New Roman" w:cs="Times New Roman"/>
          <w:sz w:val="24"/>
          <w:szCs w:val="24"/>
        </w:rPr>
      </w:pPr>
      <w:r w:rsidRPr="00294A41">
        <w:rPr>
          <w:rFonts w:ascii="Times New Roman" w:hAnsi="Times New Roman" w:cs="Times New Roman"/>
          <w:b/>
          <w:sz w:val="24"/>
          <w:szCs w:val="24"/>
        </w:rPr>
        <w:t xml:space="preserve">Suggested Readings </w:t>
      </w:r>
    </w:p>
    <w:p w:rsidR="00A82BF9" w:rsidRPr="005F635F" w:rsidRDefault="00A82BF9" w:rsidP="00EC7504">
      <w:pPr>
        <w:numPr>
          <w:ilvl w:val="0"/>
          <w:numId w:val="22"/>
        </w:numPr>
        <w:spacing w:after="5" w:line="240" w:lineRule="auto"/>
        <w:ind w:left="540" w:hanging="338"/>
        <w:jc w:val="both"/>
        <w:rPr>
          <w:rFonts w:ascii="Times New Roman" w:hAnsi="Times New Roman" w:cs="Times New Roman"/>
          <w:szCs w:val="24"/>
        </w:rPr>
      </w:pPr>
      <w:r w:rsidRPr="005F635F">
        <w:rPr>
          <w:rFonts w:ascii="Times New Roman" w:hAnsi="Times New Roman" w:cs="Times New Roman"/>
          <w:szCs w:val="24"/>
        </w:rPr>
        <w:t xml:space="preserve">Karp, G. 2010. Cell and Molecular Biology: Concepts and Experiments. 6th Edition. John Wiley &amp; Sons. Inc. </w:t>
      </w:r>
    </w:p>
    <w:p w:rsidR="00A82BF9" w:rsidRPr="005F635F" w:rsidRDefault="00A82BF9" w:rsidP="00EC7504">
      <w:pPr>
        <w:numPr>
          <w:ilvl w:val="0"/>
          <w:numId w:val="22"/>
        </w:numPr>
        <w:spacing w:after="5" w:line="240" w:lineRule="auto"/>
        <w:ind w:left="540" w:hanging="338"/>
        <w:jc w:val="both"/>
        <w:rPr>
          <w:rFonts w:ascii="Times New Roman" w:hAnsi="Times New Roman" w:cs="Times New Roman"/>
          <w:szCs w:val="24"/>
        </w:rPr>
      </w:pPr>
      <w:r w:rsidRPr="005F635F">
        <w:rPr>
          <w:rFonts w:ascii="Times New Roman" w:hAnsi="Times New Roman" w:cs="Times New Roman"/>
          <w:szCs w:val="24"/>
        </w:rPr>
        <w:t xml:space="preserve">De Robertis, E.D.P. and De Robertis, E.M.F. 2006. Cell and Molecular Biology. 8th edition. Lippincott Williams and Wilkins, Philadelphia. </w:t>
      </w:r>
    </w:p>
    <w:p w:rsidR="00A82BF9" w:rsidRPr="005F635F" w:rsidRDefault="00A82BF9" w:rsidP="00EC7504">
      <w:pPr>
        <w:numPr>
          <w:ilvl w:val="0"/>
          <w:numId w:val="22"/>
        </w:numPr>
        <w:spacing w:after="5" w:line="240" w:lineRule="auto"/>
        <w:ind w:left="540" w:hanging="338"/>
        <w:jc w:val="both"/>
        <w:rPr>
          <w:rFonts w:ascii="Times New Roman" w:hAnsi="Times New Roman" w:cs="Times New Roman"/>
          <w:szCs w:val="24"/>
        </w:rPr>
      </w:pPr>
      <w:r w:rsidRPr="005F635F">
        <w:rPr>
          <w:rFonts w:ascii="Times New Roman" w:hAnsi="Times New Roman" w:cs="Times New Roman"/>
          <w:szCs w:val="24"/>
        </w:rPr>
        <w:t xml:space="preserve">Cooper, G.M. and Hausman, R.E. 2009. The Cell: A Molecular Approach. 5th edition. ASM Press &amp; Sunderland, Washington, D.C.; Sinauer Associates, MA.  </w:t>
      </w:r>
    </w:p>
    <w:p w:rsidR="00A82BF9" w:rsidRDefault="00A82BF9" w:rsidP="00EC7504">
      <w:pPr>
        <w:numPr>
          <w:ilvl w:val="0"/>
          <w:numId w:val="22"/>
        </w:numPr>
        <w:spacing w:after="5" w:line="240" w:lineRule="auto"/>
        <w:ind w:left="540" w:hanging="338"/>
        <w:jc w:val="both"/>
        <w:rPr>
          <w:rFonts w:ascii="Times New Roman" w:hAnsi="Times New Roman" w:cs="Times New Roman"/>
          <w:szCs w:val="24"/>
        </w:rPr>
      </w:pPr>
      <w:r w:rsidRPr="005F635F">
        <w:rPr>
          <w:rFonts w:ascii="Times New Roman" w:hAnsi="Times New Roman" w:cs="Times New Roman"/>
          <w:szCs w:val="24"/>
        </w:rPr>
        <w:t xml:space="preserve">Becker, W.M., Kleinsmith, L.J., Hardin. J. and Bertoni, G. P. 2009. The World of the Cell. 7th edition. Pearson Benjamin Cummings Publishing, San Francisco.  </w:t>
      </w:r>
    </w:p>
    <w:p w:rsidR="00CF43B8" w:rsidRDefault="00CF43B8" w:rsidP="00EC7504">
      <w:pPr>
        <w:numPr>
          <w:ilvl w:val="0"/>
          <w:numId w:val="22"/>
        </w:numPr>
        <w:spacing w:after="5" w:line="240" w:lineRule="auto"/>
        <w:ind w:left="540" w:hanging="338"/>
        <w:jc w:val="both"/>
        <w:rPr>
          <w:rFonts w:ascii="Times New Roman" w:hAnsi="Times New Roman" w:cs="Times New Roman"/>
          <w:szCs w:val="24"/>
        </w:rPr>
      </w:pPr>
      <w:r>
        <w:rPr>
          <w:rFonts w:ascii="Times New Roman" w:hAnsi="Times New Roman" w:cs="Times New Roman"/>
          <w:szCs w:val="24"/>
        </w:rPr>
        <w:t>Lewin’s (2017) Genes XII. Jones and Bartlett Publishers.</w:t>
      </w:r>
    </w:p>
    <w:p w:rsidR="00A82BF9" w:rsidRDefault="00A82BF9">
      <w:pPr>
        <w:rPr>
          <w:rFonts w:ascii="Times New Roman" w:hAnsi="Times New Roman" w:cs="Times New Roman"/>
          <w:b/>
          <w:bCs/>
          <w:sz w:val="28"/>
        </w:rPr>
      </w:pPr>
      <w:r>
        <w:rPr>
          <w:rFonts w:ascii="Times New Roman" w:hAnsi="Times New Roman" w:cs="Times New Roman"/>
          <w:b/>
          <w:bCs/>
          <w:sz w:val="28"/>
        </w:rPr>
        <w:br w:type="page"/>
      </w:r>
    </w:p>
    <w:p w:rsidR="00A82BF9" w:rsidRPr="00294A41" w:rsidRDefault="00A82BF9" w:rsidP="00A82BF9">
      <w:pPr>
        <w:widowControl w:val="0"/>
        <w:overflowPunct w:val="0"/>
        <w:autoSpaceDE w:val="0"/>
        <w:autoSpaceDN w:val="0"/>
        <w:adjustRightInd w:val="0"/>
        <w:spacing w:after="0" w:line="240" w:lineRule="auto"/>
        <w:ind w:right="-19"/>
        <w:rPr>
          <w:rFonts w:ascii="Times New Roman" w:hAnsi="Times New Roman" w:cs="Times New Roman"/>
          <w:b/>
          <w:bCs/>
          <w:sz w:val="28"/>
        </w:rPr>
      </w:pPr>
      <w:r>
        <w:rPr>
          <w:rFonts w:ascii="Times New Roman" w:hAnsi="Times New Roman" w:cs="Times New Roman"/>
          <w:b/>
          <w:bCs/>
          <w:sz w:val="28"/>
        </w:rPr>
        <w:t>Semester V</w:t>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sidRPr="00294A41">
        <w:rPr>
          <w:rFonts w:ascii="Times New Roman" w:hAnsi="Times New Roman" w:cs="Times New Roman"/>
          <w:b/>
          <w:bCs/>
          <w:sz w:val="24"/>
        </w:rPr>
        <w:t xml:space="preserve">(Credits: </w:t>
      </w:r>
      <w:r>
        <w:rPr>
          <w:rFonts w:ascii="Times New Roman" w:hAnsi="Times New Roman" w:cs="Times New Roman"/>
          <w:b/>
          <w:bCs/>
          <w:sz w:val="24"/>
        </w:rPr>
        <w:t>0+3</w:t>
      </w:r>
      <w:r w:rsidRPr="00294A41">
        <w:rPr>
          <w:rFonts w:ascii="Times New Roman" w:hAnsi="Times New Roman" w:cs="Times New Roman"/>
          <w:b/>
          <w:bCs/>
          <w:sz w:val="24"/>
        </w:rPr>
        <w:t>)</w:t>
      </w:r>
    </w:p>
    <w:p w:rsidR="00A82BF9" w:rsidRDefault="00A82BF9" w:rsidP="00A82BF9">
      <w:pPr>
        <w:spacing w:after="15" w:line="259" w:lineRule="auto"/>
        <w:ind w:left="1020" w:right="675"/>
        <w:jc w:val="center"/>
        <w:rPr>
          <w:rFonts w:ascii="Times New Roman" w:hAnsi="Times New Roman" w:cs="Times New Roman"/>
          <w:b/>
          <w:sz w:val="24"/>
          <w:szCs w:val="24"/>
        </w:rPr>
      </w:pPr>
      <w:r w:rsidRPr="002D01B0">
        <w:rPr>
          <w:rFonts w:ascii="Times New Roman" w:hAnsi="Times New Roman" w:cs="Times New Roman"/>
          <w:b/>
          <w:sz w:val="24"/>
          <w:szCs w:val="24"/>
        </w:rPr>
        <w:t>Cell biology and Molecular Biology</w:t>
      </w:r>
    </w:p>
    <w:p w:rsidR="00A82BF9" w:rsidRPr="002D01B0" w:rsidRDefault="00A82BF9" w:rsidP="00A82BF9">
      <w:pPr>
        <w:spacing w:after="38" w:line="259" w:lineRule="auto"/>
        <w:ind w:left="1020" w:right="834"/>
        <w:jc w:val="center"/>
        <w:rPr>
          <w:rFonts w:ascii="Times New Roman" w:hAnsi="Times New Roman" w:cs="Times New Roman"/>
          <w:b/>
          <w:sz w:val="24"/>
          <w:szCs w:val="24"/>
        </w:rPr>
      </w:pPr>
      <w:r>
        <w:rPr>
          <w:rFonts w:ascii="Times New Roman" w:hAnsi="Times New Roman" w:cs="Times New Roman"/>
          <w:b/>
          <w:sz w:val="24"/>
          <w:szCs w:val="24"/>
        </w:rPr>
        <w:t xml:space="preserve">Laboratory </w:t>
      </w:r>
      <w:r w:rsidRPr="00294A41">
        <w:rPr>
          <w:rFonts w:ascii="Times New Roman" w:hAnsi="Times New Roman" w:cs="Times New Roman"/>
          <w:b/>
          <w:sz w:val="24"/>
          <w:szCs w:val="24"/>
        </w:rPr>
        <w:t>Practical</w:t>
      </w:r>
      <w:r>
        <w:rPr>
          <w:rFonts w:ascii="Times New Roman" w:hAnsi="Times New Roman" w:cs="Times New Roman"/>
          <w:b/>
          <w:sz w:val="24"/>
          <w:szCs w:val="24"/>
        </w:rPr>
        <w:t xml:space="preserve"> Paper-</w:t>
      </w:r>
      <w:r w:rsidR="002C1415">
        <w:rPr>
          <w:rFonts w:ascii="Times New Roman" w:hAnsi="Times New Roman" w:cs="Times New Roman"/>
          <w:b/>
          <w:sz w:val="24"/>
          <w:szCs w:val="24"/>
        </w:rPr>
        <w:t>III</w:t>
      </w:r>
    </w:p>
    <w:p w:rsidR="00A82BF9" w:rsidRDefault="00A82BF9" w:rsidP="00A82BF9">
      <w:pPr>
        <w:tabs>
          <w:tab w:val="left" w:pos="9990"/>
        </w:tabs>
        <w:spacing w:after="0" w:line="240" w:lineRule="auto"/>
        <w:ind w:left="87" w:right="43" w:hanging="29"/>
        <w:jc w:val="center"/>
        <w:rPr>
          <w:rFonts w:ascii="Times New Roman" w:hAnsi="Times New Roman" w:cs="Times New Roman"/>
          <w:b/>
          <w:bCs/>
          <w:sz w:val="24"/>
        </w:rPr>
      </w:pPr>
      <w:r w:rsidRPr="00294A41">
        <w:rPr>
          <w:rFonts w:ascii="Times New Roman" w:hAnsi="Times New Roman" w:cs="Times New Roman"/>
          <w:b/>
          <w:bCs/>
          <w:sz w:val="24"/>
        </w:rPr>
        <w:t xml:space="preserve">(BOT </w:t>
      </w:r>
      <w:r>
        <w:rPr>
          <w:rFonts w:ascii="Times New Roman" w:hAnsi="Times New Roman" w:cs="Times New Roman"/>
          <w:b/>
          <w:bCs/>
          <w:sz w:val="24"/>
        </w:rPr>
        <w:t>503 P</w:t>
      </w:r>
      <w:r w:rsidRPr="00294A41">
        <w:rPr>
          <w:rFonts w:ascii="Times New Roman" w:hAnsi="Times New Roman" w:cs="Times New Roman"/>
          <w:b/>
          <w:bCs/>
          <w:sz w:val="24"/>
        </w:rPr>
        <w:t>)</w:t>
      </w:r>
    </w:p>
    <w:p w:rsidR="00A82BF9" w:rsidRPr="00294A41" w:rsidRDefault="00A82BF9" w:rsidP="00A82BF9">
      <w:pPr>
        <w:widowControl w:val="0"/>
        <w:autoSpaceDE w:val="0"/>
        <w:autoSpaceDN w:val="0"/>
        <w:adjustRightInd w:val="0"/>
        <w:spacing w:after="0" w:line="240" w:lineRule="auto"/>
        <w:jc w:val="both"/>
        <w:rPr>
          <w:rFonts w:ascii="Times New Roman" w:hAnsi="Times New Roman" w:cs="Times New Roman"/>
          <w:b/>
          <w:bCs/>
          <w:sz w:val="24"/>
          <w:szCs w:val="24"/>
        </w:rPr>
      </w:pPr>
      <w:r w:rsidRPr="00294A41">
        <w:rPr>
          <w:rFonts w:ascii="Times New Roman" w:hAnsi="Times New Roman" w:cs="Times New Roman"/>
          <w:b/>
          <w:bCs/>
          <w:sz w:val="24"/>
          <w:szCs w:val="24"/>
        </w:rPr>
        <w:t xml:space="preserve">Time: </w:t>
      </w:r>
      <w:r>
        <w:rPr>
          <w:rFonts w:ascii="Times New Roman" w:hAnsi="Times New Roman" w:cs="Times New Roman"/>
          <w:b/>
          <w:bCs/>
          <w:sz w:val="24"/>
          <w:szCs w:val="24"/>
        </w:rPr>
        <w:t>3</w:t>
      </w:r>
      <w:r w:rsidRPr="00294A41">
        <w:rPr>
          <w:rFonts w:ascii="Times New Roman" w:hAnsi="Times New Roman" w:cs="Times New Roman"/>
          <w:b/>
          <w:bCs/>
          <w:sz w:val="24"/>
          <w:szCs w:val="24"/>
        </w:rPr>
        <w:t xml:space="preserve"> Hours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94A41">
        <w:rPr>
          <w:rFonts w:ascii="Times New Roman" w:hAnsi="Times New Roman" w:cs="Times New Roman"/>
          <w:b/>
          <w:bCs/>
          <w:sz w:val="24"/>
          <w:szCs w:val="24"/>
        </w:rPr>
        <w:t xml:space="preserve">Total Marks: </w:t>
      </w:r>
      <w:r>
        <w:rPr>
          <w:rFonts w:ascii="Times New Roman" w:hAnsi="Times New Roman" w:cs="Times New Roman"/>
          <w:b/>
          <w:bCs/>
          <w:sz w:val="24"/>
          <w:szCs w:val="24"/>
        </w:rPr>
        <w:t>50</w:t>
      </w:r>
    </w:p>
    <w:p w:rsidR="00A82BF9" w:rsidRPr="00E22C47" w:rsidRDefault="00A82BF9" w:rsidP="00A82BF9">
      <w:pPr>
        <w:widowControl w:val="0"/>
        <w:autoSpaceDE w:val="0"/>
        <w:autoSpaceDN w:val="0"/>
        <w:adjustRightInd w:val="0"/>
        <w:spacing w:after="0" w:line="240" w:lineRule="auto"/>
        <w:rPr>
          <w:rFonts w:ascii="Times New Roman" w:hAnsi="Times New Roman" w:cs="Times New Roman"/>
          <w:b/>
          <w:bCs/>
          <w:sz w:val="12"/>
          <w:szCs w:val="24"/>
        </w:rPr>
      </w:pPr>
    </w:p>
    <w:p w:rsidR="00A82BF9" w:rsidRPr="00A82BF9" w:rsidRDefault="00A82BF9" w:rsidP="00A82BF9">
      <w:pPr>
        <w:widowControl w:val="0"/>
        <w:autoSpaceDE w:val="0"/>
        <w:autoSpaceDN w:val="0"/>
        <w:adjustRightInd w:val="0"/>
        <w:spacing w:after="0" w:line="240" w:lineRule="auto"/>
        <w:rPr>
          <w:rFonts w:ascii="Times New Roman" w:hAnsi="Times New Roman" w:cs="Times New Roman"/>
          <w:bCs/>
          <w:sz w:val="24"/>
          <w:szCs w:val="24"/>
        </w:rPr>
      </w:pPr>
      <w:r w:rsidRPr="00A82BF9">
        <w:rPr>
          <w:rFonts w:ascii="Times New Roman" w:hAnsi="Times New Roman" w:cs="Times New Roman"/>
          <w:bCs/>
          <w:sz w:val="24"/>
          <w:szCs w:val="24"/>
        </w:rPr>
        <w:t xml:space="preserve">Note: </w:t>
      </w:r>
    </w:p>
    <w:p w:rsidR="00A82BF9" w:rsidRPr="00A82BF9" w:rsidRDefault="00A82BF9" w:rsidP="00EC7504">
      <w:pPr>
        <w:pStyle w:val="ListParagraph"/>
        <w:widowControl w:val="0"/>
        <w:numPr>
          <w:ilvl w:val="0"/>
          <w:numId w:val="27"/>
        </w:numPr>
        <w:overflowPunct w:val="0"/>
        <w:autoSpaceDE w:val="0"/>
        <w:autoSpaceDN w:val="0"/>
        <w:adjustRightInd w:val="0"/>
        <w:spacing w:after="0" w:line="240" w:lineRule="auto"/>
        <w:jc w:val="both"/>
        <w:rPr>
          <w:rFonts w:ascii="Times New Roman" w:hAnsi="Times New Roman" w:cs="Times New Roman"/>
          <w:bCs/>
          <w:sz w:val="24"/>
          <w:szCs w:val="24"/>
        </w:rPr>
      </w:pPr>
      <w:r w:rsidRPr="00A82BF9">
        <w:rPr>
          <w:rFonts w:ascii="Times New Roman" w:hAnsi="Times New Roman" w:cs="Times New Roman"/>
          <w:bCs/>
          <w:sz w:val="24"/>
          <w:szCs w:val="24"/>
        </w:rPr>
        <w:t>Practical of both the semesters shall be held annually.</w:t>
      </w:r>
    </w:p>
    <w:p w:rsidR="00A82BF9" w:rsidRPr="00A82BF9" w:rsidRDefault="00A82BF9" w:rsidP="00EC7504">
      <w:pPr>
        <w:pStyle w:val="ListParagraph"/>
        <w:widowControl w:val="0"/>
        <w:numPr>
          <w:ilvl w:val="0"/>
          <w:numId w:val="27"/>
        </w:numPr>
        <w:overflowPunct w:val="0"/>
        <w:autoSpaceDE w:val="0"/>
        <w:autoSpaceDN w:val="0"/>
        <w:adjustRightInd w:val="0"/>
        <w:spacing w:after="0" w:line="240" w:lineRule="auto"/>
        <w:jc w:val="both"/>
        <w:rPr>
          <w:rFonts w:ascii="Times New Roman" w:hAnsi="Times New Roman" w:cs="Times New Roman"/>
          <w:bCs/>
          <w:sz w:val="24"/>
          <w:szCs w:val="24"/>
        </w:rPr>
      </w:pPr>
      <w:r w:rsidRPr="00A82BF9">
        <w:rPr>
          <w:rFonts w:ascii="Times New Roman" w:hAnsi="Times New Roman" w:cs="Times New Roman"/>
          <w:bCs/>
          <w:sz w:val="24"/>
          <w:szCs w:val="24"/>
        </w:rPr>
        <w:t>Students should draw Figures or diagrams and write related descriptions/ notes in their practical note books.</w:t>
      </w:r>
    </w:p>
    <w:p w:rsidR="00A82BF9" w:rsidRPr="00A82BF9" w:rsidRDefault="00A82BF9" w:rsidP="00EC7504">
      <w:pPr>
        <w:widowControl w:val="0"/>
        <w:numPr>
          <w:ilvl w:val="0"/>
          <w:numId w:val="27"/>
        </w:numPr>
        <w:overflowPunct w:val="0"/>
        <w:autoSpaceDE w:val="0"/>
        <w:autoSpaceDN w:val="0"/>
        <w:adjustRightInd w:val="0"/>
        <w:spacing w:after="0" w:line="240" w:lineRule="auto"/>
        <w:jc w:val="both"/>
        <w:rPr>
          <w:rFonts w:ascii="Times New Roman" w:hAnsi="Times New Roman" w:cs="Times New Roman"/>
          <w:sz w:val="24"/>
          <w:szCs w:val="24"/>
        </w:rPr>
      </w:pPr>
      <w:r w:rsidRPr="00A82BF9">
        <w:rPr>
          <w:rFonts w:ascii="Times New Roman" w:hAnsi="Times New Roman" w:cs="Times New Roman"/>
          <w:sz w:val="24"/>
          <w:szCs w:val="24"/>
        </w:rPr>
        <w:t>Report on excursion tours with photographs, collection, preservation and preparation of herbarium sheets and/ or specimens, if any</w:t>
      </w:r>
    </w:p>
    <w:p w:rsidR="00A82BF9" w:rsidRDefault="00A82BF9" w:rsidP="00A82BF9">
      <w:pPr>
        <w:widowControl w:val="0"/>
        <w:overflowPunct w:val="0"/>
        <w:autoSpaceDE w:val="0"/>
        <w:autoSpaceDN w:val="0"/>
        <w:adjustRightInd w:val="0"/>
        <w:spacing w:after="0" w:line="240" w:lineRule="auto"/>
        <w:ind w:left="360"/>
        <w:jc w:val="both"/>
        <w:rPr>
          <w:rFonts w:ascii="Times New Roman" w:hAnsi="Times New Roman" w:cs="Times New Roman"/>
          <w:b/>
          <w:sz w:val="24"/>
          <w:szCs w:val="24"/>
        </w:rPr>
      </w:pPr>
    </w:p>
    <w:p w:rsidR="00A82BF9" w:rsidRPr="00E22C47" w:rsidRDefault="00A82BF9" w:rsidP="00A82BF9">
      <w:pPr>
        <w:widowControl w:val="0"/>
        <w:overflowPunct w:val="0"/>
        <w:autoSpaceDE w:val="0"/>
        <w:autoSpaceDN w:val="0"/>
        <w:adjustRightInd w:val="0"/>
        <w:spacing w:after="0" w:line="240" w:lineRule="auto"/>
        <w:ind w:left="360"/>
        <w:jc w:val="both"/>
        <w:rPr>
          <w:rFonts w:ascii="Times New Roman" w:hAnsi="Times New Roman" w:cs="Times New Roman"/>
          <w:b/>
          <w:sz w:val="24"/>
          <w:szCs w:val="24"/>
        </w:rPr>
      </w:pPr>
      <w:r w:rsidRPr="00A82BF9">
        <w:rPr>
          <w:rFonts w:ascii="Times New Roman" w:hAnsi="Times New Roman" w:cs="Times New Roman"/>
          <w:b/>
          <w:sz w:val="24"/>
          <w:szCs w:val="24"/>
        </w:rPr>
        <w:t>List of Practical</w:t>
      </w:r>
    </w:p>
    <w:p w:rsidR="00A82BF9" w:rsidRPr="00294A41" w:rsidRDefault="00A82BF9" w:rsidP="00A82BF9">
      <w:pPr>
        <w:spacing w:after="0" w:line="259" w:lineRule="auto"/>
        <w:ind w:left="390"/>
        <w:jc w:val="center"/>
        <w:rPr>
          <w:rFonts w:ascii="Times New Roman" w:hAnsi="Times New Roman" w:cs="Times New Roman"/>
          <w:sz w:val="24"/>
          <w:szCs w:val="24"/>
        </w:rPr>
      </w:pPr>
    </w:p>
    <w:p w:rsidR="00A82BF9" w:rsidRPr="00294A41" w:rsidRDefault="00A82BF9" w:rsidP="00EC7504">
      <w:pPr>
        <w:numPr>
          <w:ilvl w:val="0"/>
          <w:numId w:val="26"/>
        </w:numPr>
        <w:spacing w:after="5" w:line="266" w:lineRule="auto"/>
        <w:ind w:hanging="340"/>
        <w:jc w:val="both"/>
        <w:rPr>
          <w:rFonts w:ascii="Times New Roman" w:hAnsi="Times New Roman" w:cs="Times New Roman"/>
          <w:sz w:val="24"/>
          <w:szCs w:val="24"/>
        </w:rPr>
      </w:pPr>
      <w:r w:rsidRPr="00294A41">
        <w:rPr>
          <w:rFonts w:ascii="Times New Roman" w:hAnsi="Times New Roman" w:cs="Times New Roman"/>
          <w:sz w:val="24"/>
          <w:szCs w:val="24"/>
        </w:rPr>
        <w:t xml:space="preserve">To study prokaryotic cells (bacteria), viruses, eukaryotic cells with the help of light and electron micrographs. </w:t>
      </w:r>
    </w:p>
    <w:p w:rsidR="00A82BF9" w:rsidRPr="00294A41" w:rsidRDefault="00A82BF9" w:rsidP="00EC7504">
      <w:pPr>
        <w:numPr>
          <w:ilvl w:val="0"/>
          <w:numId w:val="26"/>
        </w:numPr>
        <w:spacing w:after="5" w:line="266" w:lineRule="auto"/>
        <w:ind w:left="664" w:hanging="340"/>
        <w:jc w:val="both"/>
        <w:rPr>
          <w:rFonts w:ascii="Times New Roman" w:hAnsi="Times New Roman" w:cs="Times New Roman"/>
          <w:sz w:val="24"/>
          <w:szCs w:val="24"/>
        </w:rPr>
      </w:pPr>
      <w:r w:rsidRPr="00294A41">
        <w:rPr>
          <w:rFonts w:ascii="Times New Roman" w:hAnsi="Times New Roman" w:cs="Times New Roman"/>
          <w:sz w:val="24"/>
          <w:szCs w:val="24"/>
        </w:rPr>
        <w:t xml:space="preserve">Study of the photomicrographs of cell organelles </w:t>
      </w:r>
    </w:p>
    <w:p w:rsidR="00A82BF9" w:rsidRPr="00294A41" w:rsidRDefault="00A82BF9" w:rsidP="00EC7504">
      <w:pPr>
        <w:numPr>
          <w:ilvl w:val="0"/>
          <w:numId w:val="26"/>
        </w:numPr>
        <w:spacing w:after="5" w:line="266" w:lineRule="auto"/>
        <w:ind w:left="664" w:hanging="340"/>
        <w:jc w:val="both"/>
        <w:rPr>
          <w:rFonts w:ascii="Times New Roman" w:hAnsi="Times New Roman" w:cs="Times New Roman"/>
          <w:sz w:val="24"/>
          <w:szCs w:val="24"/>
        </w:rPr>
      </w:pPr>
      <w:r w:rsidRPr="00294A41">
        <w:rPr>
          <w:rFonts w:ascii="Times New Roman" w:hAnsi="Times New Roman" w:cs="Times New Roman"/>
          <w:sz w:val="24"/>
          <w:szCs w:val="24"/>
        </w:rPr>
        <w:t xml:space="preserve">To study the structure of plant cell through temporary mounts. </w:t>
      </w:r>
    </w:p>
    <w:p w:rsidR="00A82BF9" w:rsidRPr="00294A41" w:rsidRDefault="00A82BF9" w:rsidP="00EC7504">
      <w:pPr>
        <w:numPr>
          <w:ilvl w:val="0"/>
          <w:numId w:val="26"/>
        </w:numPr>
        <w:spacing w:after="5" w:line="266" w:lineRule="auto"/>
        <w:ind w:left="664" w:hanging="340"/>
        <w:jc w:val="both"/>
        <w:rPr>
          <w:rFonts w:ascii="Times New Roman" w:hAnsi="Times New Roman" w:cs="Times New Roman"/>
          <w:sz w:val="24"/>
          <w:szCs w:val="24"/>
        </w:rPr>
      </w:pPr>
      <w:r w:rsidRPr="00294A41">
        <w:rPr>
          <w:rFonts w:ascii="Times New Roman" w:hAnsi="Times New Roman" w:cs="Times New Roman"/>
          <w:sz w:val="24"/>
          <w:szCs w:val="24"/>
        </w:rPr>
        <w:t xml:space="preserve">To study the structure of animal cells by temporary mounts-squamous epithelial cell and nerve cell. </w:t>
      </w:r>
    </w:p>
    <w:p w:rsidR="00A82BF9" w:rsidRPr="00294A41" w:rsidRDefault="00A82BF9" w:rsidP="00EC7504">
      <w:pPr>
        <w:numPr>
          <w:ilvl w:val="0"/>
          <w:numId w:val="26"/>
        </w:numPr>
        <w:spacing w:after="5" w:line="266" w:lineRule="auto"/>
        <w:ind w:left="664" w:hanging="340"/>
        <w:jc w:val="both"/>
        <w:rPr>
          <w:rFonts w:ascii="Times New Roman" w:hAnsi="Times New Roman" w:cs="Times New Roman"/>
          <w:sz w:val="24"/>
          <w:szCs w:val="24"/>
        </w:rPr>
      </w:pPr>
      <w:r w:rsidRPr="00294A41">
        <w:rPr>
          <w:rFonts w:ascii="Times New Roman" w:hAnsi="Times New Roman" w:cs="Times New Roman"/>
          <w:sz w:val="24"/>
          <w:szCs w:val="24"/>
        </w:rPr>
        <w:t>Preparation of temporary mounts of striated muscle fiber</w:t>
      </w:r>
    </w:p>
    <w:p w:rsidR="00A82BF9" w:rsidRPr="00294A41" w:rsidRDefault="00A82BF9" w:rsidP="00EC7504">
      <w:pPr>
        <w:numPr>
          <w:ilvl w:val="0"/>
          <w:numId w:val="26"/>
        </w:numPr>
        <w:spacing w:after="5" w:line="266" w:lineRule="auto"/>
        <w:ind w:left="664" w:hanging="340"/>
        <w:jc w:val="both"/>
        <w:rPr>
          <w:rFonts w:ascii="Times New Roman" w:hAnsi="Times New Roman" w:cs="Times New Roman"/>
          <w:sz w:val="24"/>
          <w:szCs w:val="24"/>
        </w:rPr>
      </w:pPr>
      <w:r w:rsidRPr="00294A41">
        <w:rPr>
          <w:rFonts w:ascii="Times New Roman" w:hAnsi="Times New Roman" w:cs="Times New Roman"/>
          <w:sz w:val="24"/>
          <w:szCs w:val="24"/>
        </w:rPr>
        <w:t xml:space="preserve">To prepare temporary stained preparation of mitochondria from striated muscle cells /cheek epithelial cells using vital stain Janus green. </w:t>
      </w:r>
    </w:p>
    <w:p w:rsidR="00A82BF9" w:rsidRPr="00294A41" w:rsidRDefault="00A82BF9" w:rsidP="00EC7504">
      <w:pPr>
        <w:numPr>
          <w:ilvl w:val="0"/>
          <w:numId w:val="26"/>
        </w:numPr>
        <w:spacing w:after="5" w:line="266" w:lineRule="auto"/>
        <w:ind w:left="664" w:hanging="340"/>
        <w:jc w:val="both"/>
        <w:rPr>
          <w:rFonts w:ascii="Times New Roman" w:hAnsi="Times New Roman" w:cs="Times New Roman"/>
          <w:sz w:val="24"/>
          <w:szCs w:val="24"/>
        </w:rPr>
      </w:pPr>
      <w:r w:rsidRPr="00294A41">
        <w:rPr>
          <w:rFonts w:ascii="Times New Roman" w:hAnsi="Times New Roman" w:cs="Times New Roman"/>
          <w:sz w:val="24"/>
          <w:szCs w:val="24"/>
        </w:rPr>
        <w:t xml:space="preserve">Study of mitosis and meiosis (temporary mounts and permanent slides). </w:t>
      </w:r>
    </w:p>
    <w:p w:rsidR="00A82BF9" w:rsidRPr="00294A41" w:rsidRDefault="00A82BF9" w:rsidP="00EC7504">
      <w:pPr>
        <w:numPr>
          <w:ilvl w:val="0"/>
          <w:numId w:val="26"/>
        </w:numPr>
        <w:spacing w:after="5" w:line="266" w:lineRule="auto"/>
        <w:ind w:left="664" w:hanging="340"/>
        <w:jc w:val="both"/>
        <w:rPr>
          <w:rFonts w:ascii="Times New Roman" w:hAnsi="Times New Roman" w:cs="Times New Roman"/>
          <w:sz w:val="24"/>
          <w:szCs w:val="24"/>
        </w:rPr>
      </w:pPr>
      <w:r w:rsidRPr="00294A41">
        <w:rPr>
          <w:rFonts w:ascii="Times New Roman" w:hAnsi="Times New Roman" w:cs="Times New Roman"/>
          <w:sz w:val="24"/>
          <w:szCs w:val="24"/>
        </w:rPr>
        <w:t xml:space="preserve">Study the effect of temperature, organic solvent on semi permeable membrane. </w:t>
      </w:r>
    </w:p>
    <w:p w:rsidR="00A82BF9" w:rsidRPr="00294A41" w:rsidRDefault="00A82BF9" w:rsidP="00EC7504">
      <w:pPr>
        <w:numPr>
          <w:ilvl w:val="0"/>
          <w:numId w:val="26"/>
        </w:numPr>
        <w:spacing w:after="50" w:line="266" w:lineRule="auto"/>
        <w:ind w:left="664" w:hanging="340"/>
        <w:jc w:val="both"/>
        <w:rPr>
          <w:rFonts w:ascii="Times New Roman" w:hAnsi="Times New Roman" w:cs="Times New Roman"/>
          <w:sz w:val="24"/>
          <w:szCs w:val="24"/>
        </w:rPr>
      </w:pPr>
      <w:r w:rsidRPr="00294A41">
        <w:rPr>
          <w:rFonts w:ascii="Times New Roman" w:hAnsi="Times New Roman" w:cs="Times New Roman"/>
          <w:sz w:val="24"/>
          <w:szCs w:val="24"/>
        </w:rPr>
        <w:t xml:space="preserve">Demonstration of dialysis of starch and simple sugar. </w:t>
      </w:r>
    </w:p>
    <w:p w:rsidR="00A82BF9" w:rsidRPr="00294A41" w:rsidRDefault="00A82BF9" w:rsidP="00EC7504">
      <w:pPr>
        <w:numPr>
          <w:ilvl w:val="0"/>
          <w:numId w:val="26"/>
        </w:numPr>
        <w:spacing w:after="5" w:line="266" w:lineRule="auto"/>
        <w:ind w:left="664" w:hanging="340"/>
        <w:jc w:val="both"/>
        <w:rPr>
          <w:rFonts w:ascii="Times New Roman" w:hAnsi="Times New Roman" w:cs="Times New Roman"/>
          <w:sz w:val="24"/>
          <w:szCs w:val="24"/>
        </w:rPr>
      </w:pPr>
      <w:r w:rsidRPr="00294A41">
        <w:rPr>
          <w:rFonts w:ascii="Times New Roman" w:hAnsi="Times New Roman" w:cs="Times New Roman"/>
          <w:sz w:val="24"/>
          <w:szCs w:val="24"/>
        </w:rPr>
        <w:t xml:space="preserve">Study of plasmolysis and deplasmolysis on </w:t>
      </w:r>
      <w:r w:rsidRPr="00294A41">
        <w:rPr>
          <w:rFonts w:ascii="Times New Roman" w:hAnsi="Times New Roman" w:cs="Times New Roman"/>
          <w:i/>
          <w:sz w:val="24"/>
          <w:szCs w:val="24"/>
        </w:rPr>
        <w:t>Rhoeo</w:t>
      </w:r>
      <w:r w:rsidRPr="00294A41">
        <w:rPr>
          <w:rFonts w:ascii="Times New Roman" w:hAnsi="Times New Roman" w:cs="Times New Roman"/>
          <w:sz w:val="24"/>
          <w:szCs w:val="24"/>
        </w:rPr>
        <w:t xml:space="preserve"> leaf. </w:t>
      </w:r>
    </w:p>
    <w:p w:rsidR="00A82BF9" w:rsidRPr="00294A41" w:rsidRDefault="00A82BF9" w:rsidP="00EC7504">
      <w:pPr>
        <w:numPr>
          <w:ilvl w:val="0"/>
          <w:numId w:val="26"/>
        </w:numPr>
        <w:spacing w:after="5" w:line="266" w:lineRule="auto"/>
        <w:ind w:left="664" w:hanging="340"/>
        <w:jc w:val="both"/>
        <w:rPr>
          <w:rFonts w:ascii="Times New Roman" w:hAnsi="Times New Roman" w:cs="Times New Roman"/>
          <w:sz w:val="24"/>
          <w:szCs w:val="24"/>
        </w:rPr>
      </w:pPr>
      <w:r w:rsidRPr="00294A41">
        <w:rPr>
          <w:rFonts w:ascii="Times New Roman" w:hAnsi="Times New Roman" w:cs="Times New Roman"/>
          <w:sz w:val="24"/>
          <w:szCs w:val="24"/>
        </w:rPr>
        <w:t xml:space="preserve">Measure the cell size (either length or breadth/diameter) by micrometry. </w:t>
      </w:r>
    </w:p>
    <w:p w:rsidR="00A82BF9" w:rsidRPr="00294A41" w:rsidRDefault="00A82BF9" w:rsidP="00EC7504">
      <w:pPr>
        <w:numPr>
          <w:ilvl w:val="0"/>
          <w:numId w:val="26"/>
        </w:numPr>
        <w:spacing w:after="5" w:line="266" w:lineRule="auto"/>
        <w:ind w:left="664" w:hanging="340"/>
        <w:jc w:val="both"/>
        <w:rPr>
          <w:rFonts w:ascii="Times New Roman" w:hAnsi="Times New Roman" w:cs="Times New Roman"/>
          <w:sz w:val="24"/>
          <w:szCs w:val="24"/>
        </w:rPr>
      </w:pPr>
      <w:r w:rsidRPr="00294A41">
        <w:rPr>
          <w:rFonts w:ascii="Times New Roman" w:hAnsi="Times New Roman" w:cs="Times New Roman"/>
          <w:sz w:val="24"/>
          <w:szCs w:val="24"/>
        </w:rPr>
        <w:t xml:space="preserve">Study the structure of nuclear pore complex by photograph (from Gerald Karp)Study of special chromosomes (polytene&amp;lampbrush) either by slides or photographs. </w:t>
      </w:r>
    </w:p>
    <w:p w:rsidR="00A82BF9" w:rsidRDefault="00A82BF9" w:rsidP="00EC7504">
      <w:pPr>
        <w:numPr>
          <w:ilvl w:val="0"/>
          <w:numId w:val="26"/>
        </w:numPr>
        <w:spacing w:after="5" w:line="266" w:lineRule="auto"/>
        <w:ind w:left="664" w:right="744" w:hanging="340"/>
        <w:jc w:val="both"/>
        <w:rPr>
          <w:rFonts w:ascii="Times New Roman" w:hAnsi="Times New Roman" w:cs="Times New Roman"/>
          <w:sz w:val="24"/>
          <w:szCs w:val="24"/>
        </w:rPr>
      </w:pPr>
      <w:r w:rsidRPr="007577FC">
        <w:rPr>
          <w:rFonts w:ascii="Times New Roman" w:hAnsi="Times New Roman" w:cs="Times New Roman"/>
          <w:sz w:val="24"/>
          <w:szCs w:val="24"/>
        </w:rPr>
        <w:t xml:space="preserve">Preparation of the karyotype and ideogram from given photograph of somatic metaphase chromosome. </w:t>
      </w:r>
    </w:p>
    <w:p w:rsidR="00A82BF9" w:rsidRDefault="00A82BF9" w:rsidP="00A82BF9">
      <w:pPr>
        <w:spacing w:after="5" w:line="266" w:lineRule="auto"/>
        <w:ind w:left="664" w:right="744"/>
        <w:jc w:val="both"/>
        <w:rPr>
          <w:rFonts w:ascii="Times New Roman" w:hAnsi="Times New Roman" w:cs="Times New Roman"/>
          <w:sz w:val="24"/>
          <w:szCs w:val="24"/>
        </w:rPr>
      </w:pPr>
    </w:p>
    <w:p w:rsidR="00A82BF9" w:rsidRDefault="00A82BF9">
      <w:pPr>
        <w:rPr>
          <w:rFonts w:ascii="Times New Roman" w:hAnsi="Times New Roman" w:cs="Times New Roman"/>
          <w:b/>
          <w:bCs/>
          <w:sz w:val="28"/>
        </w:rPr>
      </w:pPr>
      <w:r>
        <w:rPr>
          <w:rFonts w:ascii="Times New Roman" w:hAnsi="Times New Roman" w:cs="Times New Roman"/>
          <w:b/>
          <w:bCs/>
          <w:sz w:val="28"/>
        </w:rPr>
        <w:br w:type="page"/>
      </w:r>
    </w:p>
    <w:p w:rsidR="002D01B0" w:rsidRPr="00294A41" w:rsidRDefault="002D01B0" w:rsidP="002D01B0">
      <w:pPr>
        <w:widowControl w:val="0"/>
        <w:overflowPunct w:val="0"/>
        <w:autoSpaceDE w:val="0"/>
        <w:autoSpaceDN w:val="0"/>
        <w:adjustRightInd w:val="0"/>
        <w:spacing w:after="0" w:line="240" w:lineRule="auto"/>
        <w:ind w:right="-19"/>
        <w:rPr>
          <w:rFonts w:ascii="Times New Roman" w:hAnsi="Times New Roman" w:cs="Times New Roman"/>
          <w:b/>
          <w:bCs/>
          <w:sz w:val="28"/>
        </w:rPr>
      </w:pPr>
      <w:r>
        <w:rPr>
          <w:rFonts w:ascii="Times New Roman" w:hAnsi="Times New Roman" w:cs="Times New Roman"/>
          <w:b/>
          <w:bCs/>
          <w:sz w:val="28"/>
        </w:rPr>
        <w:t>Semester V</w:t>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sidRPr="00294A41">
        <w:rPr>
          <w:rFonts w:ascii="Times New Roman" w:hAnsi="Times New Roman" w:cs="Times New Roman"/>
          <w:b/>
          <w:bCs/>
          <w:sz w:val="24"/>
        </w:rPr>
        <w:t>(Credits: 2+0)</w:t>
      </w:r>
    </w:p>
    <w:p w:rsidR="002D01B0" w:rsidRPr="00294A41" w:rsidRDefault="002D01B0" w:rsidP="002D01B0">
      <w:pPr>
        <w:spacing w:after="14" w:line="249" w:lineRule="auto"/>
        <w:ind w:left="1022" w:right="679"/>
        <w:jc w:val="center"/>
        <w:rPr>
          <w:rFonts w:ascii="Times New Roman" w:hAnsi="Times New Roman" w:cs="Times New Roman"/>
          <w:sz w:val="24"/>
          <w:szCs w:val="24"/>
        </w:rPr>
      </w:pPr>
      <w:r w:rsidRPr="00294A41">
        <w:rPr>
          <w:rFonts w:ascii="Times New Roman" w:hAnsi="Times New Roman" w:cs="Times New Roman"/>
          <w:b/>
          <w:sz w:val="24"/>
          <w:szCs w:val="24"/>
        </w:rPr>
        <w:t xml:space="preserve">Discipline </w:t>
      </w:r>
      <w:r>
        <w:rPr>
          <w:rFonts w:ascii="Times New Roman" w:hAnsi="Times New Roman" w:cs="Times New Roman"/>
          <w:b/>
          <w:sz w:val="24"/>
          <w:szCs w:val="24"/>
        </w:rPr>
        <w:t>Specific</w:t>
      </w:r>
      <w:r w:rsidRPr="00294A41">
        <w:rPr>
          <w:rFonts w:ascii="Times New Roman" w:hAnsi="Times New Roman" w:cs="Times New Roman"/>
          <w:b/>
          <w:sz w:val="24"/>
          <w:szCs w:val="24"/>
        </w:rPr>
        <w:t xml:space="preserve"> Elective Botany</w:t>
      </w:r>
      <w:r w:rsidR="002C1415" w:rsidRPr="002C1415">
        <w:rPr>
          <w:rFonts w:ascii="Times New Roman" w:hAnsi="Times New Roman" w:cs="Times New Roman"/>
          <w:b/>
          <w:sz w:val="24"/>
          <w:szCs w:val="24"/>
        </w:rPr>
        <w:t xml:space="preserve"> </w:t>
      </w:r>
      <w:r w:rsidR="002C1415">
        <w:rPr>
          <w:rFonts w:ascii="Times New Roman" w:hAnsi="Times New Roman" w:cs="Times New Roman"/>
          <w:b/>
          <w:sz w:val="24"/>
          <w:szCs w:val="24"/>
        </w:rPr>
        <w:t>Paper -I</w:t>
      </w:r>
      <w:r w:rsidRPr="00294A41">
        <w:rPr>
          <w:rFonts w:ascii="Times New Roman" w:hAnsi="Times New Roman" w:cs="Times New Roman"/>
          <w:b/>
          <w:sz w:val="24"/>
          <w:szCs w:val="24"/>
        </w:rPr>
        <w:t xml:space="preserve"> </w:t>
      </w:r>
    </w:p>
    <w:p w:rsidR="002D01B0" w:rsidRDefault="002D01B0" w:rsidP="002D01B0">
      <w:pPr>
        <w:widowControl w:val="0"/>
        <w:autoSpaceDE w:val="0"/>
        <w:autoSpaceDN w:val="0"/>
        <w:adjustRightInd w:val="0"/>
        <w:spacing w:after="0" w:line="240" w:lineRule="auto"/>
        <w:jc w:val="center"/>
        <w:rPr>
          <w:rFonts w:ascii="Times New Roman" w:hAnsi="Times New Roman" w:cs="Times New Roman"/>
          <w:b/>
          <w:sz w:val="24"/>
          <w:szCs w:val="24"/>
        </w:rPr>
      </w:pPr>
      <w:r w:rsidRPr="00294A41">
        <w:rPr>
          <w:rFonts w:ascii="Times New Roman" w:hAnsi="Times New Roman" w:cs="Times New Roman"/>
          <w:b/>
          <w:sz w:val="24"/>
          <w:szCs w:val="24"/>
        </w:rPr>
        <w:t>Analytical Techniques in Plant Sciences</w:t>
      </w:r>
      <w:r>
        <w:rPr>
          <w:rFonts w:ascii="Times New Roman" w:hAnsi="Times New Roman" w:cs="Times New Roman"/>
          <w:b/>
          <w:sz w:val="24"/>
          <w:szCs w:val="24"/>
        </w:rPr>
        <w:t>-I</w:t>
      </w:r>
    </w:p>
    <w:p w:rsidR="002D01B0" w:rsidRPr="00294A41" w:rsidRDefault="002D01B0" w:rsidP="002D01B0">
      <w:pPr>
        <w:widowControl w:val="0"/>
        <w:autoSpaceDE w:val="0"/>
        <w:autoSpaceDN w:val="0"/>
        <w:adjustRightInd w:val="0"/>
        <w:spacing w:after="0" w:line="240" w:lineRule="auto"/>
        <w:jc w:val="center"/>
        <w:rPr>
          <w:rFonts w:ascii="Times New Roman" w:hAnsi="Times New Roman" w:cs="Times New Roman"/>
          <w:sz w:val="24"/>
        </w:rPr>
      </w:pPr>
      <w:r w:rsidRPr="00294A41">
        <w:rPr>
          <w:rFonts w:ascii="Times New Roman" w:hAnsi="Times New Roman" w:cs="Times New Roman"/>
          <w:b/>
          <w:bCs/>
          <w:sz w:val="24"/>
        </w:rPr>
        <w:t xml:space="preserve">(BOT </w:t>
      </w:r>
      <w:r>
        <w:rPr>
          <w:rFonts w:ascii="Times New Roman" w:hAnsi="Times New Roman" w:cs="Times New Roman"/>
          <w:b/>
          <w:bCs/>
          <w:sz w:val="24"/>
        </w:rPr>
        <w:t>50</w:t>
      </w:r>
      <w:r w:rsidR="000827EA">
        <w:rPr>
          <w:rFonts w:ascii="Times New Roman" w:hAnsi="Times New Roman" w:cs="Times New Roman"/>
          <w:b/>
          <w:bCs/>
          <w:sz w:val="24"/>
        </w:rPr>
        <w:t>4</w:t>
      </w:r>
      <w:r w:rsidRPr="00294A41">
        <w:rPr>
          <w:rFonts w:ascii="Times New Roman" w:hAnsi="Times New Roman" w:cs="Times New Roman"/>
          <w:b/>
          <w:bCs/>
          <w:sz w:val="24"/>
        </w:rPr>
        <w:t xml:space="preserve"> L)      </w:t>
      </w:r>
    </w:p>
    <w:p w:rsidR="002D01B0" w:rsidRPr="00A16D68" w:rsidRDefault="002D01B0" w:rsidP="002D01B0">
      <w:pPr>
        <w:widowControl w:val="0"/>
        <w:tabs>
          <w:tab w:val="left" w:pos="7900"/>
        </w:tabs>
        <w:autoSpaceDE w:val="0"/>
        <w:autoSpaceDN w:val="0"/>
        <w:adjustRightInd w:val="0"/>
        <w:spacing w:after="0" w:line="240" w:lineRule="auto"/>
        <w:rPr>
          <w:rFonts w:ascii="Times New Roman" w:hAnsi="Times New Roman" w:cs="Times New Roman"/>
          <w:b/>
          <w:bCs/>
          <w:sz w:val="10"/>
          <w:szCs w:val="24"/>
        </w:rPr>
      </w:pPr>
    </w:p>
    <w:p w:rsidR="002D01B0" w:rsidRPr="00294A41" w:rsidRDefault="002D01B0" w:rsidP="002D01B0">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3"/>
          <w:szCs w:val="23"/>
        </w:rPr>
        <w:t xml:space="preserve">Max.  Marks: 80 </w:t>
      </w:r>
    </w:p>
    <w:p w:rsidR="002D01B0" w:rsidRPr="00294A41" w:rsidRDefault="002D01B0" w:rsidP="002D01B0">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2D01B0" w:rsidRPr="00294A41" w:rsidRDefault="002D01B0" w:rsidP="002D01B0">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 xml:space="preserve">Time: 3 Hours                                                                                                      </w:t>
      </w:r>
      <w:r w:rsidR="000827EA">
        <w:rPr>
          <w:rFonts w:ascii="Times New Roman" w:hAnsi="Times New Roman" w:cs="Times New Roman"/>
          <w:b/>
          <w:bCs/>
          <w:sz w:val="23"/>
          <w:szCs w:val="23"/>
        </w:rPr>
        <w:t xml:space="preserve">     </w:t>
      </w:r>
      <w:r w:rsidRPr="00294A41">
        <w:rPr>
          <w:rFonts w:ascii="Times New Roman" w:hAnsi="Times New Roman" w:cs="Times New Roman"/>
          <w:b/>
          <w:bCs/>
          <w:sz w:val="23"/>
          <w:szCs w:val="23"/>
        </w:rPr>
        <w:t xml:space="preserve"> Total Marks: 100</w:t>
      </w:r>
    </w:p>
    <w:p w:rsidR="002D01B0" w:rsidRPr="00A16D68" w:rsidRDefault="002D01B0" w:rsidP="002D01B0">
      <w:pPr>
        <w:widowControl w:val="0"/>
        <w:autoSpaceDE w:val="0"/>
        <w:autoSpaceDN w:val="0"/>
        <w:adjustRightInd w:val="0"/>
        <w:spacing w:after="0" w:line="240" w:lineRule="auto"/>
        <w:jc w:val="right"/>
        <w:rPr>
          <w:rFonts w:ascii="Times New Roman" w:hAnsi="Times New Roman" w:cs="Times New Roman"/>
          <w:sz w:val="8"/>
          <w:szCs w:val="24"/>
        </w:rPr>
      </w:pPr>
    </w:p>
    <w:p w:rsidR="002D01B0" w:rsidRPr="00294A41" w:rsidRDefault="002D01B0" w:rsidP="002D01B0">
      <w:pPr>
        <w:widowControl w:val="0"/>
        <w:overflowPunct w:val="0"/>
        <w:autoSpaceDE w:val="0"/>
        <w:autoSpaceDN w:val="0"/>
        <w:adjustRightInd w:val="0"/>
        <w:spacing w:after="0" w:line="187" w:lineRule="auto"/>
        <w:jc w:val="both"/>
        <w:rPr>
          <w:rFonts w:ascii="Times New Roman" w:hAnsi="Times New Roman" w:cs="Times New Roman"/>
          <w:b/>
          <w:bCs/>
          <w:sz w:val="24"/>
          <w:szCs w:val="24"/>
        </w:rPr>
      </w:pPr>
    </w:p>
    <w:p w:rsidR="002D01B0" w:rsidRPr="00294A41" w:rsidRDefault="002D01B0" w:rsidP="002D01B0">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2D01B0" w:rsidRDefault="002D01B0" w:rsidP="002D01B0">
      <w:pPr>
        <w:spacing w:after="13" w:line="259" w:lineRule="auto"/>
        <w:ind w:left="338"/>
        <w:rPr>
          <w:rFonts w:ascii="Times New Roman" w:hAnsi="Times New Roman" w:cs="Times New Roman"/>
          <w:b/>
          <w:sz w:val="24"/>
          <w:szCs w:val="24"/>
        </w:rPr>
      </w:pPr>
    </w:p>
    <w:p w:rsidR="002D01B0" w:rsidRPr="00294A41" w:rsidRDefault="002D01B0" w:rsidP="002D01B0">
      <w:pPr>
        <w:pStyle w:val="Heading4"/>
        <w:tabs>
          <w:tab w:val="center" w:pos="2224"/>
          <w:tab w:val="center" w:pos="4403"/>
          <w:tab w:val="center" w:pos="5081"/>
          <w:tab w:val="center" w:pos="5758"/>
          <w:tab w:val="center" w:pos="6436"/>
          <w:tab w:val="center" w:pos="7749"/>
        </w:tabs>
        <w:spacing w:before="0" w:line="240" w:lineRule="auto"/>
        <w:rPr>
          <w:rFonts w:ascii="Times New Roman" w:hAnsi="Times New Roman" w:cs="Times New Roman"/>
          <w:sz w:val="24"/>
          <w:szCs w:val="24"/>
        </w:rPr>
      </w:pPr>
      <w:r w:rsidRPr="00A16D68">
        <w:rPr>
          <w:rFonts w:ascii="Times New Roman" w:hAnsi="Times New Roman" w:cs="Times New Roman"/>
          <w:b/>
          <w:i w:val="0"/>
          <w:color w:val="auto"/>
          <w:sz w:val="24"/>
          <w:szCs w:val="24"/>
        </w:rPr>
        <w:t xml:space="preserve">Unit 1: Imaging and related techniques </w:t>
      </w:r>
    </w:p>
    <w:p w:rsidR="002D01B0" w:rsidRDefault="002D01B0" w:rsidP="002D01B0">
      <w:pPr>
        <w:spacing w:after="0" w:line="240" w:lineRule="auto"/>
        <w:jc w:val="both"/>
        <w:rPr>
          <w:rFonts w:ascii="Times New Roman" w:hAnsi="Times New Roman" w:cs="Times New Roman"/>
          <w:b/>
          <w:sz w:val="24"/>
          <w:szCs w:val="24"/>
        </w:rPr>
      </w:pPr>
      <w:r w:rsidRPr="00294A41">
        <w:rPr>
          <w:rFonts w:ascii="Times New Roman" w:hAnsi="Times New Roman" w:cs="Times New Roman"/>
          <w:sz w:val="24"/>
          <w:szCs w:val="24"/>
        </w:rPr>
        <w:t>Principles of microscopy; Light microscopy; Fluorescence microscopy; Confocal microscopy; Use of fluorochromes: (a) Flow cytometry (FACS); (b) Applicat</w:t>
      </w:r>
      <w:r>
        <w:rPr>
          <w:rFonts w:ascii="Times New Roman" w:hAnsi="Times New Roman" w:cs="Times New Roman"/>
          <w:sz w:val="24"/>
          <w:szCs w:val="24"/>
        </w:rPr>
        <w:t xml:space="preserve">ions of fluorescence microscopy, </w:t>
      </w:r>
      <w:r w:rsidRPr="00294A41">
        <w:rPr>
          <w:rFonts w:ascii="Times New Roman" w:hAnsi="Times New Roman" w:cs="Times New Roman"/>
          <w:sz w:val="24"/>
          <w:szCs w:val="24"/>
        </w:rPr>
        <w:t>Chromosome ban</w:t>
      </w:r>
      <w:r>
        <w:rPr>
          <w:rFonts w:ascii="Times New Roman" w:hAnsi="Times New Roman" w:cs="Times New Roman"/>
          <w:sz w:val="24"/>
          <w:szCs w:val="24"/>
        </w:rPr>
        <w:t xml:space="preserve">ding, FISH, chromosome painting.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6D68">
        <w:rPr>
          <w:rFonts w:ascii="Times New Roman" w:hAnsi="Times New Roman" w:cs="Times New Roman"/>
          <w:b/>
          <w:sz w:val="24"/>
          <w:szCs w:val="24"/>
        </w:rPr>
        <w:t>(8 Lectures)</w:t>
      </w:r>
    </w:p>
    <w:p w:rsidR="002D01B0" w:rsidRDefault="002D01B0" w:rsidP="002D01B0">
      <w:pPr>
        <w:spacing w:after="0" w:line="240" w:lineRule="auto"/>
        <w:jc w:val="both"/>
        <w:rPr>
          <w:rFonts w:ascii="Times New Roman" w:hAnsi="Times New Roman" w:cs="Times New Roman"/>
          <w:sz w:val="24"/>
          <w:szCs w:val="24"/>
        </w:rPr>
      </w:pPr>
    </w:p>
    <w:p w:rsidR="002D01B0" w:rsidRPr="00294A41" w:rsidRDefault="002D01B0" w:rsidP="002D01B0">
      <w:pPr>
        <w:pStyle w:val="Heading4"/>
        <w:tabs>
          <w:tab w:val="center" w:pos="2224"/>
          <w:tab w:val="center" w:pos="4403"/>
          <w:tab w:val="center" w:pos="5081"/>
          <w:tab w:val="center" w:pos="5758"/>
          <w:tab w:val="center" w:pos="6436"/>
          <w:tab w:val="center" w:pos="7749"/>
        </w:tabs>
        <w:spacing w:before="0" w:line="240" w:lineRule="auto"/>
        <w:jc w:val="both"/>
        <w:rPr>
          <w:rFonts w:ascii="Times New Roman" w:hAnsi="Times New Roman" w:cs="Times New Roman"/>
          <w:sz w:val="24"/>
          <w:szCs w:val="24"/>
        </w:rPr>
      </w:pPr>
      <w:r w:rsidRPr="00A16D68">
        <w:rPr>
          <w:rFonts w:ascii="Times New Roman" w:hAnsi="Times New Roman" w:cs="Times New Roman"/>
          <w:b/>
          <w:i w:val="0"/>
          <w:color w:val="auto"/>
          <w:sz w:val="24"/>
          <w:szCs w:val="24"/>
        </w:rPr>
        <w:t>Unit 2: Electron Microscopy</w:t>
      </w:r>
    </w:p>
    <w:p w:rsidR="002D01B0" w:rsidRPr="00294A41" w:rsidRDefault="002D01B0" w:rsidP="002D01B0">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 xml:space="preserve">Transmission and Scanning electron microscopy – sample preparation for electron microscopy, cryofixation, negative staining, shadow casting, freeze fracture, freeze etching.   </w:t>
      </w:r>
      <w:r>
        <w:rPr>
          <w:rFonts w:ascii="Times New Roman" w:hAnsi="Times New Roman" w:cs="Times New Roman"/>
          <w:sz w:val="24"/>
          <w:szCs w:val="24"/>
        </w:rPr>
        <w:tab/>
      </w:r>
      <w:r w:rsidRPr="00A16D68">
        <w:rPr>
          <w:rFonts w:ascii="Times New Roman" w:hAnsi="Times New Roman" w:cs="Times New Roman"/>
          <w:b/>
          <w:sz w:val="24"/>
          <w:szCs w:val="24"/>
        </w:rPr>
        <w:t>(6 Lectures)</w:t>
      </w:r>
    </w:p>
    <w:p w:rsidR="002D01B0" w:rsidRPr="00294A41" w:rsidRDefault="002D01B0" w:rsidP="002D01B0">
      <w:pPr>
        <w:spacing w:after="0" w:line="240" w:lineRule="auto"/>
        <w:ind w:left="338"/>
        <w:jc w:val="both"/>
        <w:rPr>
          <w:rFonts w:ascii="Times New Roman" w:hAnsi="Times New Roman" w:cs="Times New Roman"/>
          <w:sz w:val="24"/>
          <w:szCs w:val="24"/>
        </w:rPr>
      </w:pPr>
    </w:p>
    <w:p w:rsidR="002D01B0" w:rsidRPr="00A16D68" w:rsidRDefault="002D01B0" w:rsidP="002D01B0">
      <w:pPr>
        <w:pStyle w:val="Heading4"/>
        <w:tabs>
          <w:tab w:val="center" w:pos="1552"/>
          <w:tab w:val="center" w:pos="3726"/>
          <w:tab w:val="center" w:pos="4403"/>
          <w:tab w:val="center" w:pos="5081"/>
          <w:tab w:val="center" w:pos="5758"/>
          <w:tab w:val="center" w:pos="6436"/>
          <w:tab w:val="center" w:pos="7834"/>
        </w:tabs>
        <w:spacing w:before="0" w:line="240" w:lineRule="auto"/>
        <w:jc w:val="both"/>
        <w:rPr>
          <w:rFonts w:ascii="Times New Roman" w:hAnsi="Times New Roman" w:cs="Times New Roman"/>
          <w:b/>
          <w:i w:val="0"/>
          <w:color w:val="auto"/>
          <w:sz w:val="24"/>
          <w:szCs w:val="24"/>
        </w:rPr>
      </w:pPr>
      <w:r w:rsidRPr="00A16D68">
        <w:rPr>
          <w:rFonts w:ascii="Times New Roman" w:hAnsi="Times New Roman" w:cs="Times New Roman"/>
          <w:b/>
          <w:i w:val="0"/>
          <w:color w:val="auto"/>
          <w:sz w:val="24"/>
          <w:szCs w:val="24"/>
        </w:rPr>
        <w:t xml:space="preserve">Unit 3: Cell fractionation   </w:t>
      </w:r>
      <w:r w:rsidRPr="00A16D68">
        <w:rPr>
          <w:rFonts w:ascii="Times New Roman" w:hAnsi="Times New Roman" w:cs="Times New Roman"/>
          <w:b/>
          <w:i w:val="0"/>
          <w:color w:val="auto"/>
          <w:sz w:val="24"/>
          <w:szCs w:val="24"/>
        </w:rPr>
        <w:tab/>
      </w:r>
      <w:r w:rsidRPr="00A16D68">
        <w:rPr>
          <w:rFonts w:ascii="Times New Roman" w:hAnsi="Times New Roman" w:cs="Times New Roman"/>
          <w:b/>
          <w:i w:val="0"/>
          <w:color w:val="auto"/>
          <w:sz w:val="24"/>
          <w:szCs w:val="24"/>
        </w:rPr>
        <w:tab/>
      </w:r>
      <w:r w:rsidRPr="00A16D68">
        <w:rPr>
          <w:rFonts w:ascii="Times New Roman" w:hAnsi="Times New Roman" w:cs="Times New Roman"/>
          <w:b/>
          <w:i w:val="0"/>
          <w:color w:val="auto"/>
          <w:sz w:val="24"/>
          <w:szCs w:val="24"/>
        </w:rPr>
        <w:tab/>
      </w:r>
      <w:r w:rsidRPr="00A16D68">
        <w:rPr>
          <w:rFonts w:ascii="Times New Roman" w:hAnsi="Times New Roman" w:cs="Times New Roman"/>
          <w:b/>
          <w:i w:val="0"/>
          <w:color w:val="auto"/>
          <w:sz w:val="24"/>
          <w:szCs w:val="24"/>
        </w:rPr>
        <w:tab/>
      </w:r>
      <w:r w:rsidRPr="00A16D68">
        <w:rPr>
          <w:rFonts w:ascii="Times New Roman" w:hAnsi="Times New Roman" w:cs="Times New Roman"/>
          <w:b/>
          <w:i w:val="0"/>
          <w:color w:val="auto"/>
          <w:sz w:val="24"/>
          <w:szCs w:val="24"/>
        </w:rPr>
        <w:tab/>
      </w:r>
      <w:r w:rsidRPr="00A16D68">
        <w:rPr>
          <w:rFonts w:ascii="Times New Roman" w:hAnsi="Times New Roman" w:cs="Times New Roman"/>
          <w:b/>
          <w:i w:val="0"/>
          <w:color w:val="auto"/>
          <w:sz w:val="24"/>
          <w:szCs w:val="24"/>
        </w:rPr>
        <w:tab/>
      </w:r>
      <w:r w:rsidRPr="00A16D68">
        <w:rPr>
          <w:rFonts w:ascii="Times New Roman" w:hAnsi="Times New Roman" w:cs="Times New Roman"/>
          <w:b/>
          <w:i w:val="0"/>
          <w:color w:val="auto"/>
          <w:sz w:val="24"/>
          <w:szCs w:val="24"/>
        </w:rPr>
        <w:tab/>
      </w:r>
    </w:p>
    <w:p w:rsidR="002D01B0" w:rsidRPr="00294A41" w:rsidRDefault="002D01B0" w:rsidP="002D01B0">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Centrifugation: Differential and density gradient centrifugation, sucrose density gradient, CsCl</w:t>
      </w:r>
      <w:r w:rsidRPr="00294A41">
        <w:rPr>
          <w:rFonts w:ascii="Times New Roman" w:hAnsi="Times New Roman" w:cs="Times New Roman"/>
          <w:sz w:val="24"/>
          <w:szCs w:val="24"/>
          <w:vertAlign w:val="subscript"/>
        </w:rPr>
        <w:t xml:space="preserve">2 </w:t>
      </w:r>
      <w:r w:rsidRPr="00294A41">
        <w:rPr>
          <w:rFonts w:ascii="Times New Roman" w:hAnsi="Times New Roman" w:cs="Times New Roman"/>
          <w:sz w:val="24"/>
          <w:szCs w:val="24"/>
        </w:rPr>
        <w:t>gradient, analytical centrifugation, ultracentrifugation, marker enzymes.</w:t>
      </w:r>
      <w:r>
        <w:rPr>
          <w:rFonts w:ascii="Times New Roman" w:hAnsi="Times New Roman" w:cs="Times New Roman"/>
          <w:b/>
          <w:i/>
          <w:sz w:val="24"/>
          <w:szCs w:val="24"/>
        </w:rPr>
        <w:tab/>
      </w:r>
      <w:r>
        <w:rPr>
          <w:rFonts w:ascii="Times New Roman" w:hAnsi="Times New Roman" w:cs="Times New Roman"/>
          <w:b/>
          <w:i/>
          <w:sz w:val="24"/>
          <w:szCs w:val="24"/>
        </w:rPr>
        <w:tab/>
      </w:r>
      <w:r w:rsidRPr="00594757">
        <w:rPr>
          <w:rFonts w:ascii="Times New Roman" w:hAnsi="Times New Roman" w:cs="Times New Roman"/>
          <w:b/>
          <w:sz w:val="24"/>
          <w:szCs w:val="24"/>
        </w:rPr>
        <w:t>(8 Lectures)</w:t>
      </w:r>
    </w:p>
    <w:p w:rsidR="002D01B0" w:rsidRPr="00294A41" w:rsidRDefault="002D01B0" w:rsidP="002D01B0">
      <w:pPr>
        <w:spacing w:after="0" w:line="240" w:lineRule="auto"/>
        <w:ind w:left="338"/>
        <w:jc w:val="both"/>
        <w:rPr>
          <w:rFonts w:ascii="Times New Roman" w:hAnsi="Times New Roman" w:cs="Times New Roman"/>
          <w:sz w:val="24"/>
          <w:szCs w:val="24"/>
        </w:rPr>
      </w:pPr>
    </w:p>
    <w:p w:rsidR="002D01B0" w:rsidRPr="00294A41" w:rsidRDefault="002D01B0" w:rsidP="002D01B0">
      <w:pPr>
        <w:spacing w:after="0" w:line="240" w:lineRule="auto"/>
        <w:jc w:val="both"/>
        <w:rPr>
          <w:rFonts w:ascii="Times New Roman" w:hAnsi="Times New Roman" w:cs="Times New Roman"/>
          <w:sz w:val="24"/>
          <w:szCs w:val="24"/>
        </w:rPr>
      </w:pPr>
      <w:r w:rsidRPr="00A16D68">
        <w:rPr>
          <w:rFonts w:ascii="Times New Roman" w:hAnsi="Times New Roman" w:cs="Times New Roman"/>
          <w:b/>
          <w:sz w:val="24"/>
          <w:szCs w:val="24"/>
        </w:rPr>
        <w:t>Unit 4: Radioisotopes and</w:t>
      </w:r>
      <w:r w:rsidR="00F02AAA">
        <w:rPr>
          <w:rFonts w:ascii="Times New Roman" w:hAnsi="Times New Roman" w:cs="Times New Roman"/>
          <w:b/>
          <w:sz w:val="24"/>
          <w:szCs w:val="24"/>
        </w:rPr>
        <w:t xml:space="preserve"> </w:t>
      </w:r>
      <w:r w:rsidRPr="00A16D68">
        <w:rPr>
          <w:rFonts w:ascii="Times New Roman" w:hAnsi="Times New Roman" w:cs="Times New Roman"/>
          <w:b/>
          <w:sz w:val="24"/>
          <w:szCs w:val="24"/>
        </w:rPr>
        <w:t>Spectrophotometry</w:t>
      </w:r>
    </w:p>
    <w:p w:rsidR="002D01B0" w:rsidRPr="00294A41" w:rsidRDefault="002D01B0" w:rsidP="002D01B0">
      <w:pPr>
        <w:spacing w:after="0" w:line="240" w:lineRule="auto"/>
        <w:jc w:val="both"/>
        <w:rPr>
          <w:rFonts w:ascii="Times New Roman" w:hAnsi="Times New Roman" w:cs="Times New Roman"/>
          <w:sz w:val="24"/>
          <w:szCs w:val="24"/>
        </w:rPr>
      </w:pPr>
      <w:r w:rsidRPr="008B7A5A">
        <w:rPr>
          <w:rFonts w:ascii="Times New Roman" w:hAnsi="Times New Roman" w:cs="Times New Roman"/>
          <w:sz w:val="24"/>
          <w:szCs w:val="24"/>
        </w:rPr>
        <w:t xml:space="preserve">Radioisotopes </w:t>
      </w:r>
      <w:r>
        <w:rPr>
          <w:rFonts w:ascii="Times New Roman" w:hAnsi="Times New Roman" w:cs="Times New Roman"/>
          <w:sz w:val="24"/>
          <w:szCs w:val="24"/>
        </w:rPr>
        <w:t>and its biological application, radioactive decay,</w:t>
      </w:r>
      <w:r w:rsidRPr="00294A41">
        <w:rPr>
          <w:rFonts w:ascii="Times New Roman" w:hAnsi="Times New Roman" w:cs="Times New Roman"/>
          <w:sz w:val="24"/>
          <w:szCs w:val="24"/>
        </w:rPr>
        <w:t xml:space="preserve"> auto-radiography, puls</w:t>
      </w:r>
      <w:r>
        <w:rPr>
          <w:rFonts w:ascii="Times New Roman" w:hAnsi="Times New Roman" w:cs="Times New Roman"/>
          <w:sz w:val="24"/>
          <w:szCs w:val="24"/>
        </w:rPr>
        <w:t>e chase experiment.</w:t>
      </w:r>
      <w:r w:rsidRPr="008B7A5A">
        <w:rPr>
          <w:rFonts w:ascii="Times New Roman" w:hAnsi="Times New Roman" w:cs="Times New Roman"/>
          <w:sz w:val="24"/>
          <w:szCs w:val="24"/>
        </w:rPr>
        <w:t>Spectrophotometry</w:t>
      </w:r>
      <w:r>
        <w:rPr>
          <w:rFonts w:ascii="Times New Roman" w:hAnsi="Times New Roman" w:cs="Times New Roman"/>
          <w:sz w:val="24"/>
          <w:szCs w:val="24"/>
        </w:rPr>
        <w:t xml:space="preserve">: </w:t>
      </w:r>
      <w:r w:rsidRPr="00294A41">
        <w:rPr>
          <w:rFonts w:ascii="Times New Roman" w:hAnsi="Times New Roman" w:cs="Times New Roman"/>
          <w:sz w:val="24"/>
          <w:szCs w:val="24"/>
        </w:rPr>
        <w:t xml:space="preserve">Principle and its application in biological research. </w:t>
      </w:r>
    </w:p>
    <w:p w:rsidR="002D01B0" w:rsidRDefault="002D01B0" w:rsidP="002D01B0">
      <w:pPr>
        <w:spacing w:after="0" w:line="240" w:lineRule="auto"/>
        <w:ind w:left="338"/>
        <w:jc w:val="right"/>
        <w:rPr>
          <w:rFonts w:ascii="Times New Roman" w:hAnsi="Times New Roman" w:cs="Times New Roman"/>
          <w:b/>
          <w:sz w:val="24"/>
          <w:szCs w:val="24"/>
        </w:rPr>
      </w:pPr>
      <w:r w:rsidRPr="00294A41">
        <w:rPr>
          <w:rFonts w:ascii="Times New Roman" w:hAnsi="Times New Roman" w:cs="Times New Roman"/>
          <w:b/>
          <w:sz w:val="24"/>
          <w:szCs w:val="24"/>
        </w:rPr>
        <w:t>(</w:t>
      </w:r>
      <w:r>
        <w:rPr>
          <w:rFonts w:ascii="Times New Roman" w:hAnsi="Times New Roman" w:cs="Times New Roman"/>
          <w:b/>
          <w:sz w:val="24"/>
          <w:szCs w:val="24"/>
        </w:rPr>
        <w:t>8</w:t>
      </w:r>
      <w:r w:rsidRPr="00294A41">
        <w:rPr>
          <w:rFonts w:ascii="Times New Roman" w:hAnsi="Times New Roman" w:cs="Times New Roman"/>
          <w:b/>
          <w:sz w:val="24"/>
          <w:szCs w:val="24"/>
        </w:rPr>
        <w:t xml:space="preserve"> Lectures)</w:t>
      </w:r>
    </w:p>
    <w:p w:rsidR="002D01B0" w:rsidRDefault="002D01B0" w:rsidP="002D01B0">
      <w:pPr>
        <w:spacing w:after="0" w:line="240" w:lineRule="auto"/>
        <w:ind w:left="338"/>
        <w:jc w:val="center"/>
        <w:rPr>
          <w:rFonts w:ascii="Times New Roman" w:hAnsi="Times New Roman" w:cs="Times New Roman"/>
          <w:b/>
          <w:sz w:val="24"/>
          <w:szCs w:val="24"/>
        </w:rPr>
      </w:pPr>
      <w:r w:rsidRPr="006277AA">
        <w:rPr>
          <w:rFonts w:ascii="Times New Roman" w:hAnsi="Times New Roman" w:cs="Times New Roman"/>
          <w:b/>
          <w:sz w:val="24"/>
          <w:szCs w:val="24"/>
        </w:rPr>
        <w:t>Suggested Readings</w:t>
      </w:r>
    </w:p>
    <w:p w:rsidR="000827EA" w:rsidRPr="000827EA" w:rsidRDefault="000827EA" w:rsidP="00EC7504">
      <w:pPr>
        <w:numPr>
          <w:ilvl w:val="0"/>
          <w:numId w:val="17"/>
        </w:numPr>
        <w:spacing w:after="44" w:line="240" w:lineRule="auto"/>
        <w:ind w:left="540" w:hanging="404"/>
        <w:jc w:val="both"/>
        <w:rPr>
          <w:rFonts w:ascii="Times New Roman" w:hAnsi="Times New Roman" w:cs="Times New Roman"/>
          <w:sz w:val="24"/>
          <w:szCs w:val="24"/>
        </w:rPr>
      </w:pPr>
      <w:r w:rsidRPr="000827EA">
        <w:rPr>
          <w:rFonts w:ascii="Times New Roman" w:hAnsi="Times New Roman" w:cs="Times New Roman"/>
          <w:sz w:val="24"/>
          <w:szCs w:val="24"/>
        </w:rPr>
        <w:t>Plummer, D.T. (1996). An Introduction to Practical Biochemistry. Tata McGrawHill Publishing Co. Ltd. New Delhi. 3</w:t>
      </w:r>
      <w:r w:rsidRPr="000827EA">
        <w:rPr>
          <w:rFonts w:ascii="Times New Roman" w:hAnsi="Times New Roman" w:cs="Times New Roman"/>
          <w:sz w:val="24"/>
          <w:szCs w:val="24"/>
          <w:vertAlign w:val="superscript"/>
        </w:rPr>
        <w:t>rd</w:t>
      </w:r>
      <w:r w:rsidRPr="000827EA">
        <w:rPr>
          <w:rFonts w:ascii="Times New Roman" w:hAnsi="Times New Roman" w:cs="Times New Roman"/>
          <w:sz w:val="24"/>
          <w:szCs w:val="24"/>
        </w:rPr>
        <w:t xml:space="preserve"> edition.  </w:t>
      </w:r>
    </w:p>
    <w:p w:rsidR="000827EA" w:rsidRPr="000827EA" w:rsidRDefault="000827EA" w:rsidP="00EC7504">
      <w:pPr>
        <w:numPr>
          <w:ilvl w:val="0"/>
          <w:numId w:val="17"/>
        </w:numPr>
        <w:spacing w:after="44" w:line="240" w:lineRule="auto"/>
        <w:ind w:left="540" w:hanging="404"/>
        <w:jc w:val="both"/>
        <w:rPr>
          <w:rFonts w:ascii="Times New Roman" w:hAnsi="Times New Roman" w:cs="Times New Roman"/>
          <w:sz w:val="24"/>
          <w:szCs w:val="24"/>
        </w:rPr>
      </w:pPr>
      <w:r w:rsidRPr="000827EA">
        <w:rPr>
          <w:rFonts w:ascii="Times New Roman" w:hAnsi="Times New Roman" w:cs="Times New Roman"/>
          <w:sz w:val="24"/>
          <w:szCs w:val="24"/>
        </w:rPr>
        <w:t xml:space="preserve">Ruzin, S.E. (1999). Plant Microtechnique and Microscopy, Oxford University Press, New York. U.S.A.  </w:t>
      </w:r>
    </w:p>
    <w:p w:rsidR="000827EA" w:rsidRDefault="000827EA" w:rsidP="00EC7504">
      <w:pPr>
        <w:numPr>
          <w:ilvl w:val="0"/>
          <w:numId w:val="17"/>
        </w:numPr>
        <w:spacing w:after="44" w:line="240" w:lineRule="auto"/>
        <w:ind w:left="540" w:hanging="404"/>
        <w:jc w:val="both"/>
        <w:rPr>
          <w:rFonts w:ascii="Times New Roman" w:hAnsi="Times New Roman" w:cs="Times New Roman"/>
          <w:sz w:val="24"/>
          <w:szCs w:val="24"/>
        </w:rPr>
      </w:pPr>
      <w:r w:rsidRPr="000827EA">
        <w:rPr>
          <w:rFonts w:ascii="Times New Roman" w:hAnsi="Times New Roman" w:cs="Times New Roman"/>
          <w:sz w:val="24"/>
          <w:szCs w:val="24"/>
        </w:rPr>
        <w:t xml:space="preserve">Ausubel, F., Brent, R., Kingston, R. E., Moore, D.D., Seidman, J.G., Smith, J.A., Struhl, K. (1995). Short Protocols in Molecular Biology. John Wiley &amp; Sons. 3rd edition.  </w:t>
      </w:r>
    </w:p>
    <w:p w:rsidR="00F02AAA" w:rsidRDefault="00B26679" w:rsidP="00F02AAA">
      <w:pPr>
        <w:numPr>
          <w:ilvl w:val="0"/>
          <w:numId w:val="17"/>
        </w:numPr>
        <w:spacing w:after="44" w:line="240" w:lineRule="auto"/>
        <w:ind w:left="540" w:hanging="404"/>
        <w:jc w:val="both"/>
        <w:rPr>
          <w:rFonts w:ascii="Times New Roman" w:hAnsi="Times New Roman" w:cs="Times New Roman"/>
          <w:sz w:val="24"/>
          <w:szCs w:val="24"/>
        </w:rPr>
      </w:pPr>
      <w:r>
        <w:rPr>
          <w:rFonts w:ascii="Times New Roman" w:hAnsi="Times New Roman" w:cs="Times New Roman"/>
          <w:sz w:val="24"/>
          <w:szCs w:val="24"/>
        </w:rPr>
        <w:t>Egerton R F (2016) Physical Principles of Electron Microscopy: An Introduction to TEM, SEM and AEM. Springer.</w:t>
      </w:r>
    </w:p>
    <w:p w:rsidR="00F02AAA" w:rsidRDefault="00F02AAA" w:rsidP="00F02AAA">
      <w:pPr>
        <w:numPr>
          <w:ilvl w:val="0"/>
          <w:numId w:val="17"/>
        </w:numPr>
        <w:spacing w:after="44" w:line="240" w:lineRule="auto"/>
        <w:ind w:left="540" w:hanging="404"/>
        <w:jc w:val="both"/>
        <w:rPr>
          <w:rFonts w:ascii="Times New Roman" w:hAnsi="Times New Roman" w:cs="Times New Roman"/>
          <w:sz w:val="24"/>
          <w:szCs w:val="24"/>
        </w:rPr>
      </w:pPr>
      <w:r w:rsidRPr="00F02AAA">
        <w:rPr>
          <w:rFonts w:ascii="Times New Roman" w:hAnsi="Times New Roman" w:cs="Times New Roman"/>
          <w:sz w:val="24"/>
          <w:szCs w:val="24"/>
        </w:rPr>
        <w:t>Hofmann Andreas and Clokie Samuel</w:t>
      </w:r>
      <w:r w:rsidR="00B95DBA">
        <w:rPr>
          <w:rFonts w:ascii="Times New Roman" w:hAnsi="Times New Roman" w:cs="Times New Roman"/>
          <w:sz w:val="24"/>
          <w:szCs w:val="24"/>
        </w:rPr>
        <w:t xml:space="preserve"> eds.</w:t>
      </w:r>
      <w:r w:rsidRPr="00F02AAA">
        <w:rPr>
          <w:rFonts w:ascii="Times New Roman" w:hAnsi="Times New Roman" w:cs="Times New Roman"/>
          <w:sz w:val="24"/>
          <w:szCs w:val="24"/>
        </w:rPr>
        <w:t xml:space="preserve"> (2018) Wilson and Walker’s Principles and Techniques of Biochemistry and Molecular Biology. Cambridge University Press.</w:t>
      </w:r>
    </w:p>
    <w:p w:rsidR="00F170CD" w:rsidRPr="00F02AAA" w:rsidRDefault="00F170CD" w:rsidP="00F02AAA">
      <w:pPr>
        <w:numPr>
          <w:ilvl w:val="0"/>
          <w:numId w:val="17"/>
        </w:numPr>
        <w:spacing w:after="44" w:line="240" w:lineRule="auto"/>
        <w:ind w:left="540" w:hanging="404"/>
        <w:jc w:val="both"/>
        <w:rPr>
          <w:rFonts w:ascii="Times New Roman" w:hAnsi="Times New Roman" w:cs="Times New Roman"/>
          <w:sz w:val="24"/>
          <w:szCs w:val="24"/>
        </w:rPr>
      </w:pPr>
      <w:r>
        <w:rPr>
          <w:rFonts w:ascii="Times New Roman" w:hAnsi="Times New Roman" w:cs="Times New Roman"/>
          <w:sz w:val="24"/>
          <w:szCs w:val="24"/>
        </w:rPr>
        <w:t>Sawhney SK and Randhir Singh (1999) Introductory Practical Biochemistry. Narosa Publishing House.</w:t>
      </w:r>
    </w:p>
    <w:p w:rsidR="00B26679" w:rsidRPr="000827EA" w:rsidRDefault="00B26679" w:rsidP="00F02AAA">
      <w:pPr>
        <w:spacing w:after="44" w:line="240" w:lineRule="auto"/>
        <w:ind w:left="540"/>
        <w:jc w:val="both"/>
        <w:rPr>
          <w:rFonts w:ascii="Times New Roman" w:hAnsi="Times New Roman" w:cs="Times New Roman"/>
          <w:sz w:val="24"/>
          <w:szCs w:val="24"/>
        </w:rPr>
      </w:pPr>
    </w:p>
    <w:p w:rsidR="002D01B0" w:rsidRPr="000827EA" w:rsidRDefault="002D01B0" w:rsidP="00A82BF9">
      <w:pPr>
        <w:spacing w:after="44" w:line="240" w:lineRule="auto"/>
        <w:ind w:left="540"/>
        <w:jc w:val="both"/>
        <w:rPr>
          <w:rFonts w:ascii="Times New Roman" w:hAnsi="Times New Roman" w:cs="Times New Roman"/>
          <w:sz w:val="24"/>
          <w:szCs w:val="24"/>
        </w:rPr>
      </w:pPr>
    </w:p>
    <w:p w:rsidR="000827EA" w:rsidRDefault="000827EA">
      <w:pPr>
        <w:rPr>
          <w:rFonts w:ascii="Times New Roman" w:hAnsi="Times New Roman" w:cs="Times New Roman"/>
          <w:b/>
          <w:bCs/>
          <w:sz w:val="28"/>
        </w:rPr>
      </w:pPr>
      <w:r>
        <w:rPr>
          <w:rFonts w:ascii="Times New Roman" w:hAnsi="Times New Roman" w:cs="Times New Roman"/>
          <w:b/>
          <w:bCs/>
          <w:sz w:val="28"/>
        </w:rPr>
        <w:br w:type="page"/>
      </w:r>
    </w:p>
    <w:p w:rsidR="00355427" w:rsidRPr="00294A41" w:rsidRDefault="00355427" w:rsidP="00EB203B">
      <w:pPr>
        <w:rPr>
          <w:rFonts w:ascii="Times New Roman" w:hAnsi="Times New Roman" w:cs="Times New Roman"/>
          <w:b/>
          <w:bCs/>
          <w:sz w:val="28"/>
        </w:rPr>
      </w:pPr>
      <w:r>
        <w:rPr>
          <w:rFonts w:ascii="Times New Roman" w:hAnsi="Times New Roman" w:cs="Times New Roman"/>
          <w:b/>
          <w:bCs/>
          <w:sz w:val="28"/>
        </w:rPr>
        <w:t>Semester V</w:t>
      </w:r>
      <w:r w:rsidR="001114A6">
        <w:rPr>
          <w:rFonts w:ascii="Times New Roman" w:hAnsi="Times New Roman" w:cs="Times New Roman"/>
          <w:b/>
          <w:bCs/>
          <w:sz w:val="28"/>
        </w:rPr>
        <w:tab/>
      </w:r>
      <w:r w:rsidR="001114A6">
        <w:rPr>
          <w:rFonts w:ascii="Times New Roman" w:hAnsi="Times New Roman" w:cs="Times New Roman"/>
          <w:b/>
          <w:bCs/>
          <w:sz w:val="28"/>
        </w:rPr>
        <w:tab/>
      </w:r>
      <w:r w:rsidR="001114A6">
        <w:rPr>
          <w:rFonts w:ascii="Times New Roman" w:hAnsi="Times New Roman" w:cs="Times New Roman"/>
          <w:b/>
          <w:bCs/>
          <w:sz w:val="28"/>
        </w:rPr>
        <w:tab/>
      </w:r>
      <w:r w:rsidR="001114A6">
        <w:rPr>
          <w:rFonts w:ascii="Times New Roman" w:hAnsi="Times New Roman" w:cs="Times New Roman"/>
          <w:b/>
          <w:bCs/>
          <w:sz w:val="28"/>
        </w:rPr>
        <w:tab/>
      </w:r>
      <w:r w:rsidR="001114A6">
        <w:rPr>
          <w:rFonts w:ascii="Times New Roman" w:hAnsi="Times New Roman" w:cs="Times New Roman"/>
          <w:b/>
          <w:bCs/>
          <w:sz w:val="28"/>
        </w:rPr>
        <w:tab/>
      </w:r>
      <w:r w:rsidR="001114A6">
        <w:rPr>
          <w:rFonts w:ascii="Times New Roman" w:hAnsi="Times New Roman" w:cs="Times New Roman"/>
          <w:b/>
          <w:bCs/>
          <w:sz w:val="28"/>
        </w:rPr>
        <w:tab/>
      </w:r>
      <w:r w:rsidR="001114A6">
        <w:rPr>
          <w:rFonts w:ascii="Times New Roman" w:hAnsi="Times New Roman" w:cs="Times New Roman"/>
          <w:b/>
          <w:bCs/>
          <w:sz w:val="28"/>
        </w:rPr>
        <w:tab/>
      </w:r>
      <w:r w:rsidR="001114A6">
        <w:rPr>
          <w:rFonts w:ascii="Times New Roman" w:hAnsi="Times New Roman" w:cs="Times New Roman"/>
          <w:b/>
          <w:bCs/>
          <w:sz w:val="28"/>
        </w:rPr>
        <w:tab/>
      </w:r>
      <w:r w:rsidR="001114A6">
        <w:rPr>
          <w:rFonts w:ascii="Times New Roman" w:hAnsi="Times New Roman" w:cs="Times New Roman"/>
          <w:b/>
          <w:bCs/>
          <w:sz w:val="28"/>
        </w:rPr>
        <w:tab/>
      </w:r>
      <w:r w:rsidR="001114A6">
        <w:rPr>
          <w:rFonts w:ascii="Times New Roman" w:hAnsi="Times New Roman" w:cs="Times New Roman"/>
          <w:b/>
          <w:bCs/>
          <w:sz w:val="28"/>
        </w:rPr>
        <w:tab/>
      </w:r>
      <w:r w:rsidR="001114A6" w:rsidRPr="00294A41">
        <w:rPr>
          <w:rFonts w:ascii="Times New Roman" w:hAnsi="Times New Roman" w:cs="Times New Roman"/>
          <w:b/>
          <w:bCs/>
          <w:sz w:val="24"/>
        </w:rPr>
        <w:t>(Credits: 2+0)</w:t>
      </w:r>
    </w:p>
    <w:p w:rsidR="00355427" w:rsidRPr="00294A41" w:rsidRDefault="00355427" w:rsidP="001114A6">
      <w:pPr>
        <w:spacing w:after="0" w:line="240" w:lineRule="auto"/>
        <w:ind w:left="1022" w:right="679"/>
        <w:jc w:val="center"/>
        <w:rPr>
          <w:rFonts w:ascii="Times New Roman" w:hAnsi="Times New Roman" w:cs="Times New Roman"/>
          <w:sz w:val="24"/>
          <w:szCs w:val="24"/>
        </w:rPr>
      </w:pPr>
      <w:r w:rsidRPr="00294A41">
        <w:rPr>
          <w:rFonts w:ascii="Times New Roman" w:hAnsi="Times New Roman" w:cs="Times New Roman"/>
          <w:b/>
          <w:sz w:val="24"/>
          <w:szCs w:val="24"/>
        </w:rPr>
        <w:t xml:space="preserve">Discipline </w:t>
      </w:r>
      <w:r w:rsidR="001114A6">
        <w:rPr>
          <w:rFonts w:ascii="Times New Roman" w:hAnsi="Times New Roman" w:cs="Times New Roman"/>
          <w:b/>
          <w:sz w:val="24"/>
          <w:szCs w:val="24"/>
        </w:rPr>
        <w:t>Specific</w:t>
      </w:r>
      <w:r w:rsidRPr="00294A41">
        <w:rPr>
          <w:rFonts w:ascii="Times New Roman" w:hAnsi="Times New Roman" w:cs="Times New Roman"/>
          <w:b/>
          <w:sz w:val="24"/>
          <w:szCs w:val="24"/>
        </w:rPr>
        <w:t xml:space="preserve"> Elective Botany</w:t>
      </w:r>
      <w:r w:rsidR="002C1415">
        <w:rPr>
          <w:rFonts w:ascii="Times New Roman" w:hAnsi="Times New Roman" w:cs="Times New Roman"/>
          <w:b/>
          <w:sz w:val="24"/>
          <w:szCs w:val="24"/>
        </w:rPr>
        <w:t xml:space="preserve"> Paper-II</w:t>
      </w:r>
      <w:r w:rsidRPr="00294A41">
        <w:rPr>
          <w:rFonts w:ascii="Times New Roman" w:hAnsi="Times New Roman" w:cs="Times New Roman"/>
          <w:b/>
          <w:sz w:val="24"/>
          <w:szCs w:val="24"/>
        </w:rPr>
        <w:t xml:space="preserve"> </w:t>
      </w:r>
    </w:p>
    <w:p w:rsidR="001114A6" w:rsidRDefault="00355427" w:rsidP="001114A6">
      <w:pPr>
        <w:spacing w:after="0" w:line="240" w:lineRule="auto"/>
        <w:ind w:left="1022" w:right="680"/>
        <w:jc w:val="center"/>
        <w:rPr>
          <w:rFonts w:ascii="Times New Roman" w:hAnsi="Times New Roman" w:cs="Times New Roman"/>
          <w:b/>
          <w:bCs/>
          <w:sz w:val="28"/>
        </w:rPr>
      </w:pPr>
      <w:r w:rsidRPr="00294A41">
        <w:rPr>
          <w:rFonts w:ascii="Times New Roman" w:hAnsi="Times New Roman" w:cs="Times New Roman"/>
          <w:b/>
          <w:sz w:val="24"/>
          <w:szCs w:val="24"/>
        </w:rPr>
        <w:t>Analytical Techniques in Plant Sciences</w:t>
      </w:r>
      <w:r>
        <w:rPr>
          <w:rFonts w:ascii="Times New Roman" w:hAnsi="Times New Roman" w:cs="Times New Roman"/>
          <w:b/>
          <w:sz w:val="24"/>
          <w:szCs w:val="24"/>
        </w:rPr>
        <w:t>-II</w:t>
      </w:r>
      <w:r>
        <w:rPr>
          <w:rFonts w:ascii="Times New Roman" w:hAnsi="Times New Roman" w:cs="Times New Roman"/>
          <w:b/>
          <w:bCs/>
          <w:sz w:val="28"/>
        </w:rPr>
        <w:tab/>
      </w:r>
    </w:p>
    <w:p w:rsidR="001114A6" w:rsidRDefault="00355427" w:rsidP="001114A6">
      <w:pPr>
        <w:spacing w:after="0" w:line="240" w:lineRule="auto"/>
        <w:ind w:left="1022" w:right="680"/>
        <w:jc w:val="center"/>
        <w:rPr>
          <w:rFonts w:ascii="Times New Roman" w:hAnsi="Times New Roman" w:cs="Times New Roman"/>
          <w:b/>
          <w:bCs/>
          <w:sz w:val="24"/>
        </w:rPr>
      </w:pPr>
      <w:r w:rsidRPr="00294A41">
        <w:rPr>
          <w:rFonts w:ascii="Times New Roman" w:hAnsi="Times New Roman" w:cs="Times New Roman"/>
          <w:b/>
          <w:bCs/>
          <w:sz w:val="24"/>
        </w:rPr>
        <w:t xml:space="preserve">(BOT </w:t>
      </w:r>
      <w:r w:rsidR="00EB203B">
        <w:rPr>
          <w:rFonts w:ascii="Times New Roman" w:hAnsi="Times New Roman" w:cs="Times New Roman"/>
          <w:b/>
          <w:bCs/>
          <w:sz w:val="24"/>
        </w:rPr>
        <w:t>505</w:t>
      </w:r>
      <w:r w:rsidRPr="00294A41">
        <w:rPr>
          <w:rFonts w:ascii="Times New Roman" w:hAnsi="Times New Roman" w:cs="Times New Roman"/>
          <w:b/>
          <w:bCs/>
          <w:sz w:val="24"/>
        </w:rPr>
        <w:t xml:space="preserve"> L</w:t>
      </w:r>
      <w:r w:rsidR="001114A6">
        <w:rPr>
          <w:rFonts w:ascii="Times New Roman" w:hAnsi="Times New Roman" w:cs="Times New Roman"/>
          <w:b/>
          <w:bCs/>
          <w:sz w:val="24"/>
        </w:rPr>
        <w:t>)</w:t>
      </w:r>
    </w:p>
    <w:p w:rsidR="00355427" w:rsidRPr="00294A41" w:rsidRDefault="001114A6" w:rsidP="001114A6">
      <w:pPr>
        <w:spacing w:after="0" w:line="240" w:lineRule="auto"/>
        <w:ind w:left="1022" w:right="-58"/>
        <w:jc w:val="right"/>
        <w:rPr>
          <w:rFonts w:ascii="Times New Roman" w:hAnsi="Times New Roman" w:cs="Times New Roman"/>
          <w:b/>
          <w:bCs/>
          <w:sz w:val="23"/>
          <w:szCs w:val="23"/>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00355427" w:rsidRPr="00294A41">
        <w:rPr>
          <w:rFonts w:ascii="Times New Roman" w:hAnsi="Times New Roman" w:cs="Times New Roman"/>
          <w:b/>
          <w:bCs/>
          <w:sz w:val="23"/>
          <w:szCs w:val="23"/>
        </w:rPr>
        <w:t xml:space="preserve">Max.  Marks: 80 </w:t>
      </w:r>
    </w:p>
    <w:p w:rsidR="00355427" w:rsidRPr="00294A41" w:rsidRDefault="00355427" w:rsidP="001114A6">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355427" w:rsidRPr="00294A41" w:rsidRDefault="00355427" w:rsidP="001114A6">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Time: 3 Hours                                                                                                             Total Marks: 100</w:t>
      </w:r>
    </w:p>
    <w:p w:rsidR="001114A6" w:rsidRDefault="001114A6" w:rsidP="001114A6">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355427" w:rsidRPr="00294A41" w:rsidRDefault="00355427" w:rsidP="001114A6">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355427" w:rsidRDefault="00355427" w:rsidP="001114A6">
      <w:pPr>
        <w:spacing w:after="0" w:line="240" w:lineRule="auto"/>
        <w:ind w:left="338"/>
        <w:rPr>
          <w:rFonts w:ascii="Times New Roman" w:hAnsi="Times New Roman" w:cs="Times New Roman"/>
          <w:sz w:val="24"/>
          <w:szCs w:val="24"/>
        </w:rPr>
      </w:pPr>
    </w:p>
    <w:p w:rsidR="00355427" w:rsidRPr="00294A41" w:rsidRDefault="00355427" w:rsidP="001114A6">
      <w:pPr>
        <w:spacing w:after="0" w:line="240" w:lineRule="auto"/>
        <w:ind w:left="338"/>
        <w:rPr>
          <w:rFonts w:ascii="Times New Roman" w:hAnsi="Times New Roman" w:cs="Times New Roman"/>
          <w:sz w:val="24"/>
          <w:szCs w:val="24"/>
        </w:rPr>
      </w:pPr>
    </w:p>
    <w:p w:rsidR="00355427" w:rsidRPr="00294A41" w:rsidRDefault="00355427" w:rsidP="001114A6">
      <w:pPr>
        <w:pStyle w:val="Heading4"/>
        <w:tabs>
          <w:tab w:val="center" w:pos="1571"/>
          <w:tab w:val="center" w:pos="3049"/>
          <w:tab w:val="center" w:pos="3727"/>
          <w:tab w:val="center" w:pos="4404"/>
          <w:tab w:val="center" w:pos="5082"/>
          <w:tab w:val="center" w:pos="5759"/>
          <w:tab w:val="center" w:pos="6437"/>
          <w:tab w:val="center" w:pos="7778"/>
        </w:tabs>
        <w:spacing w:before="0" w:line="240" w:lineRule="auto"/>
        <w:jc w:val="both"/>
        <w:rPr>
          <w:rFonts w:ascii="Times New Roman" w:hAnsi="Times New Roman" w:cs="Times New Roman"/>
          <w:sz w:val="24"/>
          <w:szCs w:val="24"/>
        </w:rPr>
      </w:pPr>
      <w:r w:rsidRPr="001114A6">
        <w:rPr>
          <w:rFonts w:ascii="Times New Roman" w:hAnsi="Times New Roman" w:cs="Times New Roman"/>
          <w:b/>
          <w:i w:val="0"/>
          <w:color w:val="auto"/>
          <w:sz w:val="24"/>
          <w:szCs w:val="24"/>
        </w:rPr>
        <w:t xml:space="preserve"> Unit 1: Chromatography </w:t>
      </w:r>
      <w:r w:rsidRPr="001114A6">
        <w:rPr>
          <w:rFonts w:ascii="Times New Roman" w:hAnsi="Times New Roman" w:cs="Times New Roman"/>
          <w:b/>
          <w:i w:val="0"/>
          <w:color w:val="auto"/>
          <w:sz w:val="24"/>
          <w:szCs w:val="24"/>
        </w:rPr>
        <w:tab/>
      </w:r>
    </w:p>
    <w:p w:rsidR="00355427" w:rsidRDefault="00355427" w:rsidP="001114A6">
      <w:pPr>
        <w:spacing w:after="0" w:line="240" w:lineRule="auto"/>
        <w:jc w:val="both"/>
        <w:rPr>
          <w:rFonts w:ascii="Times New Roman" w:hAnsi="Times New Roman" w:cs="Times New Roman"/>
          <w:b/>
          <w:sz w:val="24"/>
          <w:szCs w:val="24"/>
        </w:rPr>
      </w:pPr>
      <w:r w:rsidRPr="00294A41">
        <w:rPr>
          <w:rFonts w:ascii="Times New Roman" w:hAnsi="Times New Roman" w:cs="Times New Roman"/>
          <w:sz w:val="24"/>
          <w:szCs w:val="24"/>
        </w:rPr>
        <w:t>Principle; Paper chromatography; T</w:t>
      </w:r>
      <w:r>
        <w:rPr>
          <w:rFonts w:ascii="Times New Roman" w:hAnsi="Times New Roman" w:cs="Times New Roman"/>
          <w:sz w:val="24"/>
          <w:szCs w:val="24"/>
        </w:rPr>
        <w:t xml:space="preserve">hin </w:t>
      </w:r>
      <w:r w:rsidRPr="00294A41">
        <w:rPr>
          <w:rFonts w:ascii="Times New Roman" w:hAnsi="Times New Roman" w:cs="Times New Roman"/>
          <w:sz w:val="24"/>
          <w:szCs w:val="24"/>
        </w:rPr>
        <w:t>L</w:t>
      </w:r>
      <w:r>
        <w:rPr>
          <w:rFonts w:ascii="Times New Roman" w:hAnsi="Times New Roman" w:cs="Times New Roman"/>
          <w:sz w:val="24"/>
          <w:szCs w:val="24"/>
        </w:rPr>
        <w:t xml:space="preserve">ayer </w:t>
      </w:r>
      <w:r w:rsidRPr="00294A41">
        <w:rPr>
          <w:rFonts w:ascii="Times New Roman" w:hAnsi="Times New Roman" w:cs="Times New Roman"/>
          <w:sz w:val="24"/>
          <w:szCs w:val="24"/>
        </w:rPr>
        <w:t>C</w:t>
      </w:r>
      <w:r>
        <w:rPr>
          <w:rFonts w:ascii="Times New Roman" w:hAnsi="Times New Roman" w:cs="Times New Roman"/>
          <w:sz w:val="24"/>
          <w:szCs w:val="24"/>
        </w:rPr>
        <w:t>hromatography</w:t>
      </w:r>
      <w:r w:rsidRPr="00294A41">
        <w:rPr>
          <w:rFonts w:ascii="Times New Roman" w:hAnsi="Times New Roman" w:cs="Times New Roman"/>
          <w:sz w:val="24"/>
          <w:szCs w:val="24"/>
        </w:rPr>
        <w:t>, Column chromatography, GLC, HPLC, Ionexchange chromatography; Molecular sieve chromatography; Affinity chromatography.</w:t>
      </w:r>
      <w:r w:rsidR="001114A6">
        <w:tab/>
      </w:r>
      <w:r w:rsidR="001114A6">
        <w:tab/>
      </w:r>
      <w:r w:rsidR="001114A6">
        <w:tab/>
      </w:r>
      <w:r w:rsidR="001114A6">
        <w:tab/>
      </w:r>
      <w:r w:rsidR="001114A6">
        <w:tab/>
      </w:r>
      <w:r w:rsidR="001114A6">
        <w:tab/>
      </w:r>
      <w:r w:rsidR="001114A6">
        <w:tab/>
      </w:r>
      <w:r w:rsidR="001114A6">
        <w:tab/>
      </w:r>
      <w:r w:rsidR="001114A6">
        <w:tab/>
      </w:r>
      <w:r w:rsidR="001114A6" w:rsidRPr="001114A6">
        <w:rPr>
          <w:rFonts w:ascii="Times New Roman" w:hAnsi="Times New Roman" w:cs="Times New Roman"/>
          <w:b/>
          <w:sz w:val="24"/>
          <w:szCs w:val="24"/>
        </w:rPr>
        <w:t>(8 Lectures)</w:t>
      </w:r>
    </w:p>
    <w:p w:rsidR="001114A6" w:rsidRDefault="001114A6" w:rsidP="001114A6">
      <w:pPr>
        <w:spacing w:after="0" w:line="240" w:lineRule="auto"/>
        <w:jc w:val="both"/>
        <w:rPr>
          <w:rFonts w:ascii="Times New Roman" w:hAnsi="Times New Roman" w:cs="Times New Roman"/>
          <w:sz w:val="24"/>
          <w:szCs w:val="24"/>
        </w:rPr>
      </w:pPr>
    </w:p>
    <w:p w:rsidR="00355427" w:rsidRDefault="00355427" w:rsidP="001114A6">
      <w:pPr>
        <w:spacing w:after="0" w:line="240" w:lineRule="auto"/>
        <w:jc w:val="both"/>
        <w:rPr>
          <w:rFonts w:ascii="Times New Roman" w:hAnsi="Times New Roman" w:cs="Times New Roman"/>
          <w:b/>
          <w:sz w:val="24"/>
          <w:szCs w:val="24"/>
        </w:rPr>
      </w:pPr>
      <w:r w:rsidRPr="001114A6">
        <w:rPr>
          <w:rFonts w:ascii="Times New Roman" w:hAnsi="Times New Roman" w:cs="Times New Roman"/>
          <w:b/>
          <w:sz w:val="24"/>
          <w:szCs w:val="24"/>
        </w:rPr>
        <w:t xml:space="preserve">Unit 2: Characterization of proteins and nucleic acids </w:t>
      </w:r>
      <w:r w:rsidRPr="001114A6">
        <w:rPr>
          <w:rFonts w:ascii="Times New Roman" w:hAnsi="Times New Roman" w:cs="Times New Roman"/>
          <w:b/>
          <w:sz w:val="24"/>
          <w:szCs w:val="24"/>
        </w:rPr>
        <w:tab/>
      </w:r>
      <w:r w:rsidRPr="00294A41">
        <w:rPr>
          <w:rFonts w:ascii="Times New Roman" w:hAnsi="Times New Roman" w:cs="Times New Roman"/>
          <w:sz w:val="24"/>
          <w:szCs w:val="24"/>
        </w:rPr>
        <w:t>Mass spectrometry; X-ray diffraction; X-ray crystallography; Characterization of proteins and nucleic acids; Electrophoresis: AGE, PAGE, SDS-PAGE</w:t>
      </w:r>
      <w:r w:rsidR="001114A6">
        <w:rPr>
          <w:rFonts w:ascii="Times New Roman" w:hAnsi="Times New Roman" w:cs="Times New Roman"/>
          <w:sz w:val="24"/>
          <w:szCs w:val="24"/>
        </w:rPr>
        <w:t>.</w:t>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sidRPr="001114A6">
        <w:rPr>
          <w:rFonts w:ascii="Times New Roman" w:hAnsi="Times New Roman" w:cs="Times New Roman"/>
          <w:b/>
          <w:sz w:val="24"/>
          <w:szCs w:val="24"/>
        </w:rPr>
        <w:t>(8 Lectures</w:t>
      </w:r>
      <w:r w:rsidR="001114A6">
        <w:rPr>
          <w:rFonts w:ascii="Times New Roman" w:hAnsi="Times New Roman" w:cs="Times New Roman"/>
          <w:b/>
          <w:sz w:val="24"/>
          <w:szCs w:val="24"/>
        </w:rPr>
        <w:t>)</w:t>
      </w:r>
    </w:p>
    <w:p w:rsidR="001114A6" w:rsidRPr="00294A41" w:rsidRDefault="001114A6" w:rsidP="001114A6">
      <w:pPr>
        <w:spacing w:after="0" w:line="240" w:lineRule="auto"/>
        <w:jc w:val="both"/>
        <w:rPr>
          <w:rFonts w:ascii="Times New Roman" w:hAnsi="Times New Roman" w:cs="Times New Roman"/>
          <w:sz w:val="24"/>
          <w:szCs w:val="24"/>
        </w:rPr>
      </w:pPr>
    </w:p>
    <w:p w:rsidR="00355427" w:rsidRPr="00294A41" w:rsidRDefault="00355427" w:rsidP="001114A6">
      <w:pPr>
        <w:pStyle w:val="Heading4"/>
        <w:tabs>
          <w:tab w:val="center" w:pos="1251"/>
          <w:tab w:val="center" w:pos="3048"/>
          <w:tab w:val="center" w:pos="3726"/>
          <w:tab w:val="center" w:pos="4403"/>
          <w:tab w:val="center" w:pos="5081"/>
          <w:tab w:val="center" w:pos="5758"/>
          <w:tab w:val="center" w:pos="6436"/>
          <w:tab w:val="center" w:pos="7749"/>
        </w:tabs>
        <w:spacing w:before="0" w:line="240" w:lineRule="auto"/>
        <w:jc w:val="both"/>
        <w:rPr>
          <w:rFonts w:ascii="Times New Roman" w:hAnsi="Times New Roman" w:cs="Times New Roman"/>
          <w:sz w:val="24"/>
          <w:szCs w:val="24"/>
        </w:rPr>
      </w:pPr>
      <w:r w:rsidRPr="001114A6">
        <w:rPr>
          <w:rFonts w:ascii="Times New Roman" w:hAnsi="Times New Roman" w:cs="Times New Roman"/>
          <w:b/>
          <w:i w:val="0"/>
          <w:color w:val="auto"/>
          <w:sz w:val="24"/>
          <w:szCs w:val="24"/>
        </w:rPr>
        <w:t>Unit 3: Biostatistics-I</w:t>
      </w:r>
    </w:p>
    <w:p w:rsidR="00355427" w:rsidRDefault="00355427" w:rsidP="001114A6">
      <w:pPr>
        <w:spacing w:after="0" w:line="240" w:lineRule="auto"/>
        <w:jc w:val="both"/>
        <w:rPr>
          <w:rFonts w:ascii="Times New Roman" w:hAnsi="Times New Roman" w:cs="Times New Roman"/>
          <w:b/>
          <w:sz w:val="24"/>
          <w:szCs w:val="24"/>
        </w:rPr>
      </w:pPr>
      <w:r w:rsidRPr="00294A41">
        <w:rPr>
          <w:rFonts w:ascii="Times New Roman" w:hAnsi="Times New Roman" w:cs="Times New Roman"/>
          <w:sz w:val="24"/>
          <w:szCs w:val="24"/>
        </w:rPr>
        <w:t xml:space="preserve">Statistics, data, population, samples, parameters; Representation of Data: Tabular, Graphical; Measures of central tendency: Arithmetic mean, mode, median; </w:t>
      </w:r>
      <w:r>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Pr="0004645B">
        <w:rPr>
          <w:rFonts w:ascii="Times New Roman" w:hAnsi="Times New Roman" w:cs="Times New Roman"/>
          <w:b/>
          <w:sz w:val="24"/>
          <w:szCs w:val="24"/>
        </w:rPr>
        <w:t>(8 Lectures)</w:t>
      </w:r>
    </w:p>
    <w:p w:rsidR="001114A6" w:rsidRPr="0004645B" w:rsidRDefault="001114A6" w:rsidP="001114A6">
      <w:pPr>
        <w:spacing w:after="0" w:line="240" w:lineRule="auto"/>
        <w:jc w:val="both"/>
        <w:rPr>
          <w:rFonts w:ascii="Times New Roman" w:hAnsi="Times New Roman" w:cs="Times New Roman"/>
          <w:b/>
          <w:sz w:val="24"/>
          <w:szCs w:val="24"/>
        </w:rPr>
      </w:pPr>
    </w:p>
    <w:p w:rsidR="00355427" w:rsidRPr="001114A6" w:rsidRDefault="00355427" w:rsidP="001114A6">
      <w:pPr>
        <w:spacing w:after="0" w:line="240" w:lineRule="auto"/>
        <w:jc w:val="both"/>
        <w:rPr>
          <w:rFonts w:ascii="Times New Roman" w:hAnsi="Times New Roman" w:cs="Times New Roman"/>
          <w:b/>
          <w:sz w:val="24"/>
          <w:szCs w:val="24"/>
        </w:rPr>
      </w:pPr>
      <w:r w:rsidRPr="001114A6">
        <w:rPr>
          <w:rFonts w:ascii="Times New Roman" w:hAnsi="Times New Roman" w:cs="Times New Roman"/>
          <w:b/>
          <w:bCs/>
          <w:sz w:val="24"/>
          <w:szCs w:val="24"/>
        </w:rPr>
        <w:t>Unit 4:</w:t>
      </w:r>
      <w:r w:rsidRPr="001114A6">
        <w:rPr>
          <w:rFonts w:ascii="Times New Roman" w:hAnsi="Times New Roman" w:cs="Times New Roman"/>
          <w:b/>
          <w:sz w:val="24"/>
          <w:szCs w:val="24"/>
        </w:rPr>
        <w:t>Biostatistics-II</w:t>
      </w:r>
      <w:r w:rsidRPr="001114A6">
        <w:rPr>
          <w:rFonts w:ascii="Times New Roman" w:hAnsi="Times New Roman" w:cs="Times New Roman"/>
          <w:b/>
          <w:sz w:val="24"/>
          <w:szCs w:val="24"/>
        </w:rPr>
        <w:tab/>
      </w:r>
      <w:r w:rsidRPr="001114A6">
        <w:rPr>
          <w:rFonts w:ascii="Times New Roman" w:hAnsi="Times New Roman" w:cs="Times New Roman"/>
          <w:b/>
          <w:sz w:val="24"/>
          <w:szCs w:val="24"/>
        </w:rPr>
        <w:tab/>
      </w:r>
      <w:r w:rsidRPr="001114A6">
        <w:rPr>
          <w:rFonts w:ascii="Times New Roman" w:hAnsi="Times New Roman" w:cs="Times New Roman"/>
          <w:b/>
          <w:sz w:val="24"/>
          <w:szCs w:val="24"/>
        </w:rPr>
        <w:tab/>
      </w:r>
      <w:r w:rsidRPr="001114A6">
        <w:rPr>
          <w:rFonts w:ascii="Times New Roman" w:hAnsi="Times New Roman" w:cs="Times New Roman"/>
          <w:b/>
          <w:sz w:val="24"/>
          <w:szCs w:val="24"/>
        </w:rPr>
        <w:tab/>
      </w:r>
      <w:r w:rsidRPr="001114A6">
        <w:rPr>
          <w:rFonts w:ascii="Times New Roman" w:hAnsi="Times New Roman" w:cs="Times New Roman"/>
          <w:b/>
          <w:sz w:val="24"/>
          <w:szCs w:val="24"/>
        </w:rPr>
        <w:tab/>
      </w:r>
      <w:r w:rsidRPr="001114A6">
        <w:rPr>
          <w:rFonts w:ascii="Times New Roman" w:hAnsi="Times New Roman" w:cs="Times New Roman"/>
          <w:b/>
          <w:sz w:val="24"/>
          <w:szCs w:val="24"/>
        </w:rPr>
        <w:tab/>
      </w:r>
      <w:r w:rsidRPr="001114A6">
        <w:rPr>
          <w:rFonts w:ascii="Times New Roman" w:hAnsi="Times New Roman" w:cs="Times New Roman"/>
          <w:b/>
          <w:sz w:val="24"/>
          <w:szCs w:val="24"/>
        </w:rPr>
        <w:tab/>
      </w:r>
      <w:r w:rsidRPr="001114A6">
        <w:rPr>
          <w:rFonts w:ascii="Times New Roman" w:hAnsi="Times New Roman" w:cs="Times New Roman"/>
          <w:b/>
          <w:sz w:val="24"/>
          <w:szCs w:val="24"/>
        </w:rPr>
        <w:tab/>
      </w:r>
      <w:r w:rsidRPr="001114A6">
        <w:rPr>
          <w:rFonts w:ascii="Times New Roman" w:hAnsi="Times New Roman" w:cs="Times New Roman"/>
          <w:b/>
          <w:sz w:val="24"/>
          <w:szCs w:val="24"/>
        </w:rPr>
        <w:tab/>
      </w:r>
    </w:p>
    <w:p w:rsidR="00355427" w:rsidRPr="00C029D0" w:rsidRDefault="00355427" w:rsidP="001114A6">
      <w:pPr>
        <w:spacing w:after="0" w:line="240" w:lineRule="auto"/>
        <w:jc w:val="both"/>
        <w:rPr>
          <w:rFonts w:ascii="Times New Roman" w:hAnsi="Times New Roman" w:cs="Times New Roman"/>
          <w:b/>
          <w:bCs/>
          <w:sz w:val="24"/>
          <w:szCs w:val="24"/>
        </w:rPr>
      </w:pPr>
      <w:r w:rsidRPr="00294A41">
        <w:rPr>
          <w:rFonts w:ascii="Times New Roman" w:hAnsi="Times New Roman" w:cs="Times New Roman"/>
          <w:sz w:val="24"/>
          <w:szCs w:val="24"/>
        </w:rPr>
        <w:t xml:space="preserve">Measures of dispersion: Range, mean deviation, variation, standard deviation; Chi-square test for goodness of fit.  </w:t>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001114A6">
        <w:rPr>
          <w:rFonts w:ascii="Times New Roman" w:hAnsi="Times New Roman" w:cs="Times New Roman"/>
          <w:sz w:val="24"/>
          <w:szCs w:val="24"/>
        </w:rPr>
        <w:tab/>
      </w:r>
      <w:r w:rsidRPr="00C029D0">
        <w:rPr>
          <w:rFonts w:ascii="Times New Roman" w:hAnsi="Times New Roman" w:cs="Times New Roman"/>
          <w:b/>
          <w:bCs/>
          <w:sz w:val="24"/>
          <w:szCs w:val="24"/>
        </w:rPr>
        <w:t>(</w:t>
      </w:r>
      <w:r>
        <w:rPr>
          <w:rFonts w:ascii="Times New Roman" w:hAnsi="Times New Roman" w:cs="Times New Roman"/>
          <w:b/>
          <w:bCs/>
          <w:sz w:val="24"/>
          <w:szCs w:val="24"/>
        </w:rPr>
        <w:t>6</w:t>
      </w:r>
      <w:r w:rsidRPr="00C029D0">
        <w:rPr>
          <w:rFonts w:ascii="Times New Roman" w:hAnsi="Times New Roman" w:cs="Times New Roman"/>
          <w:b/>
          <w:bCs/>
          <w:sz w:val="24"/>
          <w:szCs w:val="24"/>
        </w:rPr>
        <w:t xml:space="preserve"> Lectures)</w:t>
      </w:r>
    </w:p>
    <w:p w:rsidR="001114A6" w:rsidRDefault="001114A6" w:rsidP="001114A6">
      <w:pPr>
        <w:spacing w:after="0" w:line="240" w:lineRule="auto"/>
        <w:ind w:left="1020" w:right="802"/>
        <w:jc w:val="center"/>
        <w:rPr>
          <w:rFonts w:ascii="Times New Roman" w:hAnsi="Times New Roman" w:cs="Times New Roman"/>
          <w:b/>
          <w:sz w:val="24"/>
          <w:szCs w:val="24"/>
        </w:rPr>
      </w:pPr>
    </w:p>
    <w:p w:rsidR="00355427" w:rsidRPr="00294A41" w:rsidRDefault="00355427" w:rsidP="001114A6">
      <w:pPr>
        <w:spacing w:after="0" w:line="240" w:lineRule="auto"/>
        <w:ind w:left="1020" w:right="802"/>
        <w:jc w:val="center"/>
        <w:rPr>
          <w:rFonts w:ascii="Times New Roman" w:hAnsi="Times New Roman" w:cs="Times New Roman"/>
          <w:sz w:val="24"/>
          <w:szCs w:val="24"/>
        </w:rPr>
      </w:pPr>
      <w:r w:rsidRPr="00294A41">
        <w:rPr>
          <w:rFonts w:ascii="Times New Roman" w:hAnsi="Times New Roman" w:cs="Times New Roman"/>
          <w:b/>
          <w:sz w:val="24"/>
          <w:szCs w:val="24"/>
        </w:rPr>
        <w:t xml:space="preserve">Suggested Readings </w:t>
      </w:r>
    </w:p>
    <w:p w:rsidR="00355427" w:rsidRPr="00294A41" w:rsidRDefault="00355427" w:rsidP="001114A6">
      <w:pPr>
        <w:spacing w:after="0" w:line="240" w:lineRule="auto"/>
        <w:ind w:left="338"/>
        <w:rPr>
          <w:rFonts w:ascii="Times New Roman" w:hAnsi="Times New Roman" w:cs="Times New Roman"/>
          <w:sz w:val="24"/>
          <w:szCs w:val="24"/>
        </w:rPr>
      </w:pPr>
    </w:p>
    <w:p w:rsidR="00B95DBA" w:rsidRPr="000827EA" w:rsidRDefault="00B95DBA" w:rsidP="00B95DBA">
      <w:pPr>
        <w:numPr>
          <w:ilvl w:val="0"/>
          <w:numId w:val="42"/>
        </w:numPr>
        <w:spacing w:after="44" w:line="240" w:lineRule="auto"/>
        <w:ind w:hanging="404"/>
        <w:jc w:val="both"/>
        <w:rPr>
          <w:rFonts w:ascii="Times New Roman" w:hAnsi="Times New Roman" w:cs="Times New Roman"/>
          <w:sz w:val="24"/>
          <w:szCs w:val="24"/>
        </w:rPr>
      </w:pPr>
      <w:r w:rsidRPr="000827EA">
        <w:rPr>
          <w:rFonts w:ascii="Times New Roman" w:hAnsi="Times New Roman" w:cs="Times New Roman"/>
          <w:sz w:val="24"/>
          <w:szCs w:val="24"/>
        </w:rPr>
        <w:t>Plummer, D.T. (1996). An Introduction to Practical Biochemistry. Tata McGrawHill Publishing Co. Ltd. New Delhi. 3</w:t>
      </w:r>
      <w:r w:rsidRPr="000827EA">
        <w:rPr>
          <w:rFonts w:ascii="Times New Roman" w:hAnsi="Times New Roman" w:cs="Times New Roman"/>
          <w:sz w:val="24"/>
          <w:szCs w:val="24"/>
          <w:vertAlign w:val="superscript"/>
        </w:rPr>
        <w:t>rd</w:t>
      </w:r>
      <w:r w:rsidRPr="000827EA">
        <w:rPr>
          <w:rFonts w:ascii="Times New Roman" w:hAnsi="Times New Roman" w:cs="Times New Roman"/>
          <w:sz w:val="24"/>
          <w:szCs w:val="24"/>
        </w:rPr>
        <w:t xml:space="preserve"> edition.  </w:t>
      </w:r>
    </w:p>
    <w:p w:rsidR="00B95DBA" w:rsidRPr="000827EA" w:rsidRDefault="00B95DBA" w:rsidP="00B95DBA">
      <w:pPr>
        <w:numPr>
          <w:ilvl w:val="0"/>
          <w:numId w:val="42"/>
        </w:numPr>
        <w:spacing w:after="44" w:line="240" w:lineRule="auto"/>
        <w:ind w:hanging="404"/>
        <w:jc w:val="both"/>
        <w:rPr>
          <w:rFonts w:ascii="Times New Roman" w:hAnsi="Times New Roman" w:cs="Times New Roman"/>
          <w:sz w:val="24"/>
          <w:szCs w:val="24"/>
        </w:rPr>
      </w:pPr>
      <w:r w:rsidRPr="000827EA">
        <w:rPr>
          <w:rFonts w:ascii="Times New Roman" w:hAnsi="Times New Roman" w:cs="Times New Roman"/>
          <w:sz w:val="24"/>
          <w:szCs w:val="24"/>
        </w:rPr>
        <w:t xml:space="preserve">Ruzin, S.E. (1999). Plant Microtechnique and Microscopy, Oxford University Press, New York. U.S.A.  </w:t>
      </w:r>
    </w:p>
    <w:p w:rsidR="00B95DBA" w:rsidRDefault="00B95DBA" w:rsidP="00B95DBA">
      <w:pPr>
        <w:numPr>
          <w:ilvl w:val="0"/>
          <w:numId w:val="42"/>
        </w:numPr>
        <w:spacing w:after="44" w:line="240" w:lineRule="auto"/>
        <w:ind w:hanging="404"/>
        <w:jc w:val="both"/>
        <w:rPr>
          <w:rFonts w:ascii="Times New Roman" w:hAnsi="Times New Roman" w:cs="Times New Roman"/>
          <w:sz w:val="24"/>
          <w:szCs w:val="24"/>
        </w:rPr>
      </w:pPr>
      <w:r w:rsidRPr="000827EA">
        <w:rPr>
          <w:rFonts w:ascii="Times New Roman" w:hAnsi="Times New Roman" w:cs="Times New Roman"/>
          <w:sz w:val="24"/>
          <w:szCs w:val="24"/>
        </w:rPr>
        <w:t xml:space="preserve">Ausubel, F., Brent, R., Kingston, R. E., Moore, D.D., Seidman, J.G., Smith, J.A., Struhl, K. (1995). Short Protocols in Molecular Biology. John Wiley &amp; Sons. 3rd edition.  </w:t>
      </w:r>
    </w:p>
    <w:p w:rsidR="00B95DBA" w:rsidRDefault="00B95DBA" w:rsidP="00B95DBA">
      <w:pPr>
        <w:numPr>
          <w:ilvl w:val="0"/>
          <w:numId w:val="42"/>
        </w:numPr>
        <w:spacing w:after="44" w:line="240" w:lineRule="auto"/>
        <w:ind w:hanging="404"/>
        <w:jc w:val="both"/>
        <w:rPr>
          <w:rFonts w:ascii="Times New Roman" w:hAnsi="Times New Roman" w:cs="Times New Roman"/>
          <w:sz w:val="24"/>
          <w:szCs w:val="24"/>
        </w:rPr>
      </w:pPr>
      <w:r>
        <w:rPr>
          <w:rFonts w:ascii="Times New Roman" w:hAnsi="Times New Roman" w:cs="Times New Roman"/>
          <w:sz w:val="24"/>
          <w:szCs w:val="24"/>
        </w:rPr>
        <w:t>Egerton R F (2016) Physical Principles of Electron Microscopy: An Introduction to TEM, SEM and AEM. Springer.</w:t>
      </w:r>
    </w:p>
    <w:p w:rsidR="00B95DBA" w:rsidRDefault="00B95DBA" w:rsidP="00B95DBA">
      <w:pPr>
        <w:numPr>
          <w:ilvl w:val="0"/>
          <w:numId w:val="42"/>
        </w:numPr>
        <w:spacing w:after="44" w:line="240" w:lineRule="auto"/>
        <w:ind w:hanging="404"/>
        <w:jc w:val="both"/>
        <w:rPr>
          <w:rFonts w:ascii="Times New Roman" w:hAnsi="Times New Roman" w:cs="Times New Roman"/>
          <w:sz w:val="24"/>
          <w:szCs w:val="24"/>
        </w:rPr>
      </w:pPr>
      <w:r w:rsidRPr="00F02AAA">
        <w:rPr>
          <w:rFonts w:ascii="Times New Roman" w:hAnsi="Times New Roman" w:cs="Times New Roman"/>
          <w:sz w:val="24"/>
          <w:szCs w:val="24"/>
        </w:rPr>
        <w:t>Hofmann Andreas and Clokie Samuel</w:t>
      </w:r>
      <w:r>
        <w:rPr>
          <w:rFonts w:ascii="Times New Roman" w:hAnsi="Times New Roman" w:cs="Times New Roman"/>
          <w:sz w:val="24"/>
          <w:szCs w:val="24"/>
        </w:rPr>
        <w:t xml:space="preserve"> eds.</w:t>
      </w:r>
      <w:r w:rsidRPr="00F02AAA">
        <w:rPr>
          <w:rFonts w:ascii="Times New Roman" w:hAnsi="Times New Roman" w:cs="Times New Roman"/>
          <w:sz w:val="24"/>
          <w:szCs w:val="24"/>
        </w:rPr>
        <w:t xml:space="preserve"> (2018) Wilson and Walker’s Principles and Techniques of Biochemistry and Molecular Biology. Cambridge University Press.</w:t>
      </w:r>
    </w:p>
    <w:p w:rsidR="00B95DBA" w:rsidRPr="00F02AAA" w:rsidRDefault="00B95DBA" w:rsidP="00B95DBA">
      <w:pPr>
        <w:numPr>
          <w:ilvl w:val="0"/>
          <w:numId w:val="42"/>
        </w:numPr>
        <w:spacing w:after="44" w:line="240" w:lineRule="auto"/>
        <w:ind w:hanging="404"/>
        <w:jc w:val="both"/>
        <w:rPr>
          <w:rFonts w:ascii="Times New Roman" w:hAnsi="Times New Roman" w:cs="Times New Roman"/>
          <w:sz w:val="24"/>
          <w:szCs w:val="24"/>
        </w:rPr>
      </w:pPr>
      <w:r>
        <w:rPr>
          <w:rFonts w:ascii="Times New Roman" w:hAnsi="Times New Roman" w:cs="Times New Roman"/>
          <w:sz w:val="24"/>
          <w:szCs w:val="24"/>
        </w:rPr>
        <w:t>Sawhney SK and Randhir Singh (1999) Introductory Practical Biochemistry. Narosa Publishing House.</w:t>
      </w:r>
    </w:p>
    <w:p w:rsidR="002D01B0" w:rsidRDefault="00355427" w:rsidP="00B95DBA">
      <w:pPr>
        <w:numPr>
          <w:ilvl w:val="0"/>
          <w:numId w:val="42"/>
        </w:numPr>
        <w:spacing w:after="0" w:line="240" w:lineRule="auto"/>
        <w:ind w:left="426" w:hanging="360"/>
        <w:jc w:val="both"/>
        <w:rPr>
          <w:rFonts w:ascii="Times New Roman" w:hAnsi="Times New Roman" w:cs="Times New Roman"/>
          <w:sz w:val="24"/>
          <w:szCs w:val="24"/>
        </w:rPr>
      </w:pPr>
      <w:r w:rsidRPr="00294A41">
        <w:rPr>
          <w:rFonts w:ascii="Times New Roman" w:hAnsi="Times New Roman" w:cs="Times New Roman"/>
          <w:sz w:val="24"/>
          <w:szCs w:val="24"/>
        </w:rPr>
        <w:t>Zar, J.H. (2012). Biostatistical Analysis. Pearson Publication. U.S.A.  4</w:t>
      </w:r>
      <w:r w:rsidRPr="00294A41">
        <w:rPr>
          <w:rFonts w:ascii="Times New Roman" w:hAnsi="Times New Roman" w:cs="Times New Roman"/>
          <w:sz w:val="24"/>
          <w:szCs w:val="24"/>
          <w:vertAlign w:val="superscript"/>
        </w:rPr>
        <w:t>th</w:t>
      </w:r>
      <w:r w:rsidRPr="00294A41">
        <w:rPr>
          <w:rFonts w:ascii="Times New Roman" w:hAnsi="Times New Roman" w:cs="Times New Roman"/>
          <w:sz w:val="24"/>
          <w:szCs w:val="24"/>
        </w:rPr>
        <w:t xml:space="preserve"> edition. </w:t>
      </w:r>
    </w:p>
    <w:p w:rsidR="002D01B0" w:rsidRDefault="002D01B0">
      <w:pPr>
        <w:rPr>
          <w:rFonts w:ascii="Times New Roman" w:hAnsi="Times New Roman" w:cs="Times New Roman"/>
          <w:sz w:val="24"/>
          <w:szCs w:val="24"/>
        </w:rPr>
      </w:pPr>
      <w:r>
        <w:rPr>
          <w:rFonts w:ascii="Times New Roman" w:hAnsi="Times New Roman" w:cs="Times New Roman"/>
          <w:sz w:val="24"/>
          <w:szCs w:val="24"/>
        </w:rPr>
        <w:br w:type="page"/>
      </w:r>
    </w:p>
    <w:p w:rsidR="0021484F" w:rsidRDefault="0021484F" w:rsidP="00BC3C67">
      <w:pPr>
        <w:spacing w:after="5" w:line="266" w:lineRule="auto"/>
        <w:ind w:left="664" w:right="744"/>
        <w:jc w:val="both"/>
        <w:rPr>
          <w:rFonts w:ascii="Times New Roman" w:hAnsi="Times New Roman" w:cs="Times New Roman"/>
          <w:sz w:val="24"/>
          <w:szCs w:val="24"/>
        </w:rPr>
      </w:pPr>
    </w:p>
    <w:p w:rsidR="00BC3C67" w:rsidRPr="00294A41" w:rsidRDefault="00BC3C67" w:rsidP="00BC3C67">
      <w:pPr>
        <w:widowControl w:val="0"/>
        <w:overflowPunct w:val="0"/>
        <w:autoSpaceDE w:val="0"/>
        <w:autoSpaceDN w:val="0"/>
        <w:adjustRightInd w:val="0"/>
        <w:spacing w:after="0" w:line="240" w:lineRule="auto"/>
        <w:ind w:right="-19"/>
        <w:rPr>
          <w:rFonts w:ascii="Times New Roman" w:hAnsi="Times New Roman" w:cs="Times New Roman"/>
          <w:b/>
          <w:bCs/>
          <w:sz w:val="28"/>
        </w:rPr>
      </w:pPr>
      <w:r>
        <w:rPr>
          <w:rFonts w:ascii="Times New Roman" w:hAnsi="Times New Roman" w:cs="Times New Roman"/>
          <w:b/>
          <w:bCs/>
          <w:sz w:val="28"/>
        </w:rPr>
        <w:t>Semester V</w:t>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sidRPr="00294A41">
        <w:rPr>
          <w:rFonts w:ascii="Times New Roman" w:hAnsi="Times New Roman" w:cs="Times New Roman"/>
          <w:b/>
          <w:bCs/>
          <w:sz w:val="24"/>
        </w:rPr>
        <w:t xml:space="preserve">(Credits: </w:t>
      </w:r>
      <w:r>
        <w:rPr>
          <w:rFonts w:ascii="Times New Roman" w:hAnsi="Times New Roman" w:cs="Times New Roman"/>
          <w:b/>
          <w:bCs/>
          <w:sz w:val="24"/>
        </w:rPr>
        <w:t>0+3</w:t>
      </w:r>
      <w:r w:rsidRPr="00294A41">
        <w:rPr>
          <w:rFonts w:ascii="Times New Roman" w:hAnsi="Times New Roman" w:cs="Times New Roman"/>
          <w:b/>
          <w:bCs/>
          <w:sz w:val="24"/>
        </w:rPr>
        <w:t>)</w:t>
      </w:r>
    </w:p>
    <w:p w:rsidR="00BC3C67" w:rsidRDefault="00BC3C67" w:rsidP="00BC3C67">
      <w:pPr>
        <w:spacing w:after="15" w:line="259" w:lineRule="auto"/>
        <w:ind w:left="1020" w:right="675"/>
        <w:jc w:val="center"/>
        <w:rPr>
          <w:rFonts w:ascii="Times New Roman" w:hAnsi="Times New Roman" w:cs="Times New Roman"/>
          <w:b/>
          <w:sz w:val="24"/>
          <w:szCs w:val="24"/>
        </w:rPr>
      </w:pPr>
      <w:r>
        <w:rPr>
          <w:rFonts w:ascii="Times New Roman" w:hAnsi="Times New Roman" w:cs="Times New Roman"/>
          <w:b/>
          <w:sz w:val="24"/>
          <w:szCs w:val="24"/>
        </w:rPr>
        <w:t xml:space="preserve">Analytical </w:t>
      </w:r>
      <w:r w:rsidRPr="00EB203B">
        <w:rPr>
          <w:rFonts w:ascii="Times New Roman" w:hAnsi="Times New Roman" w:cs="Times New Roman"/>
          <w:b/>
          <w:caps/>
          <w:sz w:val="24"/>
          <w:szCs w:val="24"/>
        </w:rPr>
        <w:t>t</w:t>
      </w:r>
      <w:r>
        <w:rPr>
          <w:rFonts w:ascii="Times New Roman" w:hAnsi="Times New Roman" w:cs="Times New Roman"/>
          <w:b/>
          <w:sz w:val="24"/>
          <w:szCs w:val="24"/>
        </w:rPr>
        <w:t>echniques in Plant Sciences</w:t>
      </w:r>
    </w:p>
    <w:p w:rsidR="00A82BF9" w:rsidRPr="00BB54DE" w:rsidRDefault="00A82BF9" w:rsidP="00A82BF9">
      <w:pPr>
        <w:spacing w:after="38" w:line="259" w:lineRule="auto"/>
        <w:ind w:left="1020" w:right="834"/>
        <w:jc w:val="center"/>
        <w:rPr>
          <w:rFonts w:ascii="Times New Roman" w:hAnsi="Times New Roman" w:cs="Times New Roman"/>
          <w:b/>
          <w:sz w:val="24"/>
          <w:szCs w:val="24"/>
        </w:rPr>
      </w:pPr>
      <w:r w:rsidRPr="00BB54DE">
        <w:rPr>
          <w:rFonts w:ascii="Times New Roman" w:hAnsi="Times New Roman" w:cs="Times New Roman"/>
          <w:b/>
          <w:sz w:val="24"/>
          <w:szCs w:val="24"/>
        </w:rPr>
        <w:t>Laboratory Practical Paper-</w:t>
      </w:r>
      <w:r w:rsidR="002C1415">
        <w:rPr>
          <w:rFonts w:ascii="Times New Roman" w:hAnsi="Times New Roman" w:cs="Times New Roman"/>
          <w:b/>
          <w:sz w:val="24"/>
          <w:szCs w:val="24"/>
        </w:rPr>
        <w:t>III</w:t>
      </w:r>
    </w:p>
    <w:p w:rsidR="00BC3C67" w:rsidRDefault="00BC3C67" w:rsidP="00BC3C67">
      <w:pPr>
        <w:tabs>
          <w:tab w:val="left" w:pos="9990"/>
        </w:tabs>
        <w:spacing w:after="0" w:line="240" w:lineRule="auto"/>
        <w:ind w:left="87" w:right="43" w:hanging="29"/>
        <w:jc w:val="center"/>
        <w:rPr>
          <w:rFonts w:ascii="Times New Roman" w:hAnsi="Times New Roman" w:cs="Times New Roman"/>
          <w:b/>
          <w:bCs/>
          <w:sz w:val="24"/>
        </w:rPr>
      </w:pPr>
      <w:r w:rsidRPr="00294A41">
        <w:rPr>
          <w:rFonts w:ascii="Times New Roman" w:hAnsi="Times New Roman" w:cs="Times New Roman"/>
          <w:b/>
          <w:bCs/>
          <w:sz w:val="24"/>
        </w:rPr>
        <w:t xml:space="preserve">(BOT </w:t>
      </w:r>
      <w:r>
        <w:rPr>
          <w:rFonts w:ascii="Times New Roman" w:hAnsi="Times New Roman" w:cs="Times New Roman"/>
          <w:b/>
          <w:bCs/>
          <w:sz w:val="24"/>
        </w:rPr>
        <w:t>506 P</w:t>
      </w:r>
      <w:r w:rsidRPr="00294A41">
        <w:rPr>
          <w:rFonts w:ascii="Times New Roman" w:hAnsi="Times New Roman" w:cs="Times New Roman"/>
          <w:b/>
          <w:bCs/>
          <w:sz w:val="24"/>
        </w:rPr>
        <w:t>)</w:t>
      </w:r>
    </w:p>
    <w:p w:rsidR="00E15E8D" w:rsidRPr="00294A41" w:rsidRDefault="00E15E8D" w:rsidP="00E15E8D">
      <w:pPr>
        <w:widowControl w:val="0"/>
        <w:autoSpaceDE w:val="0"/>
        <w:autoSpaceDN w:val="0"/>
        <w:adjustRightInd w:val="0"/>
        <w:spacing w:after="0" w:line="240" w:lineRule="auto"/>
        <w:jc w:val="both"/>
        <w:rPr>
          <w:rFonts w:ascii="Times New Roman" w:hAnsi="Times New Roman" w:cs="Times New Roman"/>
          <w:b/>
          <w:bCs/>
          <w:sz w:val="24"/>
          <w:szCs w:val="24"/>
        </w:rPr>
      </w:pPr>
      <w:r w:rsidRPr="00294A41">
        <w:rPr>
          <w:rFonts w:ascii="Times New Roman" w:hAnsi="Times New Roman" w:cs="Times New Roman"/>
          <w:b/>
          <w:bCs/>
          <w:sz w:val="24"/>
          <w:szCs w:val="24"/>
        </w:rPr>
        <w:t xml:space="preserve">Time: </w:t>
      </w:r>
      <w:r>
        <w:rPr>
          <w:rFonts w:ascii="Times New Roman" w:hAnsi="Times New Roman" w:cs="Times New Roman"/>
          <w:b/>
          <w:bCs/>
          <w:sz w:val="24"/>
          <w:szCs w:val="24"/>
        </w:rPr>
        <w:t>3</w:t>
      </w:r>
      <w:r w:rsidRPr="00294A41">
        <w:rPr>
          <w:rFonts w:ascii="Times New Roman" w:hAnsi="Times New Roman" w:cs="Times New Roman"/>
          <w:b/>
          <w:bCs/>
          <w:sz w:val="24"/>
          <w:szCs w:val="24"/>
        </w:rPr>
        <w:t xml:space="preserve"> Hours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94A41">
        <w:rPr>
          <w:rFonts w:ascii="Times New Roman" w:hAnsi="Times New Roman" w:cs="Times New Roman"/>
          <w:b/>
          <w:bCs/>
          <w:sz w:val="24"/>
          <w:szCs w:val="24"/>
        </w:rPr>
        <w:t xml:space="preserve">Total Marks: </w:t>
      </w:r>
      <w:r>
        <w:rPr>
          <w:rFonts w:ascii="Times New Roman" w:hAnsi="Times New Roman" w:cs="Times New Roman"/>
          <w:b/>
          <w:bCs/>
          <w:sz w:val="24"/>
          <w:szCs w:val="24"/>
        </w:rPr>
        <w:t>50</w:t>
      </w:r>
    </w:p>
    <w:p w:rsidR="00E15E8D" w:rsidRPr="00E22C47" w:rsidRDefault="00E15E8D" w:rsidP="00E15E8D">
      <w:pPr>
        <w:widowControl w:val="0"/>
        <w:autoSpaceDE w:val="0"/>
        <w:autoSpaceDN w:val="0"/>
        <w:adjustRightInd w:val="0"/>
        <w:spacing w:after="0" w:line="240" w:lineRule="auto"/>
        <w:rPr>
          <w:rFonts w:ascii="Times New Roman" w:hAnsi="Times New Roman" w:cs="Times New Roman"/>
          <w:b/>
          <w:bCs/>
          <w:sz w:val="12"/>
          <w:szCs w:val="24"/>
        </w:rPr>
      </w:pPr>
    </w:p>
    <w:p w:rsidR="00E15E8D" w:rsidRPr="00A82BF9" w:rsidRDefault="00E15E8D" w:rsidP="00E15E8D">
      <w:pPr>
        <w:widowControl w:val="0"/>
        <w:autoSpaceDE w:val="0"/>
        <w:autoSpaceDN w:val="0"/>
        <w:adjustRightInd w:val="0"/>
        <w:spacing w:after="0" w:line="240" w:lineRule="auto"/>
        <w:rPr>
          <w:rFonts w:ascii="Times New Roman" w:hAnsi="Times New Roman" w:cs="Times New Roman"/>
          <w:bCs/>
          <w:sz w:val="24"/>
          <w:szCs w:val="24"/>
        </w:rPr>
      </w:pPr>
      <w:r w:rsidRPr="00A82BF9">
        <w:rPr>
          <w:rFonts w:ascii="Times New Roman" w:hAnsi="Times New Roman" w:cs="Times New Roman"/>
          <w:bCs/>
          <w:sz w:val="24"/>
          <w:szCs w:val="24"/>
        </w:rPr>
        <w:t xml:space="preserve">Note: </w:t>
      </w:r>
    </w:p>
    <w:p w:rsidR="00E15E8D" w:rsidRPr="00A82BF9" w:rsidRDefault="00E15E8D" w:rsidP="00EC7504">
      <w:pPr>
        <w:pStyle w:val="ListParagraph"/>
        <w:widowControl w:val="0"/>
        <w:numPr>
          <w:ilvl w:val="0"/>
          <w:numId w:val="36"/>
        </w:numPr>
        <w:overflowPunct w:val="0"/>
        <w:autoSpaceDE w:val="0"/>
        <w:autoSpaceDN w:val="0"/>
        <w:adjustRightInd w:val="0"/>
        <w:spacing w:after="0" w:line="240" w:lineRule="auto"/>
        <w:jc w:val="both"/>
        <w:rPr>
          <w:rFonts w:ascii="Times New Roman" w:hAnsi="Times New Roman" w:cs="Times New Roman"/>
          <w:bCs/>
          <w:sz w:val="24"/>
          <w:szCs w:val="24"/>
        </w:rPr>
      </w:pPr>
      <w:r w:rsidRPr="00A82BF9">
        <w:rPr>
          <w:rFonts w:ascii="Times New Roman" w:hAnsi="Times New Roman" w:cs="Times New Roman"/>
          <w:bCs/>
          <w:sz w:val="24"/>
          <w:szCs w:val="24"/>
        </w:rPr>
        <w:t>Practical of both the semesters shall be held annually.</w:t>
      </w:r>
    </w:p>
    <w:p w:rsidR="00E15E8D" w:rsidRPr="00A82BF9" w:rsidRDefault="00E15E8D" w:rsidP="00EC7504">
      <w:pPr>
        <w:pStyle w:val="ListParagraph"/>
        <w:widowControl w:val="0"/>
        <w:numPr>
          <w:ilvl w:val="0"/>
          <w:numId w:val="36"/>
        </w:numPr>
        <w:overflowPunct w:val="0"/>
        <w:autoSpaceDE w:val="0"/>
        <w:autoSpaceDN w:val="0"/>
        <w:adjustRightInd w:val="0"/>
        <w:spacing w:after="0" w:line="240" w:lineRule="auto"/>
        <w:jc w:val="both"/>
        <w:rPr>
          <w:rFonts w:ascii="Times New Roman" w:hAnsi="Times New Roman" w:cs="Times New Roman"/>
          <w:bCs/>
          <w:sz w:val="24"/>
          <w:szCs w:val="24"/>
        </w:rPr>
      </w:pPr>
      <w:r w:rsidRPr="00A82BF9">
        <w:rPr>
          <w:rFonts w:ascii="Times New Roman" w:hAnsi="Times New Roman" w:cs="Times New Roman"/>
          <w:bCs/>
          <w:sz w:val="24"/>
          <w:szCs w:val="24"/>
        </w:rPr>
        <w:t>Students should draw Figures or diagrams and write related descriptions/ notes in their practical note books.</w:t>
      </w:r>
    </w:p>
    <w:p w:rsidR="0043309D" w:rsidRPr="0043309D" w:rsidRDefault="00E15E8D" w:rsidP="0043309D">
      <w:pPr>
        <w:widowControl w:val="0"/>
        <w:numPr>
          <w:ilvl w:val="0"/>
          <w:numId w:val="36"/>
        </w:numPr>
        <w:overflowPunct w:val="0"/>
        <w:autoSpaceDE w:val="0"/>
        <w:autoSpaceDN w:val="0"/>
        <w:adjustRightInd w:val="0"/>
        <w:spacing w:after="15" w:line="259" w:lineRule="auto"/>
        <w:ind w:right="675"/>
        <w:jc w:val="both"/>
        <w:rPr>
          <w:rFonts w:ascii="Times New Roman" w:hAnsi="Times New Roman" w:cs="Times New Roman"/>
          <w:b/>
          <w:sz w:val="24"/>
          <w:szCs w:val="24"/>
        </w:rPr>
      </w:pPr>
      <w:r w:rsidRPr="0043309D">
        <w:rPr>
          <w:rFonts w:ascii="Times New Roman" w:hAnsi="Times New Roman" w:cs="Times New Roman"/>
          <w:sz w:val="24"/>
          <w:szCs w:val="24"/>
        </w:rPr>
        <w:t xml:space="preserve">Report on excursion tours with photographs, </w:t>
      </w:r>
    </w:p>
    <w:p w:rsidR="0043309D" w:rsidRPr="0043309D" w:rsidRDefault="0043309D" w:rsidP="0043309D">
      <w:pPr>
        <w:widowControl w:val="0"/>
        <w:overflowPunct w:val="0"/>
        <w:autoSpaceDE w:val="0"/>
        <w:autoSpaceDN w:val="0"/>
        <w:adjustRightInd w:val="0"/>
        <w:spacing w:after="15" w:line="259" w:lineRule="auto"/>
        <w:ind w:left="1020" w:right="675"/>
        <w:jc w:val="both"/>
        <w:rPr>
          <w:rFonts w:ascii="Times New Roman" w:hAnsi="Times New Roman" w:cs="Times New Roman"/>
          <w:b/>
          <w:sz w:val="24"/>
          <w:szCs w:val="24"/>
        </w:rPr>
      </w:pPr>
    </w:p>
    <w:p w:rsidR="00A82BF9" w:rsidRPr="0043309D" w:rsidRDefault="00A82BF9" w:rsidP="0043309D">
      <w:pPr>
        <w:widowControl w:val="0"/>
        <w:overflowPunct w:val="0"/>
        <w:autoSpaceDE w:val="0"/>
        <w:autoSpaceDN w:val="0"/>
        <w:adjustRightInd w:val="0"/>
        <w:spacing w:after="15" w:line="259" w:lineRule="auto"/>
        <w:ind w:left="1020" w:right="675"/>
        <w:jc w:val="both"/>
        <w:rPr>
          <w:rFonts w:ascii="Times New Roman" w:hAnsi="Times New Roman" w:cs="Times New Roman"/>
          <w:b/>
          <w:sz w:val="24"/>
          <w:szCs w:val="24"/>
        </w:rPr>
      </w:pPr>
      <w:r w:rsidRPr="0043309D">
        <w:rPr>
          <w:rFonts w:ascii="Times New Roman" w:hAnsi="Times New Roman" w:cs="Times New Roman"/>
          <w:b/>
          <w:sz w:val="24"/>
          <w:szCs w:val="24"/>
        </w:rPr>
        <w:t xml:space="preserve">List of Practical </w:t>
      </w:r>
    </w:p>
    <w:p w:rsidR="00BC3C67" w:rsidRPr="007577FC" w:rsidRDefault="00BC3C67" w:rsidP="00BC3C67">
      <w:pPr>
        <w:spacing w:after="5" w:line="266" w:lineRule="auto"/>
        <w:ind w:left="664" w:right="744"/>
        <w:jc w:val="both"/>
        <w:rPr>
          <w:rFonts w:ascii="Times New Roman" w:hAnsi="Times New Roman" w:cs="Times New Roman"/>
          <w:sz w:val="24"/>
          <w:szCs w:val="24"/>
        </w:rPr>
      </w:pPr>
    </w:p>
    <w:p w:rsidR="0021484F" w:rsidRDefault="002D01B0" w:rsidP="00EC7504">
      <w:pPr>
        <w:pStyle w:val="ListParagraph"/>
        <w:numPr>
          <w:ilvl w:val="1"/>
          <w:numId w:val="26"/>
        </w:numPr>
        <w:spacing w:after="5" w:line="266" w:lineRule="auto"/>
        <w:ind w:left="663" w:right="744"/>
        <w:jc w:val="both"/>
        <w:rPr>
          <w:rFonts w:ascii="Times New Roman" w:hAnsi="Times New Roman" w:cs="Times New Roman"/>
          <w:sz w:val="24"/>
          <w:szCs w:val="24"/>
        </w:rPr>
      </w:pPr>
      <w:r w:rsidRPr="0021484F">
        <w:rPr>
          <w:rFonts w:ascii="Times New Roman" w:hAnsi="Times New Roman" w:cs="Times New Roman"/>
          <w:sz w:val="24"/>
          <w:szCs w:val="24"/>
        </w:rPr>
        <w:t xml:space="preserve">Study of Blotting techniques: Southern, Northern and Western, DNA </w:t>
      </w:r>
      <w:r w:rsidR="00256156">
        <w:rPr>
          <w:rFonts w:ascii="Times New Roman" w:hAnsi="Times New Roman" w:cs="Times New Roman"/>
          <w:sz w:val="24"/>
          <w:szCs w:val="24"/>
        </w:rPr>
        <w:tab/>
      </w:r>
      <w:r w:rsidR="00256156">
        <w:rPr>
          <w:rFonts w:ascii="Times New Roman" w:hAnsi="Times New Roman" w:cs="Times New Roman"/>
          <w:sz w:val="24"/>
          <w:szCs w:val="24"/>
        </w:rPr>
        <w:tab/>
      </w:r>
      <w:r w:rsidR="00256156">
        <w:rPr>
          <w:rFonts w:ascii="Times New Roman" w:hAnsi="Times New Roman" w:cs="Times New Roman"/>
          <w:sz w:val="24"/>
          <w:szCs w:val="24"/>
        </w:rPr>
        <w:tab/>
      </w:r>
      <w:r w:rsidRPr="0021484F">
        <w:rPr>
          <w:rFonts w:ascii="Times New Roman" w:hAnsi="Times New Roman" w:cs="Times New Roman"/>
          <w:sz w:val="24"/>
          <w:szCs w:val="24"/>
        </w:rPr>
        <w:t>fingerprinting, DNA sequencing, PCR through photographs.</w:t>
      </w:r>
    </w:p>
    <w:p w:rsidR="0021484F" w:rsidRDefault="002D01B0" w:rsidP="00EC7504">
      <w:pPr>
        <w:pStyle w:val="ListParagraph"/>
        <w:numPr>
          <w:ilvl w:val="1"/>
          <w:numId w:val="26"/>
        </w:numPr>
        <w:spacing w:after="5" w:line="266" w:lineRule="auto"/>
        <w:ind w:left="663" w:right="744"/>
        <w:jc w:val="both"/>
        <w:rPr>
          <w:rFonts w:ascii="Times New Roman" w:hAnsi="Times New Roman" w:cs="Times New Roman"/>
          <w:sz w:val="24"/>
          <w:szCs w:val="24"/>
        </w:rPr>
      </w:pPr>
      <w:r w:rsidRPr="0021484F">
        <w:rPr>
          <w:rFonts w:ascii="Times New Roman" w:hAnsi="Times New Roman" w:cs="Times New Roman"/>
          <w:sz w:val="24"/>
          <w:szCs w:val="24"/>
        </w:rPr>
        <w:t xml:space="preserve">Demonstration of ELISA. </w:t>
      </w:r>
    </w:p>
    <w:p w:rsidR="0021484F" w:rsidRDefault="002D01B0" w:rsidP="00EC7504">
      <w:pPr>
        <w:pStyle w:val="ListParagraph"/>
        <w:numPr>
          <w:ilvl w:val="1"/>
          <w:numId w:val="26"/>
        </w:numPr>
        <w:spacing w:after="5" w:line="266" w:lineRule="auto"/>
        <w:ind w:left="663" w:right="744"/>
        <w:jc w:val="both"/>
        <w:rPr>
          <w:rFonts w:ascii="Times New Roman" w:hAnsi="Times New Roman" w:cs="Times New Roman"/>
          <w:sz w:val="24"/>
          <w:szCs w:val="24"/>
        </w:rPr>
      </w:pPr>
      <w:r w:rsidRPr="0021484F">
        <w:rPr>
          <w:rFonts w:ascii="Times New Roman" w:hAnsi="Times New Roman" w:cs="Times New Roman"/>
          <w:sz w:val="24"/>
          <w:szCs w:val="24"/>
        </w:rPr>
        <w:t xml:space="preserve">To separate nitrogenous bases by paper chromatography.  </w:t>
      </w:r>
    </w:p>
    <w:p w:rsidR="0021484F" w:rsidRDefault="002D01B0" w:rsidP="00EC7504">
      <w:pPr>
        <w:pStyle w:val="ListParagraph"/>
        <w:numPr>
          <w:ilvl w:val="1"/>
          <w:numId w:val="26"/>
        </w:numPr>
        <w:spacing w:after="5" w:line="266" w:lineRule="auto"/>
        <w:ind w:left="663" w:right="744"/>
        <w:jc w:val="both"/>
        <w:rPr>
          <w:rFonts w:ascii="Times New Roman" w:hAnsi="Times New Roman" w:cs="Times New Roman"/>
          <w:sz w:val="24"/>
          <w:szCs w:val="24"/>
        </w:rPr>
      </w:pPr>
      <w:r w:rsidRPr="0021484F">
        <w:rPr>
          <w:rFonts w:ascii="Times New Roman" w:hAnsi="Times New Roman" w:cs="Times New Roman"/>
          <w:sz w:val="24"/>
          <w:szCs w:val="24"/>
        </w:rPr>
        <w:t xml:space="preserve">To separate sugars by thin layer chromatography. </w:t>
      </w:r>
    </w:p>
    <w:p w:rsidR="0021484F" w:rsidRDefault="002D01B0" w:rsidP="00EC7504">
      <w:pPr>
        <w:pStyle w:val="ListParagraph"/>
        <w:numPr>
          <w:ilvl w:val="1"/>
          <w:numId w:val="26"/>
        </w:numPr>
        <w:spacing w:after="5" w:line="266" w:lineRule="auto"/>
        <w:ind w:left="663" w:right="744"/>
        <w:jc w:val="both"/>
        <w:rPr>
          <w:rFonts w:ascii="Times New Roman" w:hAnsi="Times New Roman" w:cs="Times New Roman"/>
          <w:sz w:val="24"/>
          <w:szCs w:val="24"/>
        </w:rPr>
      </w:pPr>
      <w:r w:rsidRPr="0021484F">
        <w:rPr>
          <w:rFonts w:ascii="Times New Roman" w:hAnsi="Times New Roman" w:cs="Times New Roman"/>
          <w:sz w:val="24"/>
          <w:szCs w:val="24"/>
        </w:rPr>
        <w:t xml:space="preserve">Isolation of chloroplasts by differential centrifugation.  </w:t>
      </w:r>
    </w:p>
    <w:p w:rsidR="0021484F" w:rsidRDefault="002D01B0" w:rsidP="00EC7504">
      <w:pPr>
        <w:pStyle w:val="ListParagraph"/>
        <w:numPr>
          <w:ilvl w:val="1"/>
          <w:numId w:val="26"/>
        </w:numPr>
        <w:spacing w:after="5" w:line="266" w:lineRule="auto"/>
        <w:ind w:left="663" w:right="744"/>
        <w:jc w:val="both"/>
        <w:rPr>
          <w:rFonts w:ascii="Times New Roman" w:hAnsi="Times New Roman" w:cs="Times New Roman"/>
          <w:sz w:val="24"/>
          <w:szCs w:val="24"/>
        </w:rPr>
      </w:pPr>
      <w:r w:rsidRPr="0021484F">
        <w:rPr>
          <w:rFonts w:ascii="Times New Roman" w:hAnsi="Times New Roman" w:cs="Times New Roman"/>
          <w:sz w:val="24"/>
          <w:szCs w:val="24"/>
        </w:rPr>
        <w:t xml:space="preserve">To separate chloroplast pigments by column chromatography.  </w:t>
      </w:r>
    </w:p>
    <w:p w:rsidR="0021484F" w:rsidRDefault="002D01B0" w:rsidP="00EC7504">
      <w:pPr>
        <w:pStyle w:val="ListParagraph"/>
        <w:numPr>
          <w:ilvl w:val="1"/>
          <w:numId w:val="26"/>
        </w:numPr>
        <w:spacing w:after="5" w:line="266" w:lineRule="auto"/>
        <w:ind w:left="663" w:right="744"/>
        <w:jc w:val="both"/>
        <w:rPr>
          <w:rFonts w:ascii="Times New Roman" w:hAnsi="Times New Roman" w:cs="Times New Roman"/>
          <w:sz w:val="24"/>
          <w:szCs w:val="24"/>
        </w:rPr>
      </w:pPr>
      <w:r w:rsidRPr="0021484F">
        <w:rPr>
          <w:rFonts w:ascii="Times New Roman" w:hAnsi="Times New Roman" w:cs="Times New Roman"/>
          <w:sz w:val="24"/>
          <w:szCs w:val="24"/>
        </w:rPr>
        <w:t xml:space="preserve">To estimate protein concentration through Lowry’s methods.  </w:t>
      </w:r>
    </w:p>
    <w:p w:rsidR="0021484F" w:rsidRDefault="002D01B0" w:rsidP="00EC7504">
      <w:pPr>
        <w:pStyle w:val="ListParagraph"/>
        <w:numPr>
          <w:ilvl w:val="1"/>
          <w:numId w:val="26"/>
        </w:numPr>
        <w:spacing w:after="5" w:line="266" w:lineRule="auto"/>
        <w:ind w:left="663" w:right="744"/>
        <w:jc w:val="both"/>
        <w:rPr>
          <w:rFonts w:ascii="Times New Roman" w:hAnsi="Times New Roman" w:cs="Times New Roman"/>
          <w:sz w:val="24"/>
          <w:szCs w:val="24"/>
        </w:rPr>
      </w:pPr>
      <w:r w:rsidRPr="0021484F">
        <w:rPr>
          <w:rFonts w:ascii="Times New Roman" w:hAnsi="Times New Roman" w:cs="Times New Roman"/>
          <w:sz w:val="24"/>
          <w:szCs w:val="24"/>
        </w:rPr>
        <w:t xml:space="preserve">To separate proteins using PAGE.  </w:t>
      </w:r>
    </w:p>
    <w:p w:rsidR="0021484F" w:rsidRDefault="002D01B0" w:rsidP="00EC7504">
      <w:pPr>
        <w:pStyle w:val="ListParagraph"/>
        <w:numPr>
          <w:ilvl w:val="1"/>
          <w:numId w:val="26"/>
        </w:numPr>
        <w:spacing w:after="5" w:line="266" w:lineRule="auto"/>
        <w:ind w:left="663" w:right="744"/>
        <w:jc w:val="both"/>
        <w:rPr>
          <w:rFonts w:ascii="Times New Roman" w:hAnsi="Times New Roman" w:cs="Times New Roman"/>
          <w:sz w:val="24"/>
          <w:szCs w:val="24"/>
        </w:rPr>
      </w:pPr>
      <w:r w:rsidRPr="0021484F">
        <w:rPr>
          <w:rFonts w:ascii="Times New Roman" w:hAnsi="Times New Roman" w:cs="Times New Roman"/>
          <w:sz w:val="24"/>
          <w:szCs w:val="24"/>
        </w:rPr>
        <w:t xml:space="preserve">To separate DNA (marker) using AGE.  </w:t>
      </w:r>
    </w:p>
    <w:p w:rsidR="0021484F" w:rsidRDefault="002D01B0" w:rsidP="00EC7504">
      <w:pPr>
        <w:pStyle w:val="ListParagraph"/>
        <w:numPr>
          <w:ilvl w:val="1"/>
          <w:numId w:val="26"/>
        </w:numPr>
        <w:spacing w:after="5" w:line="266" w:lineRule="auto"/>
        <w:ind w:left="663" w:right="744"/>
        <w:jc w:val="both"/>
        <w:rPr>
          <w:rFonts w:ascii="Times New Roman" w:hAnsi="Times New Roman" w:cs="Times New Roman"/>
          <w:sz w:val="24"/>
          <w:szCs w:val="24"/>
        </w:rPr>
      </w:pPr>
      <w:r w:rsidRPr="0021484F">
        <w:rPr>
          <w:rFonts w:ascii="Times New Roman" w:hAnsi="Times New Roman" w:cs="Times New Roman"/>
          <w:sz w:val="24"/>
          <w:szCs w:val="24"/>
        </w:rPr>
        <w:t>Study of different microscopic techniques using photographs/micrographs (freeze fracture, freeze etching, negative staining, positive st</w:t>
      </w:r>
      <w:r w:rsidR="00E22C47" w:rsidRPr="0021484F">
        <w:rPr>
          <w:rFonts w:ascii="Times New Roman" w:hAnsi="Times New Roman" w:cs="Times New Roman"/>
          <w:sz w:val="24"/>
          <w:szCs w:val="24"/>
        </w:rPr>
        <w:t>aining, fluorescence and FISH)</w:t>
      </w:r>
    </w:p>
    <w:p w:rsidR="0021484F" w:rsidRPr="0021484F" w:rsidRDefault="0021484F" w:rsidP="00EC7504">
      <w:pPr>
        <w:pStyle w:val="ListParagraph"/>
        <w:numPr>
          <w:ilvl w:val="1"/>
          <w:numId w:val="26"/>
        </w:numPr>
        <w:spacing w:after="5" w:line="266" w:lineRule="auto"/>
        <w:ind w:left="663" w:right="744"/>
        <w:jc w:val="both"/>
        <w:rPr>
          <w:rFonts w:ascii="Times New Roman" w:hAnsi="Times New Roman" w:cs="Times New Roman"/>
          <w:sz w:val="24"/>
          <w:szCs w:val="24"/>
        </w:rPr>
      </w:pPr>
      <w:r w:rsidRPr="0021484F">
        <w:rPr>
          <w:rFonts w:ascii="Times New Roman" w:hAnsi="Times New Roman" w:cs="Times New Roman"/>
          <w:sz w:val="24"/>
          <w:szCs w:val="24"/>
        </w:rPr>
        <w:t xml:space="preserve">Study DNA packaging by micrographs. </w:t>
      </w:r>
    </w:p>
    <w:p w:rsidR="0021484F" w:rsidRPr="0021484F" w:rsidRDefault="0021484F" w:rsidP="0021484F">
      <w:pPr>
        <w:pStyle w:val="ListParagraph"/>
        <w:spacing w:after="5" w:line="266" w:lineRule="auto"/>
        <w:ind w:left="663" w:right="744"/>
        <w:jc w:val="both"/>
        <w:rPr>
          <w:rFonts w:ascii="Times New Roman" w:hAnsi="Times New Roman" w:cs="Times New Roman"/>
          <w:sz w:val="24"/>
          <w:szCs w:val="24"/>
        </w:rPr>
      </w:pPr>
    </w:p>
    <w:p w:rsidR="00C33712" w:rsidRDefault="00355427" w:rsidP="00EC7504">
      <w:pPr>
        <w:numPr>
          <w:ilvl w:val="0"/>
          <w:numId w:val="26"/>
        </w:numPr>
        <w:spacing w:after="5" w:line="266" w:lineRule="auto"/>
        <w:ind w:left="664" w:right="744" w:hanging="340"/>
        <w:jc w:val="both"/>
        <w:rPr>
          <w:rFonts w:ascii="Times New Roman" w:hAnsi="Times New Roman" w:cs="Times New Roman"/>
          <w:sz w:val="24"/>
          <w:szCs w:val="24"/>
        </w:rPr>
      </w:pPr>
      <w:r w:rsidRPr="00E22C47">
        <w:rPr>
          <w:rFonts w:ascii="Times New Roman" w:hAnsi="Times New Roman" w:cs="Times New Roman"/>
          <w:sz w:val="24"/>
          <w:szCs w:val="24"/>
        </w:rPr>
        <w:br w:type="page"/>
      </w:r>
    </w:p>
    <w:p w:rsidR="00C33712" w:rsidRPr="00294A41" w:rsidRDefault="00C33712" w:rsidP="00C33712">
      <w:pPr>
        <w:spacing w:after="0" w:line="240" w:lineRule="auto"/>
        <w:rPr>
          <w:rFonts w:ascii="Times New Roman" w:hAnsi="Times New Roman" w:cs="Times New Roman"/>
          <w:b/>
          <w:bCs/>
          <w:sz w:val="28"/>
        </w:rPr>
      </w:pPr>
      <w:r>
        <w:rPr>
          <w:rFonts w:ascii="Times New Roman" w:hAnsi="Times New Roman" w:cs="Times New Roman"/>
          <w:b/>
          <w:bCs/>
          <w:sz w:val="28"/>
        </w:rPr>
        <w:t>Semester VI</w:t>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sidRPr="00294A41">
        <w:rPr>
          <w:rFonts w:ascii="Times New Roman" w:hAnsi="Times New Roman" w:cs="Times New Roman"/>
          <w:b/>
          <w:bCs/>
          <w:sz w:val="24"/>
        </w:rPr>
        <w:t>(Credits: 2+0)</w:t>
      </w:r>
    </w:p>
    <w:p w:rsidR="00C33712" w:rsidRPr="00294A41" w:rsidRDefault="00C33712" w:rsidP="00C33712">
      <w:pPr>
        <w:spacing w:after="0" w:line="240" w:lineRule="auto"/>
        <w:ind w:left="1022" w:right="679"/>
        <w:jc w:val="center"/>
        <w:rPr>
          <w:rFonts w:ascii="Times New Roman" w:hAnsi="Times New Roman" w:cs="Times New Roman"/>
          <w:sz w:val="24"/>
          <w:szCs w:val="24"/>
        </w:rPr>
      </w:pPr>
      <w:r w:rsidRPr="00294A41">
        <w:rPr>
          <w:rFonts w:ascii="Times New Roman" w:hAnsi="Times New Roman" w:cs="Times New Roman"/>
          <w:b/>
          <w:sz w:val="24"/>
          <w:szCs w:val="24"/>
        </w:rPr>
        <w:t xml:space="preserve">Discipline </w:t>
      </w:r>
      <w:r>
        <w:rPr>
          <w:rFonts w:ascii="Times New Roman" w:hAnsi="Times New Roman" w:cs="Times New Roman"/>
          <w:b/>
          <w:sz w:val="24"/>
          <w:szCs w:val="24"/>
        </w:rPr>
        <w:t>Specific</w:t>
      </w:r>
      <w:r w:rsidRPr="00294A41">
        <w:rPr>
          <w:rFonts w:ascii="Times New Roman" w:hAnsi="Times New Roman" w:cs="Times New Roman"/>
          <w:b/>
          <w:sz w:val="24"/>
          <w:szCs w:val="24"/>
        </w:rPr>
        <w:t xml:space="preserve"> Elective Botany </w:t>
      </w:r>
      <w:r w:rsidR="002C1415">
        <w:rPr>
          <w:rFonts w:ascii="Times New Roman" w:hAnsi="Times New Roman" w:cs="Times New Roman"/>
          <w:b/>
          <w:sz w:val="24"/>
          <w:szCs w:val="24"/>
        </w:rPr>
        <w:t>Paper-IV</w:t>
      </w:r>
    </w:p>
    <w:p w:rsidR="00C33712" w:rsidRPr="00294A41" w:rsidRDefault="00C33712" w:rsidP="00C33712">
      <w:pPr>
        <w:widowControl w:val="0"/>
        <w:overflowPunct w:val="0"/>
        <w:autoSpaceDE w:val="0"/>
        <w:autoSpaceDN w:val="0"/>
        <w:adjustRightInd w:val="0"/>
        <w:spacing w:after="0" w:line="240" w:lineRule="auto"/>
        <w:ind w:right="-19"/>
        <w:jc w:val="center"/>
        <w:rPr>
          <w:rFonts w:ascii="Times New Roman" w:hAnsi="Times New Roman" w:cs="Times New Roman"/>
          <w:sz w:val="24"/>
        </w:rPr>
      </w:pPr>
      <w:r w:rsidRPr="00294A41">
        <w:rPr>
          <w:rFonts w:ascii="Times New Roman" w:hAnsi="Times New Roman" w:cs="Times New Roman"/>
          <w:b/>
          <w:sz w:val="24"/>
          <w:szCs w:val="24"/>
        </w:rPr>
        <w:t>Economic Botany</w:t>
      </w:r>
    </w:p>
    <w:p w:rsidR="00C33712" w:rsidRPr="00294A41" w:rsidRDefault="00C33712" w:rsidP="00C33712">
      <w:pPr>
        <w:widowControl w:val="0"/>
        <w:autoSpaceDE w:val="0"/>
        <w:autoSpaceDN w:val="0"/>
        <w:adjustRightInd w:val="0"/>
        <w:spacing w:after="0" w:line="240" w:lineRule="auto"/>
        <w:jc w:val="center"/>
        <w:rPr>
          <w:rFonts w:ascii="Times New Roman" w:hAnsi="Times New Roman" w:cs="Times New Roman"/>
          <w:sz w:val="24"/>
        </w:rPr>
      </w:pPr>
      <w:r w:rsidRPr="00294A41">
        <w:rPr>
          <w:rFonts w:ascii="Times New Roman" w:hAnsi="Times New Roman" w:cs="Times New Roman"/>
          <w:b/>
          <w:bCs/>
          <w:sz w:val="24"/>
        </w:rPr>
        <w:t xml:space="preserve">(BOT </w:t>
      </w:r>
      <w:r>
        <w:rPr>
          <w:rFonts w:ascii="Times New Roman" w:hAnsi="Times New Roman" w:cs="Times New Roman"/>
          <w:b/>
          <w:bCs/>
          <w:sz w:val="24"/>
        </w:rPr>
        <w:t>601</w:t>
      </w:r>
      <w:r w:rsidRPr="00294A41">
        <w:rPr>
          <w:rFonts w:ascii="Times New Roman" w:hAnsi="Times New Roman" w:cs="Times New Roman"/>
          <w:b/>
          <w:bCs/>
          <w:sz w:val="24"/>
        </w:rPr>
        <w:t xml:space="preserve"> L)      </w:t>
      </w:r>
    </w:p>
    <w:p w:rsidR="00C33712" w:rsidRPr="00C33712" w:rsidRDefault="00C33712" w:rsidP="00C33712">
      <w:pPr>
        <w:widowControl w:val="0"/>
        <w:tabs>
          <w:tab w:val="left" w:pos="7900"/>
        </w:tabs>
        <w:autoSpaceDE w:val="0"/>
        <w:autoSpaceDN w:val="0"/>
        <w:adjustRightInd w:val="0"/>
        <w:spacing w:after="0" w:line="240" w:lineRule="auto"/>
        <w:rPr>
          <w:rFonts w:ascii="Times New Roman" w:hAnsi="Times New Roman" w:cs="Times New Roman"/>
          <w:b/>
          <w:bCs/>
          <w:sz w:val="2"/>
          <w:szCs w:val="24"/>
        </w:rPr>
      </w:pPr>
      <w:r w:rsidRPr="00294A41">
        <w:rPr>
          <w:rFonts w:ascii="Times New Roman" w:hAnsi="Times New Roman" w:cs="Times New Roman"/>
          <w:sz w:val="24"/>
          <w:szCs w:val="24"/>
        </w:rPr>
        <w:tab/>
      </w:r>
    </w:p>
    <w:p w:rsidR="00C33712" w:rsidRPr="00294A41" w:rsidRDefault="00C33712" w:rsidP="00C33712">
      <w:pPr>
        <w:widowControl w:val="0"/>
        <w:autoSpaceDE w:val="0"/>
        <w:autoSpaceDN w:val="0"/>
        <w:adjustRightInd w:val="0"/>
        <w:spacing w:after="0" w:line="240" w:lineRule="auto"/>
        <w:jc w:val="right"/>
        <w:rPr>
          <w:rFonts w:ascii="Times New Roman" w:hAnsi="Times New Roman" w:cs="Times New Roman"/>
          <w:b/>
          <w:bCs/>
          <w:sz w:val="23"/>
          <w:szCs w:val="23"/>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94A41">
        <w:rPr>
          <w:rFonts w:ascii="Times New Roman" w:hAnsi="Times New Roman" w:cs="Times New Roman"/>
          <w:b/>
          <w:bCs/>
          <w:sz w:val="23"/>
          <w:szCs w:val="23"/>
        </w:rPr>
        <w:t xml:space="preserve">Max.  Marks: 80 </w:t>
      </w:r>
    </w:p>
    <w:p w:rsidR="00C33712" w:rsidRPr="00294A41" w:rsidRDefault="00C33712" w:rsidP="00C33712">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C33712" w:rsidRPr="00294A41" w:rsidRDefault="00C33712" w:rsidP="00C33712">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Time: 3 Hours                                                                                                         Total Marks: 100</w:t>
      </w:r>
    </w:p>
    <w:p w:rsidR="00C33712" w:rsidRPr="00294A41" w:rsidRDefault="00C33712" w:rsidP="00C33712">
      <w:pPr>
        <w:widowControl w:val="0"/>
        <w:autoSpaceDE w:val="0"/>
        <w:autoSpaceDN w:val="0"/>
        <w:adjustRightInd w:val="0"/>
        <w:spacing w:after="0" w:line="240" w:lineRule="auto"/>
        <w:jc w:val="right"/>
        <w:rPr>
          <w:rFonts w:ascii="Times New Roman" w:hAnsi="Times New Roman" w:cs="Times New Roman"/>
          <w:sz w:val="24"/>
          <w:szCs w:val="24"/>
        </w:rPr>
      </w:pPr>
    </w:p>
    <w:p w:rsidR="00C33712" w:rsidRPr="00294A41" w:rsidRDefault="00C33712" w:rsidP="00C33712">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C33712" w:rsidRPr="00294A41" w:rsidRDefault="00C33712" w:rsidP="00C33712">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C33712" w:rsidRPr="00294A41" w:rsidRDefault="00C33712" w:rsidP="00C33712">
      <w:pPr>
        <w:spacing w:after="0" w:line="240" w:lineRule="auto"/>
        <w:ind w:left="338"/>
        <w:rPr>
          <w:rFonts w:ascii="Times New Roman" w:hAnsi="Times New Roman" w:cs="Times New Roman"/>
          <w:sz w:val="24"/>
          <w:szCs w:val="24"/>
        </w:rPr>
      </w:pPr>
    </w:p>
    <w:p w:rsidR="00C33712" w:rsidRPr="00294A41" w:rsidRDefault="00C33712" w:rsidP="00C33712">
      <w:pPr>
        <w:tabs>
          <w:tab w:val="center" w:pos="2010"/>
          <w:tab w:val="center" w:pos="4403"/>
          <w:tab w:val="center" w:pos="5081"/>
          <w:tab w:val="center" w:pos="5758"/>
          <w:tab w:val="center" w:pos="6436"/>
          <w:tab w:val="right" w:pos="8780"/>
        </w:tabs>
        <w:spacing w:after="0" w:line="240" w:lineRule="auto"/>
        <w:rPr>
          <w:rFonts w:ascii="Times New Roman" w:hAnsi="Times New Roman" w:cs="Times New Roman"/>
          <w:sz w:val="24"/>
          <w:szCs w:val="24"/>
        </w:rPr>
      </w:pPr>
      <w:r w:rsidRPr="00294A41">
        <w:rPr>
          <w:rFonts w:ascii="Times New Roman" w:hAnsi="Times New Roman" w:cs="Times New Roman"/>
          <w:b/>
          <w:sz w:val="24"/>
          <w:szCs w:val="24"/>
        </w:rPr>
        <w:t>Unit 1: Origin of Cultivated Plants</w:t>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p>
    <w:p w:rsidR="00C33712" w:rsidRPr="00294A41" w:rsidRDefault="00C33712" w:rsidP="00C33712">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Concept of centres of origin, their importance with reference to Vavilov’swork, Cereals</w:t>
      </w:r>
      <w:r>
        <w:rPr>
          <w:rFonts w:ascii="Times New Roman" w:hAnsi="Times New Roman" w:cs="Times New Roman"/>
          <w:sz w:val="24"/>
          <w:szCs w:val="24"/>
        </w:rPr>
        <w:t xml:space="preserve">: </w:t>
      </w:r>
      <w:r w:rsidRPr="00294A41">
        <w:rPr>
          <w:rFonts w:ascii="Times New Roman" w:hAnsi="Times New Roman" w:cs="Times New Roman"/>
          <w:sz w:val="24"/>
          <w:szCs w:val="24"/>
        </w:rPr>
        <w:t xml:space="preserve">Wheat </w:t>
      </w:r>
      <w:r>
        <w:rPr>
          <w:rFonts w:ascii="Times New Roman" w:hAnsi="Times New Roman" w:cs="Times New Roman"/>
          <w:sz w:val="24"/>
          <w:szCs w:val="24"/>
        </w:rPr>
        <w:t>and Rice</w:t>
      </w:r>
      <w:r w:rsidRPr="00294A41">
        <w:rPr>
          <w:rFonts w:ascii="Times New Roman" w:hAnsi="Times New Roman" w:cs="Times New Roman"/>
          <w:sz w:val="24"/>
          <w:szCs w:val="24"/>
        </w:rPr>
        <w:t>-Origin, morphology, uses</w:t>
      </w:r>
    </w:p>
    <w:p w:rsidR="00C33712" w:rsidRPr="00294A41" w:rsidRDefault="00C33712" w:rsidP="00C33712">
      <w:pPr>
        <w:spacing w:after="0" w:line="240" w:lineRule="auto"/>
        <w:ind w:left="338"/>
        <w:jc w:val="right"/>
        <w:rPr>
          <w:rFonts w:ascii="Times New Roman" w:hAnsi="Times New Roman" w:cs="Times New Roman"/>
          <w:sz w:val="24"/>
          <w:szCs w:val="24"/>
        </w:rPr>
      </w:pPr>
      <w:r>
        <w:rPr>
          <w:rFonts w:ascii="Times New Roman" w:hAnsi="Times New Roman" w:cs="Times New Roman"/>
          <w:b/>
          <w:sz w:val="24"/>
          <w:szCs w:val="24"/>
        </w:rPr>
        <w:t xml:space="preserve">      (8</w:t>
      </w:r>
      <w:r w:rsidRPr="00294A41">
        <w:rPr>
          <w:rFonts w:ascii="Times New Roman" w:hAnsi="Times New Roman" w:cs="Times New Roman"/>
          <w:b/>
          <w:sz w:val="24"/>
          <w:szCs w:val="24"/>
        </w:rPr>
        <w:t xml:space="preserve"> Lectures)</w:t>
      </w:r>
    </w:p>
    <w:p w:rsidR="00C33712" w:rsidRPr="00294A41" w:rsidRDefault="00C33712" w:rsidP="00C33712">
      <w:pPr>
        <w:tabs>
          <w:tab w:val="center" w:pos="1066"/>
          <w:tab w:val="center" w:pos="2371"/>
          <w:tab w:val="center" w:pos="3048"/>
          <w:tab w:val="center" w:pos="3726"/>
          <w:tab w:val="center" w:pos="4403"/>
          <w:tab w:val="center" w:pos="5081"/>
          <w:tab w:val="center" w:pos="5758"/>
          <w:tab w:val="center" w:pos="6436"/>
          <w:tab w:val="right" w:pos="8780"/>
        </w:tabs>
        <w:spacing w:after="0" w:line="240" w:lineRule="auto"/>
        <w:rPr>
          <w:rFonts w:ascii="Times New Roman" w:hAnsi="Times New Roman" w:cs="Times New Roman"/>
          <w:sz w:val="24"/>
          <w:szCs w:val="24"/>
        </w:rPr>
      </w:pPr>
      <w:r>
        <w:rPr>
          <w:rFonts w:ascii="Times New Roman" w:hAnsi="Times New Roman" w:cs="Times New Roman"/>
          <w:b/>
          <w:sz w:val="24"/>
          <w:szCs w:val="24"/>
        </w:rPr>
        <w:t>Unit 2</w:t>
      </w:r>
      <w:r w:rsidRPr="00294A41">
        <w:rPr>
          <w:rFonts w:ascii="Times New Roman" w:hAnsi="Times New Roman" w:cs="Times New Roman"/>
          <w:b/>
          <w:sz w:val="24"/>
          <w:szCs w:val="24"/>
        </w:rPr>
        <w:t xml:space="preserve">: </w:t>
      </w:r>
      <w:r w:rsidRPr="007A1866">
        <w:rPr>
          <w:rFonts w:ascii="Times New Roman" w:hAnsi="Times New Roman" w:cs="Times New Roman"/>
          <w:b/>
          <w:sz w:val="24"/>
          <w:szCs w:val="24"/>
        </w:rPr>
        <w:t>Legumes and Spices</w:t>
      </w:r>
      <w:r w:rsidRPr="007A1866">
        <w:rPr>
          <w:rFonts w:ascii="Times New Roman" w:hAnsi="Times New Roman" w:cs="Times New Roman"/>
          <w:b/>
          <w:sz w:val="24"/>
          <w:szCs w:val="24"/>
        </w:rPr>
        <w:tab/>
      </w:r>
      <w:r w:rsidRPr="007A1866">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p>
    <w:p w:rsidR="00C33712" w:rsidRPr="00294A41" w:rsidRDefault="00C33712" w:rsidP="00C33712">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General account with special reference to Gram</w:t>
      </w:r>
      <w:r>
        <w:rPr>
          <w:rFonts w:ascii="Times New Roman" w:hAnsi="Times New Roman" w:cs="Times New Roman"/>
          <w:sz w:val="24"/>
          <w:szCs w:val="24"/>
        </w:rPr>
        <w:t>, pea, arhar</w:t>
      </w:r>
      <w:r w:rsidRPr="00294A41">
        <w:rPr>
          <w:rFonts w:ascii="Times New Roman" w:hAnsi="Times New Roman" w:cs="Times New Roman"/>
          <w:sz w:val="24"/>
          <w:szCs w:val="24"/>
        </w:rPr>
        <w:t xml:space="preserve"> and soybean</w:t>
      </w:r>
      <w:r>
        <w:rPr>
          <w:rFonts w:ascii="Times New Roman" w:hAnsi="Times New Roman" w:cs="Times New Roman"/>
          <w:sz w:val="24"/>
          <w:szCs w:val="24"/>
        </w:rPr>
        <w:t xml:space="preserve">; </w:t>
      </w:r>
      <w:r w:rsidRPr="007A1866">
        <w:rPr>
          <w:rFonts w:ascii="Times New Roman" w:hAnsi="Times New Roman" w:cs="Times New Roman"/>
          <w:sz w:val="24"/>
          <w:szCs w:val="24"/>
        </w:rPr>
        <w:t>Spices</w:t>
      </w:r>
      <w:r w:rsidRPr="007A1866">
        <w:rPr>
          <w:rFonts w:ascii="Times New Roman" w:hAnsi="Times New Roman" w:cs="Times New Roman"/>
          <w:i/>
          <w:sz w:val="24"/>
          <w:szCs w:val="24"/>
        </w:rPr>
        <w:t>:</w:t>
      </w:r>
      <w:r w:rsidRPr="00294A41">
        <w:rPr>
          <w:rFonts w:ascii="Times New Roman" w:hAnsi="Times New Roman" w:cs="Times New Roman"/>
          <w:sz w:val="24"/>
          <w:szCs w:val="24"/>
        </w:rPr>
        <w:t xml:space="preserve"> General account with special reference to clove</w:t>
      </w:r>
      <w:r>
        <w:rPr>
          <w:rFonts w:ascii="Times New Roman" w:hAnsi="Times New Roman" w:cs="Times New Roman"/>
          <w:sz w:val="24"/>
          <w:szCs w:val="24"/>
        </w:rPr>
        <w:t>, ginger, turmeric</w:t>
      </w:r>
      <w:r w:rsidRPr="00294A41">
        <w:rPr>
          <w:rFonts w:ascii="Times New Roman" w:hAnsi="Times New Roman" w:cs="Times New Roman"/>
          <w:sz w:val="24"/>
          <w:szCs w:val="24"/>
        </w:rPr>
        <w:t xml:space="preserve"> and black pepper (Botanical name, family, part used, morphology and uses) </w:t>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r w:rsidRPr="00294A41">
        <w:rPr>
          <w:rFonts w:ascii="Times New Roman" w:hAnsi="Times New Roman" w:cs="Times New Roman"/>
          <w:sz w:val="24"/>
          <w:szCs w:val="24"/>
        </w:rPr>
        <w:tab/>
      </w:r>
    </w:p>
    <w:p w:rsidR="00C33712" w:rsidRPr="007A1866" w:rsidRDefault="00C33712" w:rsidP="00C33712">
      <w:pPr>
        <w:spacing w:after="0" w:line="240" w:lineRule="auto"/>
        <w:ind w:left="338"/>
        <w:jc w:val="right"/>
        <w:rPr>
          <w:rFonts w:ascii="Times New Roman" w:hAnsi="Times New Roman" w:cs="Times New Roman"/>
          <w:b/>
          <w:sz w:val="24"/>
          <w:szCs w:val="24"/>
        </w:rPr>
      </w:pPr>
      <w:r w:rsidRPr="007A1866">
        <w:rPr>
          <w:rFonts w:ascii="Times New Roman" w:hAnsi="Times New Roman" w:cs="Times New Roman"/>
          <w:b/>
          <w:sz w:val="24"/>
          <w:szCs w:val="24"/>
        </w:rPr>
        <w:t>(8 Lectures)</w:t>
      </w:r>
    </w:p>
    <w:p w:rsidR="00C33712" w:rsidRPr="00294A41" w:rsidRDefault="00C33712" w:rsidP="00C33712">
      <w:pPr>
        <w:tabs>
          <w:tab w:val="center" w:pos="1192"/>
          <w:tab w:val="center" w:pos="2372"/>
          <w:tab w:val="center" w:pos="3048"/>
          <w:tab w:val="center" w:pos="3726"/>
          <w:tab w:val="center" w:pos="4403"/>
          <w:tab w:val="center" w:pos="5081"/>
          <w:tab w:val="center" w:pos="5758"/>
          <w:tab w:val="center" w:pos="6436"/>
          <w:tab w:val="center" w:pos="7806"/>
        </w:tabs>
        <w:spacing w:after="0" w:line="240" w:lineRule="auto"/>
        <w:rPr>
          <w:rFonts w:ascii="Times New Roman" w:hAnsi="Times New Roman" w:cs="Times New Roman"/>
          <w:sz w:val="24"/>
          <w:szCs w:val="24"/>
        </w:rPr>
      </w:pPr>
      <w:r>
        <w:rPr>
          <w:rFonts w:ascii="Times New Roman" w:hAnsi="Times New Roman" w:cs="Times New Roman"/>
          <w:b/>
          <w:sz w:val="24"/>
          <w:szCs w:val="24"/>
        </w:rPr>
        <w:t>Unit 3</w:t>
      </w:r>
      <w:r w:rsidRPr="00294A41">
        <w:rPr>
          <w:rFonts w:ascii="Times New Roman" w:hAnsi="Times New Roman" w:cs="Times New Roman"/>
          <w:b/>
          <w:sz w:val="24"/>
          <w:szCs w:val="24"/>
        </w:rPr>
        <w:t xml:space="preserve">: Beverages </w:t>
      </w:r>
      <w:r>
        <w:rPr>
          <w:rFonts w:ascii="Times New Roman" w:hAnsi="Times New Roman" w:cs="Times New Roman"/>
          <w:b/>
          <w:sz w:val="24"/>
          <w:szCs w:val="24"/>
        </w:rPr>
        <w:t>and Oils</w:t>
      </w:r>
      <w:r w:rsidRPr="00294A41">
        <w:rPr>
          <w:rFonts w:ascii="Times New Roman" w:hAnsi="Times New Roman" w:cs="Times New Roman"/>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p>
    <w:p w:rsidR="00C33712" w:rsidRPr="00294A41" w:rsidRDefault="00C33712" w:rsidP="00C337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Tea, coffee and cocoa (morphology, processing, and uses</w:t>
      </w:r>
      <w:r w:rsidRPr="007A1866">
        <w:rPr>
          <w:rFonts w:ascii="Times New Roman" w:hAnsi="Times New Roman" w:cs="Times New Roman"/>
          <w:sz w:val="24"/>
          <w:szCs w:val="24"/>
        </w:rPr>
        <w:t>); Oils and Fats:</w:t>
      </w:r>
      <w:r w:rsidRPr="00294A41">
        <w:rPr>
          <w:rFonts w:ascii="Times New Roman" w:hAnsi="Times New Roman" w:cs="Times New Roman"/>
          <w:sz w:val="24"/>
          <w:szCs w:val="24"/>
        </w:rPr>
        <w:t>General description with special reference to groundnut</w:t>
      </w:r>
      <w:r>
        <w:rPr>
          <w:rFonts w:ascii="Times New Roman" w:hAnsi="Times New Roman" w:cs="Times New Roman"/>
          <w:sz w:val="24"/>
          <w:szCs w:val="24"/>
        </w:rPr>
        <w:t>, mustard, coconut</w:t>
      </w:r>
    </w:p>
    <w:p w:rsidR="00C33712" w:rsidRPr="00294A41" w:rsidRDefault="00C33712" w:rsidP="00C33712">
      <w:pPr>
        <w:spacing w:after="0" w:line="240" w:lineRule="auto"/>
        <w:ind w:left="338"/>
        <w:jc w:val="right"/>
        <w:rPr>
          <w:rFonts w:ascii="Times New Roman" w:hAnsi="Times New Roman" w:cs="Times New Roman"/>
          <w:sz w:val="24"/>
          <w:szCs w:val="24"/>
        </w:rPr>
      </w:pPr>
      <w:r w:rsidRPr="00294A41">
        <w:rPr>
          <w:rFonts w:ascii="Times New Roman" w:hAnsi="Times New Roman" w:cs="Times New Roman"/>
          <w:sz w:val="24"/>
          <w:szCs w:val="24"/>
        </w:rPr>
        <w:tab/>
      </w:r>
      <w:r>
        <w:rPr>
          <w:rFonts w:ascii="Times New Roman" w:hAnsi="Times New Roman" w:cs="Times New Roman"/>
          <w:b/>
          <w:sz w:val="24"/>
          <w:szCs w:val="24"/>
        </w:rPr>
        <w:t>(8</w:t>
      </w:r>
      <w:r w:rsidRPr="00294A41">
        <w:rPr>
          <w:rFonts w:ascii="Times New Roman" w:hAnsi="Times New Roman" w:cs="Times New Roman"/>
          <w:b/>
          <w:sz w:val="24"/>
          <w:szCs w:val="24"/>
        </w:rPr>
        <w:t xml:space="preserve"> Lectures)</w:t>
      </w:r>
    </w:p>
    <w:p w:rsidR="00C33712" w:rsidRPr="00C33712" w:rsidRDefault="00C33712" w:rsidP="00C33712">
      <w:pPr>
        <w:pStyle w:val="Heading4"/>
        <w:tabs>
          <w:tab w:val="center" w:pos="1731"/>
          <w:tab w:val="center" w:pos="3726"/>
          <w:tab w:val="center" w:pos="4403"/>
          <w:tab w:val="center" w:pos="5081"/>
          <w:tab w:val="center" w:pos="5758"/>
          <w:tab w:val="center" w:pos="6436"/>
          <w:tab w:val="center" w:pos="7806"/>
        </w:tabs>
        <w:spacing w:before="0" w:line="240" w:lineRule="auto"/>
        <w:rPr>
          <w:rFonts w:ascii="Times New Roman" w:hAnsi="Times New Roman" w:cs="Times New Roman"/>
          <w:b/>
          <w:color w:val="auto"/>
          <w:sz w:val="24"/>
          <w:szCs w:val="24"/>
        </w:rPr>
      </w:pPr>
      <w:r w:rsidRPr="00C33712">
        <w:rPr>
          <w:rFonts w:ascii="Times New Roman" w:hAnsi="Times New Roman" w:cs="Times New Roman"/>
          <w:b/>
          <w:i w:val="0"/>
          <w:color w:val="auto"/>
          <w:sz w:val="24"/>
          <w:szCs w:val="24"/>
        </w:rPr>
        <w:t>Unit 4: Fibre Yielding Plants</w:t>
      </w:r>
      <w:r w:rsidRPr="00C33712">
        <w:rPr>
          <w:rFonts w:ascii="Times New Roman" w:hAnsi="Times New Roman" w:cs="Times New Roman"/>
          <w:b/>
          <w:color w:val="auto"/>
          <w:sz w:val="24"/>
          <w:szCs w:val="24"/>
        </w:rPr>
        <w:tab/>
      </w:r>
      <w:r w:rsidRPr="00C33712">
        <w:rPr>
          <w:rFonts w:ascii="Times New Roman" w:hAnsi="Times New Roman" w:cs="Times New Roman"/>
          <w:b/>
          <w:color w:val="auto"/>
          <w:sz w:val="24"/>
          <w:szCs w:val="24"/>
        </w:rPr>
        <w:tab/>
      </w:r>
      <w:r w:rsidRPr="00C33712">
        <w:rPr>
          <w:rFonts w:ascii="Times New Roman" w:hAnsi="Times New Roman" w:cs="Times New Roman"/>
          <w:b/>
          <w:color w:val="auto"/>
          <w:sz w:val="24"/>
          <w:szCs w:val="24"/>
        </w:rPr>
        <w:tab/>
      </w:r>
      <w:r w:rsidRPr="00C33712">
        <w:rPr>
          <w:rFonts w:ascii="Times New Roman" w:hAnsi="Times New Roman" w:cs="Times New Roman"/>
          <w:b/>
          <w:color w:val="auto"/>
          <w:sz w:val="24"/>
          <w:szCs w:val="24"/>
        </w:rPr>
        <w:tab/>
      </w:r>
      <w:r w:rsidRPr="00C33712">
        <w:rPr>
          <w:rFonts w:ascii="Times New Roman" w:hAnsi="Times New Roman" w:cs="Times New Roman"/>
          <w:b/>
          <w:color w:val="auto"/>
          <w:sz w:val="24"/>
          <w:szCs w:val="24"/>
        </w:rPr>
        <w:tab/>
      </w:r>
      <w:r w:rsidRPr="00C33712">
        <w:rPr>
          <w:rFonts w:ascii="Times New Roman" w:hAnsi="Times New Roman" w:cs="Times New Roman"/>
          <w:b/>
          <w:color w:val="auto"/>
          <w:sz w:val="24"/>
          <w:szCs w:val="24"/>
        </w:rPr>
        <w:tab/>
      </w:r>
    </w:p>
    <w:p w:rsidR="00C33712" w:rsidRPr="00294A41" w:rsidRDefault="00C33712" w:rsidP="00C33712">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General description with special reference to Cotton</w:t>
      </w:r>
      <w:r>
        <w:rPr>
          <w:rFonts w:ascii="Times New Roman" w:hAnsi="Times New Roman" w:cs="Times New Roman"/>
          <w:sz w:val="24"/>
          <w:szCs w:val="24"/>
        </w:rPr>
        <w:t>, Jute and Coir</w:t>
      </w:r>
      <w:r w:rsidRPr="00294A41">
        <w:rPr>
          <w:rFonts w:ascii="Times New Roman" w:hAnsi="Times New Roman" w:cs="Times New Roman"/>
          <w:sz w:val="24"/>
          <w:szCs w:val="24"/>
        </w:rPr>
        <w:t xml:space="preserve"> (Botanical name, family, part used, morphology and uses) </w:t>
      </w:r>
    </w:p>
    <w:p w:rsidR="00C33712" w:rsidRDefault="00C33712" w:rsidP="00C33712">
      <w:pPr>
        <w:spacing w:after="45" w:line="259" w:lineRule="auto"/>
        <w:ind w:left="338"/>
        <w:rPr>
          <w:rFonts w:ascii="Times New Roman" w:hAnsi="Times New Roman" w:cs="Times New Roman"/>
          <w:sz w:val="24"/>
          <w:szCs w:val="24"/>
        </w:rPr>
      </w:pPr>
    </w:p>
    <w:p w:rsidR="00505391" w:rsidRDefault="00C33712" w:rsidP="00505391">
      <w:pPr>
        <w:jc w:val="right"/>
        <w:rPr>
          <w:rFonts w:ascii="Times New Roman" w:hAnsi="Times New Roman" w:cs="Times New Roman"/>
          <w:b/>
          <w:sz w:val="24"/>
          <w:szCs w:val="24"/>
        </w:rPr>
      </w:pPr>
      <w:r w:rsidRPr="007A1866">
        <w:rPr>
          <w:rFonts w:ascii="Times New Roman" w:hAnsi="Times New Roman" w:cs="Times New Roman"/>
          <w:b/>
          <w:sz w:val="24"/>
          <w:szCs w:val="24"/>
        </w:rPr>
        <w:t>(6 Lectures)</w:t>
      </w:r>
    </w:p>
    <w:p w:rsidR="00505391" w:rsidRPr="004A6154" w:rsidRDefault="00505391" w:rsidP="00505391">
      <w:pPr>
        <w:jc w:val="center"/>
        <w:rPr>
          <w:rFonts w:ascii="Times New Roman" w:hAnsi="Times New Roman" w:cs="Times New Roman"/>
          <w:sz w:val="24"/>
          <w:szCs w:val="24"/>
        </w:rPr>
      </w:pPr>
      <w:r w:rsidRPr="004A6154">
        <w:rPr>
          <w:rFonts w:ascii="Times New Roman" w:hAnsi="Times New Roman" w:cs="Times New Roman"/>
          <w:b/>
          <w:sz w:val="24"/>
          <w:szCs w:val="24"/>
        </w:rPr>
        <w:t>Suggested Readings</w:t>
      </w:r>
    </w:p>
    <w:p w:rsidR="00BB54DE" w:rsidRPr="004A6154" w:rsidRDefault="00BB54DE" w:rsidP="00EC7504">
      <w:pPr>
        <w:numPr>
          <w:ilvl w:val="0"/>
          <w:numId w:val="15"/>
        </w:numPr>
        <w:spacing w:after="46" w:line="240" w:lineRule="auto"/>
        <w:ind w:left="180" w:hanging="338"/>
        <w:jc w:val="both"/>
        <w:rPr>
          <w:rFonts w:ascii="Times New Roman" w:hAnsi="Times New Roman" w:cs="Times New Roman"/>
          <w:sz w:val="24"/>
          <w:szCs w:val="24"/>
        </w:rPr>
      </w:pPr>
      <w:r w:rsidRPr="004A6154">
        <w:rPr>
          <w:rFonts w:ascii="Times New Roman" w:hAnsi="Times New Roman" w:cs="Times New Roman"/>
          <w:sz w:val="24"/>
          <w:szCs w:val="24"/>
        </w:rPr>
        <w:t>Kochhar, S.L. (2011). Economic Botany in the Tropics, MacMillan Publishers India Ltd., New Delhi. 4</w:t>
      </w:r>
      <w:r w:rsidRPr="004A6154">
        <w:rPr>
          <w:rFonts w:ascii="Times New Roman" w:hAnsi="Times New Roman" w:cs="Times New Roman"/>
          <w:sz w:val="24"/>
          <w:szCs w:val="24"/>
          <w:vertAlign w:val="superscript"/>
        </w:rPr>
        <w:t>th</w:t>
      </w:r>
      <w:r w:rsidRPr="004A6154">
        <w:rPr>
          <w:rFonts w:ascii="Times New Roman" w:hAnsi="Times New Roman" w:cs="Times New Roman"/>
          <w:sz w:val="24"/>
          <w:szCs w:val="24"/>
        </w:rPr>
        <w:t xml:space="preserve"> edition.  </w:t>
      </w:r>
    </w:p>
    <w:p w:rsidR="00BB54DE" w:rsidRPr="004A6154" w:rsidRDefault="00BB54DE" w:rsidP="00EC7504">
      <w:pPr>
        <w:numPr>
          <w:ilvl w:val="0"/>
          <w:numId w:val="15"/>
        </w:numPr>
        <w:spacing w:after="46" w:line="240" w:lineRule="auto"/>
        <w:ind w:left="180" w:hanging="338"/>
        <w:jc w:val="both"/>
        <w:rPr>
          <w:rFonts w:ascii="Times New Roman" w:hAnsi="Times New Roman" w:cs="Times New Roman"/>
          <w:sz w:val="24"/>
          <w:szCs w:val="24"/>
        </w:rPr>
      </w:pPr>
      <w:r w:rsidRPr="004A6154">
        <w:rPr>
          <w:rFonts w:ascii="Times New Roman" w:hAnsi="Times New Roman" w:cs="Times New Roman"/>
          <w:sz w:val="24"/>
          <w:szCs w:val="24"/>
        </w:rPr>
        <w:t>Pandey, B.P. (1999) Economic Botany. S. Chand &amp; Company</w:t>
      </w:r>
    </w:p>
    <w:p w:rsidR="00BB54DE" w:rsidRPr="004A6154" w:rsidRDefault="00BB54DE" w:rsidP="00EC7504">
      <w:pPr>
        <w:numPr>
          <w:ilvl w:val="0"/>
          <w:numId w:val="15"/>
        </w:numPr>
        <w:spacing w:after="46" w:line="240" w:lineRule="auto"/>
        <w:ind w:left="180" w:hanging="338"/>
        <w:jc w:val="both"/>
        <w:rPr>
          <w:rFonts w:ascii="Times New Roman" w:hAnsi="Times New Roman" w:cs="Times New Roman"/>
          <w:sz w:val="24"/>
          <w:szCs w:val="24"/>
        </w:rPr>
      </w:pPr>
      <w:r w:rsidRPr="004A6154">
        <w:rPr>
          <w:rFonts w:ascii="Times New Roman" w:hAnsi="Times New Roman" w:cs="Times New Roman"/>
          <w:sz w:val="24"/>
          <w:szCs w:val="24"/>
        </w:rPr>
        <w:t>Robert W. Schery (1972) Plants for Man. Prentice Hall</w:t>
      </w:r>
    </w:p>
    <w:p w:rsidR="00C33712" w:rsidRDefault="00C33712">
      <w:pPr>
        <w:rPr>
          <w:rFonts w:ascii="Times New Roman" w:hAnsi="Times New Roman" w:cs="Times New Roman"/>
          <w:b/>
          <w:bCs/>
          <w:sz w:val="28"/>
        </w:rPr>
      </w:pPr>
    </w:p>
    <w:p w:rsidR="00505391" w:rsidRDefault="00505391">
      <w:pPr>
        <w:rPr>
          <w:rFonts w:ascii="Times New Roman" w:hAnsi="Times New Roman" w:cs="Times New Roman"/>
          <w:b/>
          <w:bCs/>
          <w:sz w:val="28"/>
        </w:rPr>
      </w:pPr>
      <w:r>
        <w:rPr>
          <w:rFonts w:ascii="Times New Roman" w:hAnsi="Times New Roman" w:cs="Times New Roman"/>
          <w:b/>
          <w:bCs/>
          <w:sz w:val="28"/>
        </w:rPr>
        <w:br w:type="page"/>
      </w:r>
    </w:p>
    <w:p w:rsidR="00EF3E88" w:rsidRPr="00294A41" w:rsidRDefault="00EF3E88" w:rsidP="00EF3E88">
      <w:pPr>
        <w:widowControl w:val="0"/>
        <w:overflowPunct w:val="0"/>
        <w:autoSpaceDE w:val="0"/>
        <w:autoSpaceDN w:val="0"/>
        <w:adjustRightInd w:val="0"/>
        <w:spacing w:after="0" w:line="240" w:lineRule="auto"/>
        <w:ind w:right="-19"/>
        <w:rPr>
          <w:rFonts w:ascii="Times New Roman" w:hAnsi="Times New Roman" w:cs="Times New Roman"/>
          <w:b/>
          <w:bCs/>
          <w:sz w:val="28"/>
        </w:rPr>
      </w:pPr>
      <w:r>
        <w:rPr>
          <w:rFonts w:ascii="Times New Roman" w:hAnsi="Times New Roman" w:cs="Times New Roman"/>
          <w:b/>
          <w:bCs/>
          <w:sz w:val="28"/>
        </w:rPr>
        <w:t>Semester VI</w:t>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sidRPr="00294A41">
        <w:rPr>
          <w:rFonts w:ascii="Times New Roman" w:hAnsi="Times New Roman" w:cs="Times New Roman"/>
          <w:b/>
          <w:bCs/>
          <w:sz w:val="24"/>
        </w:rPr>
        <w:t>(Credits: 2+0)</w:t>
      </w:r>
    </w:p>
    <w:p w:rsidR="00EF3E88" w:rsidRPr="00294A41" w:rsidRDefault="00EF3E88" w:rsidP="00EF3E88">
      <w:pPr>
        <w:spacing w:after="14" w:line="240" w:lineRule="auto"/>
        <w:ind w:left="1022" w:right="679"/>
        <w:jc w:val="center"/>
        <w:rPr>
          <w:rFonts w:ascii="Times New Roman" w:hAnsi="Times New Roman" w:cs="Times New Roman"/>
          <w:sz w:val="24"/>
          <w:szCs w:val="24"/>
        </w:rPr>
      </w:pPr>
      <w:r w:rsidRPr="00294A41">
        <w:rPr>
          <w:rFonts w:ascii="Times New Roman" w:hAnsi="Times New Roman" w:cs="Times New Roman"/>
          <w:b/>
          <w:sz w:val="24"/>
          <w:szCs w:val="24"/>
        </w:rPr>
        <w:t xml:space="preserve">Discipline </w:t>
      </w:r>
      <w:r>
        <w:rPr>
          <w:rFonts w:ascii="Times New Roman" w:hAnsi="Times New Roman" w:cs="Times New Roman"/>
          <w:b/>
          <w:sz w:val="24"/>
          <w:szCs w:val="24"/>
        </w:rPr>
        <w:t>Specific</w:t>
      </w:r>
      <w:r w:rsidRPr="00294A41">
        <w:rPr>
          <w:rFonts w:ascii="Times New Roman" w:hAnsi="Times New Roman" w:cs="Times New Roman"/>
          <w:b/>
          <w:sz w:val="24"/>
          <w:szCs w:val="24"/>
        </w:rPr>
        <w:t xml:space="preserve"> Elective Botany </w:t>
      </w:r>
      <w:r w:rsidR="002C1415">
        <w:rPr>
          <w:rFonts w:ascii="Times New Roman" w:hAnsi="Times New Roman" w:cs="Times New Roman"/>
          <w:b/>
          <w:sz w:val="24"/>
          <w:szCs w:val="24"/>
        </w:rPr>
        <w:t>Paper-V</w:t>
      </w:r>
    </w:p>
    <w:p w:rsidR="00EF3E88" w:rsidRPr="00294A41" w:rsidRDefault="00EF3E88" w:rsidP="00EF3E88">
      <w:pPr>
        <w:widowControl w:val="0"/>
        <w:overflowPunct w:val="0"/>
        <w:autoSpaceDE w:val="0"/>
        <w:autoSpaceDN w:val="0"/>
        <w:adjustRightInd w:val="0"/>
        <w:spacing w:after="0" w:line="240" w:lineRule="auto"/>
        <w:ind w:right="-19"/>
        <w:jc w:val="center"/>
        <w:rPr>
          <w:rFonts w:ascii="Times New Roman" w:hAnsi="Times New Roman" w:cs="Times New Roman"/>
          <w:sz w:val="24"/>
        </w:rPr>
      </w:pPr>
      <w:r>
        <w:rPr>
          <w:rFonts w:ascii="Times New Roman" w:hAnsi="Times New Roman" w:cs="Times New Roman"/>
          <w:b/>
          <w:sz w:val="24"/>
          <w:szCs w:val="24"/>
        </w:rPr>
        <w:t>Biotechnology</w:t>
      </w:r>
    </w:p>
    <w:p w:rsidR="00EF3E88" w:rsidRPr="00294A41" w:rsidRDefault="00EF3E88" w:rsidP="00EF3E88">
      <w:pPr>
        <w:widowControl w:val="0"/>
        <w:autoSpaceDE w:val="0"/>
        <w:autoSpaceDN w:val="0"/>
        <w:adjustRightInd w:val="0"/>
        <w:spacing w:after="0" w:line="240" w:lineRule="auto"/>
        <w:jc w:val="center"/>
        <w:rPr>
          <w:rFonts w:ascii="Times New Roman" w:hAnsi="Times New Roman" w:cs="Times New Roman"/>
          <w:sz w:val="24"/>
        </w:rPr>
      </w:pPr>
      <w:r w:rsidRPr="00294A41">
        <w:rPr>
          <w:rFonts w:ascii="Times New Roman" w:hAnsi="Times New Roman" w:cs="Times New Roman"/>
          <w:b/>
          <w:bCs/>
          <w:sz w:val="24"/>
        </w:rPr>
        <w:t xml:space="preserve">(BOT </w:t>
      </w:r>
      <w:r>
        <w:rPr>
          <w:rFonts w:ascii="Times New Roman" w:hAnsi="Times New Roman" w:cs="Times New Roman"/>
          <w:b/>
          <w:bCs/>
          <w:sz w:val="24"/>
        </w:rPr>
        <w:t>60</w:t>
      </w:r>
      <w:r w:rsidR="00087F96">
        <w:rPr>
          <w:rFonts w:ascii="Times New Roman" w:hAnsi="Times New Roman" w:cs="Times New Roman"/>
          <w:b/>
          <w:bCs/>
          <w:sz w:val="24"/>
        </w:rPr>
        <w:t>2</w:t>
      </w:r>
      <w:r w:rsidRPr="00294A41">
        <w:rPr>
          <w:rFonts w:ascii="Times New Roman" w:hAnsi="Times New Roman" w:cs="Times New Roman"/>
          <w:b/>
          <w:bCs/>
          <w:sz w:val="24"/>
        </w:rPr>
        <w:t xml:space="preserve"> L)      </w:t>
      </w:r>
    </w:p>
    <w:p w:rsidR="00EF3E88" w:rsidRPr="00294A41" w:rsidRDefault="00EF3E88" w:rsidP="00EF3E88">
      <w:pPr>
        <w:widowControl w:val="0"/>
        <w:tabs>
          <w:tab w:val="left" w:pos="7900"/>
        </w:tabs>
        <w:autoSpaceDE w:val="0"/>
        <w:autoSpaceDN w:val="0"/>
        <w:adjustRightInd w:val="0"/>
        <w:spacing w:after="0" w:line="240" w:lineRule="auto"/>
        <w:rPr>
          <w:rFonts w:ascii="Times New Roman" w:hAnsi="Times New Roman" w:cs="Times New Roman"/>
          <w:b/>
          <w:bCs/>
          <w:sz w:val="24"/>
          <w:szCs w:val="24"/>
        </w:rPr>
      </w:pPr>
      <w:r w:rsidRPr="00294A41">
        <w:rPr>
          <w:rFonts w:ascii="Times New Roman" w:hAnsi="Times New Roman" w:cs="Times New Roman"/>
          <w:sz w:val="24"/>
          <w:szCs w:val="24"/>
        </w:rPr>
        <w:tab/>
      </w:r>
    </w:p>
    <w:p w:rsidR="00EF3E88" w:rsidRPr="00294A41" w:rsidRDefault="00EF3E88" w:rsidP="00EF3E88">
      <w:pPr>
        <w:widowControl w:val="0"/>
        <w:autoSpaceDE w:val="0"/>
        <w:autoSpaceDN w:val="0"/>
        <w:adjustRightInd w:val="0"/>
        <w:spacing w:after="0" w:line="240" w:lineRule="auto"/>
        <w:jc w:val="right"/>
        <w:rPr>
          <w:rFonts w:ascii="Times New Roman" w:hAnsi="Times New Roman" w:cs="Times New Roman"/>
          <w:b/>
          <w:bCs/>
          <w:sz w:val="23"/>
          <w:szCs w:val="23"/>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94A41">
        <w:rPr>
          <w:rFonts w:ascii="Times New Roman" w:hAnsi="Times New Roman" w:cs="Times New Roman"/>
          <w:b/>
          <w:bCs/>
          <w:sz w:val="23"/>
          <w:szCs w:val="23"/>
        </w:rPr>
        <w:t xml:space="preserve">Max.  Marks: 80 </w:t>
      </w:r>
    </w:p>
    <w:p w:rsidR="00EF3E88" w:rsidRPr="00294A41" w:rsidRDefault="00EF3E88" w:rsidP="00EF3E88">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EF3E88" w:rsidRPr="00294A41" w:rsidRDefault="00EF3E88" w:rsidP="00EF3E88">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Time: 3 Hours                                                                                                          Total Marks: 100</w:t>
      </w:r>
    </w:p>
    <w:p w:rsidR="00EF3E88" w:rsidRPr="00294A41" w:rsidRDefault="00EF3E88" w:rsidP="00EF3E88">
      <w:pPr>
        <w:widowControl w:val="0"/>
        <w:autoSpaceDE w:val="0"/>
        <w:autoSpaceDN w:val="0"/>
        <w:adjustRightInd w:val="0"/>
        <w:spacing w:after="0" w:line="240" w:lineRule="auto"/>
        <w:jc w:val="right"/>
        <w:rPr>
          <w:rFonts w:ascii="Times New Roman" w:hAnsi="Times New Roman" w:cs="Times New Roman"/>
          <w:sz w:val="24"/>
          <w:szCs w:val="24"/>
        </w:rPr>
      </w:pPr>
    </w:p>
    <w:p w:rsidR="00EF3E88" w:rsidRPr="00294A41" w:rsidRDefault="00EF3E88" w:rsidP="00EF3E8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EF3E88" w:rsidRDefault="00EF3E88" w:rsidP="00EF3E88">
      <w:pPr>
        <w:tabs>
          <w:tab w:val="center" w:pos="2138"/>
          <w:tab w:val="center" w:pos="4401"/>
          <w:tab w:val="center" w:pos="5079"/>
          <w:tab w:val="center" w:pos="5756"/>
          <w:tab w:val="center" w:pos="6434"/>
          <w:tab w:val="center" w:pos="7111"/>
          <w:tab w:val="right" w:pos="8780"/>
        </w:tabs>
        <w:spacing w:after="0" w:line="240" w:lineRule="auto"/>
        <w:rPr>
          <w:rFonts w:ascii="Times New Roman" w:hAnsi="Times New Roman" w:cs="Times New Roman"/>
          <w:b/>
          <w:sz w:val="24"/>
          <w:szCs w:val="24"/>
        </w:rPr>
      </w:pPr>
    </w:p>
    <w:p w:rsidR="00EF3E88" w:rsidRPr="00294A41" w:rsidRDefault="00EF3E88" w:rsidP="00EF3E88">
      <w:pPr>
        <w:tabs>
          <w:tab w:val="center" w:pos="2138"/>
          <w:tab w:val="center" w:pos="4401"/>
          <w:tab w:val="center" w:pos="5079"/>
          <w:tab w:val="center" w:pos="5756"/>
          <w:tab w:val="center" w:pos="6434"/>
          <w:tab w:val="center" w:pos="7111"/>
          <w:tab w:val="right" w:pos="8780"/>
        </w:tabs>
        <w:spacing w:after="0" w:line="240" w:lineRule="auto"/>
        <w:rPr>
          <w:rFonts w:ascii="Times New Roman" w:hAnsi="Times New Roman" w:cs="Times New Roman"/>
          <w:sz w:val="24"/>
          <w:szCs w:val="24"/>
        </w:rPr>
      </w:pPr>
      <w:r>
        <w:rPr>
          <w:rFonts w:ascii="Times New Roman" w:hAnsi="Times New Roman" w:cs="Times New Roman"/>
          <w:b/>
          <w:sz w:val="24"/>
          <w:szCs w:val="24"/>
        </w:rPr>
        <w:t>Unit 1</w:t>
      </w:r>
      <w:r w:rsidRPr="00294A41">
        <w:rPr>
          <w:rFonts w:ascii="Times New Roman" w:hAnsi="Times New Roman" w:cs="Times New Roman"/>
          <w:b/>
          <w:sz w:val="24"/>
          <w:szCs w:val="24"/>
        </w:rPr>
        <w:t xml:space="preserve">: </w:t>
      </w:r>
      <w:r w:rsidRPr="00043C32">
        <w:rPr>
          <w:rFonts w:ascii="Times New Roman" w:hAnsi="Times New Roman" w:cs="Times New Roman"/>
          <w:b/>
          <w:sz w:val="24"/>
          <w:szCs w:val="24"/>
        </w:rPr>
        <w:t xml:space="preserve">Plant </w:t>
      </w:r>
      <w:r>
        <w:rPr>
          <w:rFonts w:ascii="Times New Roman" w:hAnsi="Times New Roman" w:cs="Times New Roman"/>
          <w:b/>
          <w:sz w:val="24"/>
          <w:szCs w:val="24"/>
        </w:rPr>
        <w:t xml:space="preserve">cell and </w:t>
      </w:r>
      <w:r w:rsidRPr="00043C32">
        <w:rPr>
          <w:rFonts w:ascii="Times New Roman" w:hAnsi="Times New Roman" w:cs="Times New Roman"/>
          <w:b/>
          <w:sz w:val="24"/>
          <w:szCs w:val="24"/>
        </w:rPr>
        <w:t>tissue culture</w:t>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r w:rsidRPr="00294A41">
        <w:rPr>
          <w:rFonts w:ascii="Times New Roman" w:hAnsi="Times New Roman" w:cs="Times New Roman"/>
          <w:b/>
          <w:sz w:val="24"/>
          <w:szCs w:val="24"/>
        </w:rPr>
        <w:tab/>
      </w:r>
    </w:p>
    <w:p w:rsidR="00EF3E88" w:rsidRPr="00294A41" w:rsidRDefault="00EF3E88" w:rsidP="00EF3E88">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Plant tissue culture</w:t>
      </w:r>
      <w:r>
        <w:rPr>
          <w:rFonts w:ascii="Times New Roman" w:hAnsi="Times New Roman" w:cs="Times New Roman"/>
          <w:sz w:val="24"/>
          <w:szCs w:val="24"/>
        </w:rPr>
        <w:t xml:space="preserve">, </w:t>
      </w:r>
      <w:r w:rsidRPr="00294A41">
        <w:rPr>
          <w:rFonts w:ascii="Times New Roman" w:hAnsi="Times New Roman" w:cs="Times New Roman"/>
          <w:sz w:val="24"/>
          <w:szCs w:val="24"/>
        </w:rPr>
        <w:t xml:space="preserve">Micropropagation; haploid production through androgenesis and gynogenesis; brief account of embryo &amp; endosperm culture with their applications             </w:t>
      </w:r>
    </w:p>
    <w:p w:rsidR="00EF3E88" w:rsidRPr="00043C32" w:rsidRDefault="00EF3E88" w:rsidP="00EF3E88">
      <w:pPr>
        <w:spacing w:after="0" w:line="240" w:lineRule="auto"/>
        <w:ind w:left="339"/>
        <w:jc w:val="right"/>
        <w:rPr>
          <w:rFonts w:ascii="Times New Roman" w:hAnsi="Times New Roman" w:cs="Times New Roman"/>
          <w:b/>
          <w:sz w:val="24"/>
          <w:szCs w:val="24"/>
        </w:rPr>
      </w:pPr>
      <w:r w:rsidRPr="00043C32">
        <w:rPr>
          <w:rFonts w:ascii="Times New Roman" w:hAnsi="Times New Roman" w:cs="Times New Roman"/>
          <w:b/>
          <w:sz w:val="24"/>
          <w:szCs w:val="24"/>
        </w:rPr>
        <w:t>(8 Lectures)</w:t>
      </w:r>
    </w:p>
    <w:p w:rsidR="00EF3E88" w:rsidRPr="00EF3E88" w:rsidRDefault="00EF3E88" w:rsidP="00EF3E88">
      <w:pPr>
        <w:pStyle w:val="Heading4"/>
        <w:tabs>
          <w:tab w:val="center" w:pos="2258"/>
          <w:tab w:val="center" w:pos="5081"/>
          <w:tab w:val="center" w:pos="5758"/>
          <w:tab w:val="center" w:pos="6436"/>
          <w:tab w:val="right" w:pos="8780"/>
        </w:tabs>
        <w:spacing w:before="0" w:line="240" w:lineRule="auto"/>
        <w:rPr>
          <w:rFonts w:ascii="Times New Roman" w:hAnsi="Times New Roman" w:cs="Times New Roman"/>
          <w:b/>
          <w:color w:val="auto"/>
          <w:sz w:val="24"/>
          <w:szCs w:val="24"/>
        </w:rPr>
      </w:pPr>
      <w:r w:rsidRPr="00EF3E88">
        <w:rPr>
          <w:rFonts w:ascii="Times New Roman" w:hAnsi="Times New Roman" w:cs="Times New Roman"/>
          <w:b/>
          <w:i w:val="0"/>
          <w:color w:val="auto"/>
          <w:sz w:val="24"/>
          <w:szCs w:val="24"/>
        </w:rPr>
        <w:t>Unit 2: Recombinant DNA Techniques</w:t>
      </w:r>
      <w:r w:rsidRPr="00EF3E88">
        <w:rPr>
          <w:rFonts w:ascii="Times New Roman" w:hAnsi="Times New Roman" w:cs="Times New Roman"/>
          <w:b/>
          <w:color w:val="auto"/>
          <w:sz w:val="24"/>
          <w:szCs w:val="24"/>
        </w:rPr>
        <w:tab/>
      </w:r>
      <w:r w:rsidRPr="00EF3E88">
        <w:rPr>
          <w:rFonts w:ascii="Times New Roman" w:hAnsi="Times New Roman" w:cs="Times New Roman"/>
          <w:b/>
          <w:color w:val="auto"/>
          <w:sz w:val="24"/>
          <w:szCs w:val="24"/>
        </w:rPr>
        <w:tab/>
      </w:r>
      <w:r w:rsidRPr="00EF3E88">
        <w:rPr>
          <w:rFonts w:ascii="Times New Roman" w:hAnsi="Times New Roman" w:cs="Times New Roman"/>
          <w:b/>
          <w:color w:val="auto"/>
          <w:sz w:val="24"/>
          <w:szCs w:val="24"/>
        </w:rPr>
        <w:tab/>
      </w:r>
      <w:r w:rsidRPr="00EF3E88">
        <w:rPr>
          <w:rFonts w:ascii="Times New Roman" w:hAnsi="Times New Roman" w:cs="Times New Roman"/>
          <w:b/>
          <w:color w:val="auto"/>
          <w:sz w:val="24"/>
          <w:szCs w:val="24"/>
        </w:rPr>
        <w:tab/>
      </w:r>
    </w:p>
    <w:p w:rsidR="00EF3E88" w:rsidRDefault="00EF3E88" w:rsidP="00EF3E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Restriction endonucleases, DNA restriction digestion and ligation, Plasmid and Cloning vectors, PCR and its application, </w:t>
      </w:r>
      <w:r w:rsidRPr="00294A41">
        <w:rPr>
          <w:rFonts w:ascii="Times New Roman" w:hAnsi="Times New Roman" w:cs="Times New Roman"/>
          <w:sz w:val="24"/>
          <w:szCs w:val="24"/>
        </w:rPr>
        <w:t xml:space="preserve">Blotting techniques: Northern, Southern and Western Blotting, DNA Fingerprinting; </w:t>
      </w:r>
    </w:p>
    <w:p w:rsidR="00EF3E88" w:rsidRDefault="00EF3E88" w:rsidP="00EF3E88">
      <w:pPr>
        <w:spacing w:after="0" w:line="240" w:lineRule="auto"/>
        <w:ind w:left="334"/>
        <w:jc w:val="right"/>
        <w:rPr>
          <w:rFonts w:ascii="Times New Roman" w:hAnsi="Times New Roman" w:cs="Times New Roman"/>
          <w:sz w:val="24"/>
          <w:szCs w:val="24"/>
        </w:rPr>
      </w:pPr>
      <w:r w:rsidRPr="00043C32">
        <w:rPr>
          <w:rFonts w:ascii="Times New Roman" w:hAnsi="Times New Roman" w:cs="Times New Roman"/>
          <w:b/>
          <w:sz w:val="24"/>
          <w:szCs w:val="24"/>
        </w:rPr>
        <w:t>(8 Lectures)</w:t>
      </w:r>
    </w:p>
    <w:p w:rsidR="00EF3E88" w:rsidRPr="008E04A3" w:rsidRDefault="00EF3E88" w:rsidP="00EF3E88">
      <w:pPr>
        <w:spacing w:after="0" w:line="240" w:lineRule="auto"/>
        <w:rPr>
          <w:rFonts w:ascii="Times New Roman" w:hAnsi="Times New Roman" w:cs="Times New Roman"/>
          <w:b/>
          <w:bCs/>
          <w:sz w:val="24"/>
          <w:szCs w:val="24"/>
        </w:rPr>
      </w:pPr>
      <w:r w:rsidRPr="008E04A3">
        <w:rPr>
          <w:rFonts w:ascii="Times New Roman" w:hAnsi="Times New Roman" w:cs="Times New Roman"/>
          <w:b/>
          <w:bCs/>
          <w:sz w:val="24"/>
          <w:szCs w:val="24"/>
        </w:rPr>
        <w:t>Unit:3</w:t>
      </w:r>
      <w:r>
        <w:rPr>
          <w:rFonts w:ascii="Times New Roman" w:hAnsi="Times New Roman" w:cs="Times New Roman"/>
          <w:b/>
          <w:bCs/>
          <w:sz w:val="24"/>
          <w:szCs w:val="24"/>
        </w:rPr>
        <w:t xml:space="preserve"> Molecular Markers</w:t>
      </w:r>
    </w:p>
    <w:p w:rsidR="00EF3E88" w:rsidRDefault="00EF3E88" w:rsidP="00EF3E88">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 xml:space="preserve">Molecular DNA markers i.e. RAPD, RFLP, </w:t>
      </w:r>
      <w:r>
        <w:rPr>
          <w:rFonts w:ascii="Times New Roman" w:hAnsi="Times New Roman" w:cs="Times New Roman"/>
          <w:sz w:val="24"/>
          <w:szCs w:val="24"/>
        </w:rPr>
        <w:t xml:space="preserve">AFLP, ISSR, </w:t>
      </w:r>
      <w:r w:rsidRPr="00294A41">
        <w:rPr>
          <w:rFonts w:ascii="Times New Roman" w:hAnsi="Times New Roman" w:cs="Times New Roman"/>
          <w:sz w:val="24"/>
          <w:szCs w:val="24"/>
        </w:rPr>
        <w:t>SNPs; DNA sequencing, Hybridoma</w:t>
      </w:r>
      <w:r>
        <w:rPr>
          <w:rFonts w:ascii="Times New Roman" w:hAnsi="Times New Roman" w:cs="Times New Roman"/>
          <w:sz w:val="24"/>
          <w:szCs w:val="24"/>
        </w:rPr>
        <w:t xml:space="preserve"> technology</w:t>
      </w:r>
      <w:r w:rsidRPr="00294A41">
        <w:rPr>
          <w:rFonts w:ascii="Times New Roman" w:hAnsi="Times New Roman" w:cs="Times New Roman"/>
          <w:sz w:val="24"/>
          <w:szCs w:val="24"/>
        </w:rPr>
        <w:t xml:space="preserve"> and monoclonal antibodies</w:t>
      </w:r>
      <w:r>
        <w:rPr>
          <w:rFonts w:ascii="Times New Roman" w:hAnsi="Times New Roman" w:cs="Times New Roman"/>
          <w:sz w:val="24"/>
          <w:szCs w:val="24"/>
        </w:rPr>
        <w:t>.</w:t>
      </w:r>
    </w:p>
    <w:p w:rsidR="00EF3E88" w:rsidRDefault="00EF3E88" w:rsidP="00EF3E88">
      <w:pPr>
        <w:spacing w:after="0" w:line="240" w:lineRule="auto"/>
        <w:ind w:left="334"/>
        <w:jc w:val="right"/>
        <w:rPr>
          <w:rFonts w:ascii="Times New Roman" w:hAnsi="Times New Roman" w:cs="Times New Roman"/>
          <w:sz w:val="24"/>
          <w:szCs w:val="24"/>
        </w:rPr>
      </w:pPr>
      <w:r w:rsidRPr="00043C32">
        <w:rPr>
          <w:rFonts w:ascii="Times New Roman" w:hAnsi="Times New Roman" w:cs="Times New Roman"/>
          <w:b/>
          <w:sz w:val="24"/>
          <w:szCs w:val="24"/>
        </w:rPr>
        <w:t>(</w:t>
      </w:r>
      <w:r>
        <w:rPr>
          <w:rFonts w:ascii="Times New Roman" w:hAnsi="Times New Roman" w:cs="Times New Roman"/>
          <w:b/>
          <w:sz w:val="24"/>
          <w:szCs w:val="24"/>
        </w:rPr>
        <w:t>6</w:t>
      </w:r>
      <w:r w:rsidRPr="00043C32">
        <w:rPr>
          <w:rFonts w:ascii="Times New Roman" w:hAnsi="Times New Roman" w:cs="Times New Roman"/>
          <w:b/>
          <w:sz w:val="24"/>
          <w:szCs w:val="24"/>
        </w:rPr>
        <w:t xml:space="preserve"> Lectures)</w:t>
      </w:r>
    </w:p>
    <w:p w:rsidR="00EF3E88" w:rsidRPr="008E04A3" w:rsidRDefault="00EF3E88" w:rsidP="00EF3E88">
      <w:pPr>
        <w:spacing w:after="0" w:line="240" w:lineRule="auto"/>
        <w:rPr>
          <w:rFonts w:ascii="Times New Roman" w:hAnsi="Times New Roman" w:cs="Times New Roman"/>
          <w:b/>
          <w:bCs/>
          <w:sz w:val="24"/>
          <w:szCs w:val="24"/>
        </w:rPr>
      </w:pPr>
      <w:r w:rsidRPr="008E04A3">
        <w:rPr>
          <w:rFonts w:ascii="Times New Roman" w:hAnsi="Times New Roman" w:cs="Times New Roman"/>
          <w:b/>
          <w:bCs/>
          <w:sz w:val="24"/>
          <w:szCs w:val="24"/>
        </w:rPr>
        <w:t>Unit 4:</w:t>
      </w:r>
      <w:r>
        <w:rPr>
          <w:rFonts w:ascii="Times New Roman" w:hAnsi="Times New Roman" w:cs="Times New Roman"/>
          <w:b/>
          <w:bCs/>
          <w:sz w:val="24"/>
          <w:szCs w:val="24"/>
        </w:rPr>
        <w:t xml:space="preserve"> Diagnostic Techniques</w:t>
      </w:r>
    </w:p>
    <w:p w:rsidR="00EF3E88" w:rsidRDefault="00EF3E88" w:rsidP="00EF3E88">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Molecular diagnosis of human disease, Human gene Therapy</w:t>
      </w:r>
      <w:r>
        <w:rPr>
          <w:rFonts w:ascii="Times New Roman" w:hAnsi="Times New Roman" w:cs="Times New Roman"/>
          <w:sz w:val="24"/>
          <w:szCs w:val="24"/>
        </w:rPr>
        <w:t xml:space="preserve">, automation in diagnostic techniques, rapid diagnostic approach including purification and standardisation of antigen and specific antibodies, </w:t>
      </w:r>
      <w:r w:rsidRPr="00294A41">
        <w:rPr>
          <w:rFonts w:ascii="Times New Roman" w:hAnsi="Times New Roman" w:cs="Times New Roman"/>
          <w:sz w:val="24"/>
          <w:szCs w:val="24"/>
        </w:rPr>
        <w:t xml:space="preserve">ELISA and Immunodetection. </w:t>
      </w:r>
    </w:p>
    <w:p w:rsidR="00EF3E88" w:rsidRDefault="00EF3E88" w:rsidP="00EF3E88">
      <w:pPr>
        <w:spacing w:after="0" w:line="240" w:lineRule="auto"/>
        <w:ind w:left="334"/>
        <w:jc w:val="right"/>
        <w:rPr>
          <w:rFonts w:ascii="Times New Roman" w:hAnsi="Times New Roman" w:cs="Times New Roman"/>
          <w:b/>
          <w:sz w:val="24"/>
          <w:szCs w:val="24"/>
        </w:rPr>
      </w:pPr>
      <w:r w:rsidRPr="00043C32">
        <w:rPr>
          <w:rFonts w:ascii="Times New Roman" w:hAnsi="Times New Roman" w:cs="Times New Roman"/>
          <w:b/>
          <w:sz w:val="24"/>
          <w:szCs w:val="24"/>
        </w:rPr>
        <w:t>(8 Lectures)</w:t>
      </w:r>
    </w:p>
    <w:p w:rsidR="00791EC1" w:rsidRDefault="00791EC1" w:rsidP="00EF3E88">
      <w:pPr>
        <w:spacing w:after="0" w:line="240" w:lineRule="auto"/>
        <w:ind w:right="745"/>
        <w:jc w:val="center"/>
        <w:rPr>
          <w:rFonts w:ascii="Times New Roman" w:hAnsi="Times New Roman" w:cs="Times New Roman"/>
          <w:b/>
          <w:sz w:val="24"/>
          <w:szCs w:val="24"/>
        </w:rPr>
      </w:pPr>
    </w:p>
    <w:p w:rsidR="00EF3E88" w:rsidRPr="00294A41" w:rsidRDefault="00EF3E88" w:rsidP="00EF3E88">
      <w:pPr>
        <w:spacing w:after="0" w:line="240" w:lineRule="auto"/>
        <w:ind w:right="745"/>
        <w:jc w:val="center"/>
        <w:rPr>
          <w:rFonts w:ascii="Times New Roman" w:hAnsi="Times New Roman" w:cs="Times New Roman"/>
          <w:sz w:val="24"/>
          <w:szCs w:val="24"/>
        </w:rPr>
      </w:pPr>
      <w:r w:rsidRPr="00294A41">
        <w:rPr>
          <w:rFonts w:ascii="Times New Roman" w:hAnsi="Times New Roman" w:cs="Times New Roman"/>
          <w:b/>
          <w:sz w:val="24"/>
          <w:szCs w:val="24"/>
        </w:rPr>
        <w:t>Suggested Readings</w:t>
      </w:r>
    </w:p>
    <w:p w:rsidR="00EF3E88" w:rsidRPr="00294A41" w:rsidRDefault="00EF3E88" w:rsidP="00EF3E88">
      <w:pPr>
        <w:spacing w:after="0" w:line="240" w:lineRule="auto"/>
        <w:ind w:left="338"/>
        <w:rPr>
          <w:rFonts w:ascii="Times New Roman" w:hAnsi="Times New Roman" w:cs="Times New Roman"/>
          <w:sz w:val="24"/>
          <w:szCs w:val="24"/>
        </w:rPr>
      </w:pPr>
    </w:p>
    <w:p w:rsidR="00EF3E88" w:rsidRPr="00294A41" w:rsidRDefault="00EF3E88" w:rsidP="00176F86">
      <w:pPr>
        <w:numPr>
          <w:ilvl w:val="0"/>
          <w:numId w:val="43"/>
        </w:numPr>
        <w:spacing w:after="0" w:line="240" w:lineRule="auto"/>
        <w:ind w:hanging="338"/>
        <w:jc w:val="both"/>
        <w:rPr>
          <w:rFonts w:ascii="Times New Roman" w:hAnsi="Times New Roman" w:cs="Times New Roman"/>
          <w:sz w:val="24"/>
          <w:szCs w:val="24"/>
        </w:rPr>
      </w:pPr>
      <w:r w:rsidRPr="00294A41">
        <w:rPr>
          <w:rFonts w:ascii="Times New Roman" w:hAnsi="Times New Roman" w:cs="Times New Roman"/>
          <w:sz w:val="24"/>
          <w:szCs w:val="24"/>
        </w:rPr>
        <w:t>Kochhar, S.L. (2011). Economic Botany in the Tropics, MacMillan Publishers India Ltd., New Delhi. 4</w:t>
      </w:r>
      <w:r w:rsidRPr="00294A41">
        <w:rPr>
          <w:rFonts w:ascii="Times New Roman" w:hAnsi="Times New Roman" w:cs="Times New Roman"/>
          <w:sz w:val="24"/>
          <w:szCs w:val="24"/>
          <w:vertAlign w:val="superscript"/>
        </w:rPr>
        <w:t>th</w:t>
      </w:r>
      <w:r w:rsidRPr="00294A41">
        <w:rPr>
          <w:rFonts w:ascii="Times New Roman" w:hAnsi="Times New Roman" w:cs="Times New Roman"/>
          <w:sz w:val="24"/>
          <w:szCs w:val="24"/>
        </w:rPr>
        <w:t xml:space="preserve"> edition.  </w:t>
      </w:r>
    </w:p>
    <w:p w:rsidR="00EF3E88" w:rsidRPr="00294A41" w:rsidRDefault="00EF3E88" w:rsidP="00176F86">
      <w:pPr>
        <w:numPr>
          <w:ilvl w:val="0"/>
          <w:numId w:val="43"/>
        </w:numPr>
        <w:spacing w:after="0" w:line="240" w:lineRule="auto"/>
        <w:ind w:left="180"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Bhojwani, S.S. and Razdan, M.K., (1996). Plant Tissue Culture: Theory and Practice. Elsevier Science Amsterdam. The Netherlands.  </w:t>
      </w:r>
    </w:p>
    <w:p w:rsidR="00176F86" w:rsidRDefault="00EF3E88" w:rsidP="00176F86">
      <w:pPr>
        <w:numPr>
          <w:ilvl w:val="0"/>
          <w:numId w:val="43"/>
        </w:numPr>
        <w:spacing w:after="0" w:line="240" w:lineRule="auto"/>
        <w:ind w:left="180"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Glick, B.R., Pasternak, J.J. (2003). Molecular Biotechnology- Principles and Applications of recombinant DNA. ASM Press, Washington. </w:t>
      </w:r>
    </w:p>
    <w:p w:rsidR="00EF3E88" w:rsidRDefault="00176F86" w:rsidP="00176F86">
      <w:pPr>
        <w:numPr>
          <w:ilvl w:val="0"/>
          <w:numId w:val="43"/>
        </w:numPr>
        <w:spacing w:after="0" w:line="240" w:lineRule="auto"/>
        <w:ind w:left="180" w:hanging="338"/>
        <w:jc w:val="both"/>
        <w:rPr>
          <w:rFonts w:ascii="Times New Roman" w:hAnsi="Times New Roman" w:cs="Times New Roman"/>
          <w:sz w:val="24"/>
          <w:szCs w:val="24"/>
        </w:rPr>
      </w:pPr>
      <w:r>
        <w:rPr>
          <w:rFonts w:ascii="Times New Roman" w:hAnsi="Times New Roman" w:cs="Times New Roman"/>
          <w:sz w:val="24"/>
          <w:szCs w:val="24"/>
        </w:rPr>
        <w:t>Singh B D</w:t>
      </w:r>
      <w:r w:rsidR="00F05D9E">
        <w:rPr>
          <w:rFonts w:ascii="Times New Roman" w:hAnsi="Times New Roman" w:cs="Times New Roman"/>
          <w:sz w:val="24"/>
          <w:szCs w:val="24"/>
        </w:rPr>
        <w:t xml:space="preserve"> </w:t>
      </w:r>
      <w:r>
        <w:rPr>
          <w:rFonts w:ascii="Times New Roman" w:hAnsi="Times New Roman" w:cs="Times New Roman"/>
          <w:sz w:val="24"/>
          <w:szCs w:val="24"/>
        </w:rPr>
        <w:t>(2015) Biotechnology Expanding Horizons. Kalyani Publishers</w:t>
      </w:r>
    </w:p>
    <w:p w:rsidR="00087F96" w:rsidRDefault="00087F96">
      <w:pPr>
        <w:rPr>
          <w:rFonts w:ascii="Times New Roman" w:hAnsi="Times New Roman" w:cs="Times New Roman"/>
          <w:b/>
          <w:bCs/>
          <w:color w:val="FF0000"/>
          <w:sz w:val="28"/>
        </w:rPr>
      </w:pPr>
      <w:r>
        <w:rPr>
          <w:rFonts w:ascii="Times New Roman" w:hAnsi="Times New Roman" w:cs="Times New Roman"/>
          <w:b/>
          <w:bCs/>
          <w:color w:val="FF0000"/>
          <w:sz w:val="28"/>
        </w:rPr>
        <w:br w:type="page"/>
      </w:r>
    </w:p>
    <w:p w:rsidR="00087F96" w:rsidRPr="00A829D6" w:rsidRDefault="00087F96" w:rsidP="00087F96">
      <w:pPr>
        <w:widowControl w:val="0"/>
        <w:overflowPunct w:val="0"/>
        <w:autoSpaceDE w:val="0"/>
        <w:autoSpaceDN w:val="0"/>
        <w:adjustRightInd w:val="0"/>
        <w:spacing w:after="0" w:line="240" w:lineRule="auto"/>
        <w:ind w:right="-19"/>
        <w:rPr>
          <w:rFonts w:ascii="Times New Roman" w:hAnsi="Times New Roman" w:cs="Times New Roman"/>
          <w:b/>
          <w:bCs/>
          <w:sz w:val="28"/>
        </w:rPr>
      </w:pPr>
      <w:r w:rsidRPr="00A829D6">
        <w:rPr>
          <w:rFonts w:ascii="Times New Roman" w:hAnsi="Times New Roman" w:cs="Times New Roman"/>
          <w:b/>
          <w:bCs/>
          <w:sz w:val="28"/>
        </w:rPr>
        <w:t>Semester VI</w:t>
      </w:r>
      <w:r w:rsidRPr="00A829D6">
        <w:rPr>
          <w:rFonts w:ascii="Times New Roman" w:hAnsi="Times New Roman" w:cs="Times New Roman"/>
          <w:b/>
          <w:bCs/>
          <w:sz w:val="28"/>
        </w:rPr>
        <w:tab/>
      </w:r>
      <w:r w:rsidRPr="00A829D6">
        <w:rPr>
          <w:rFonts w:ascii="Times New Roman" w:hAnsi="Times New Roman" w:cs="Times New Roman"/>
          <w:b/>
          <w:bCs/>
          <w:sz w:val="28"/>
        </w:rPr>
        <w:tab/>
      </w:r>
      <w:r w:rsidRPr="00A829D6">
        <w:rPr>
          <w:rFonts w:ascii="Times New Roman" w:hAnsi="Times New Roman" w:cs="Times New Roman"/>
          <w:b/>
          <w:bCs/>
          <w:sz w:val="28"/>
        </w:rPr>
        <w:tab/>
      </w:r>
      <w:r w:rsidRPr="00A829D6">
        <w:rPr>
          <w:rFonts w:ascii="Times New Roman" w:hAnsi="Times New Roman" w:cs="Times New Roman"/>
          <w:b/>
          <w:bCs/>
          <w:sz w:val="28"/>
        </w:rPr>
        <w:tab/>
      </w:r>
      <w:r w:rsidRPr="00A829D6">
        <w:rPr>
          <w:rFonts w:ascii="Times New Roman" w:hAnsi="Times New Roman" w:cs="Times New Roman"/>
          <w:b/>
          <w:bCs/>
          <w:sz w:val="28"/>
        </w:rPr>
        <w:tab/>
      </w:r>
      <w:r w:rsidRPr="00A829D6">
        <w:rPr>
          <w:rFonts w:ascii="Times New Roman" w:hAnsi="Times New Roman" w:cs="Times New Roman"/>
          <w:b/>
          <w:bCs/>
          <w:sz w:val="28"/>
        </w:rPr>
        <w:tab/>
      </w:r>
      <w:r w:rsidRPr="00A829D6">
        <w:rPr>
          <w:rFonts w:ascii="Times New Roman" w:hAnsi="Times New Roman" w:cs="Times New Roman"/>
          <w:b/>
          <w:bCs/>
          <w:sz w:val="28"/>
        </w:rPr>
        <w:tab/>
      </w:r>
      <w:r w:rsidRPr="00A829D6">
        <w:rPr>
          <w:rFonts w:ascii="Times New Roman" w:hAnsi="Times New Roman" w:cs="Times New Roman"/>
          <w:b/>
          <w:bCs/>
          <w:sz w:val="28"/>
        </w:rPr>
        <w:tab/>
      </w:r>
      <w:r w:rsidRPr="00A829D6">
        <w:rPr>
          <w:rFonts w:ascii="Times New Roman" w:hAnsi="Times New Roman" w:cs="Times New Roman"/>
          <w:b/>
          <w:bCs/>
          <w:sz w:val="28"/>
        </w:rPr>
        <w:tab/>
      </w:r>
      <w:r w:rsidRPr="00A829D6">
        <w:rPr>
          <w:rFonts w:ascii="Times New Roman" w:hAnsi="Times New Roman" w:cs="Times New Roman"/>
          <w:b/>
          <w:bCs/>
          <w:sz w:val="24"/>
        </w:rPr>
        <w:t>(Credits: 0+4)</w:t>
      </w:r>
    </w:p>
    <w:p w:rsidR="00A829D6" w:rsidRPr="00A829D6" w:rsidRDefault="00A829D6" w:rsidP="00A829D6">
      <w:pPr>
        <w:spacing w:after="38" w:line="259" w:lineRule="auto"/>
        <w:ind w:left="1020" w:right="834"/>
        <w:jc w:val="center"/>
        <w:rPr>
          <w:rFonts w:ascii="Times New Roman" w:hAnsi="Times New Roman" w:cs="Times New Roman"/>
          <w:b/>
          <w:sz w:val="24"/>
          <w:szCs w:val="24"/>
        </w:rPr>
      </w:pPr>
      <w:r w:rsidRPr="00A829D6">
        <w:rPr>
          <w:rFonts w:ascii="Times New Roman" w:hAnsi="Times New Roman" w:cs="Times New Roman"/>
          <w:b/>
          <w:sz w:val="24"/>
          <w:szCs w:val="24"/>
        </w:rPr>
        <w:t>Laboratory Practical Paper-</w:t>
      </w:r>
      <w:r w:rsidR="002C1415">
        <w:rPr>
          <w:rFonts w:ascii="Times New Roman" w:hAnsi="Times New Roman" w:cs="Times New Roman"/>
          <w:b/>
          <w:sz w:val="24"/>
          <w:szCs w:val="24"/>
        </w:rPr>
        <w:t>VI</w:t>
      </w:r>
    </w:p>
    <w:p w:rsidR="00087F96" w:rsidRPr="00A829D6" w:rsidRDefault="00087F96" w:rsidP="00087F96">
      <w:pPr>
        <w:spacing w:after="0"/>
        <w:jc w:val="center"/>
        <w:rPr>
          <w:rFonts w:ascii="Times New Roman" w:hAnsi="Times New Roman" w:cs="Times New Roman"/>
          <w:b/>
          <w:bCs/>
        </w:rPr>
      </w:pPr>
      <w:r w:rsidRPr="00A829D6">
        <w:rPr>
          <w:rFonts w:ascii="Times New Roman" w:hAnsi="Times New Roman" w:cs="Times New Roman"/>
          <w:b/>
          <w:bCs/>
        </w:rPr>
        <w:t>Economic Botany and Biotechnology</w:t>
      </w:r>
    </w:p>
    <w:p w:rsidR="00087F96" w:rsidRPr="00A829D6" w:rsidRDefault="00087F96" w:rsidP="00087F96">
      <w:pPr>
        <w:spacing w:after="0"/>
        <w:jc w:val="center"/>
        <w:rPr>
          <w:rFonts w:ascii="Times New Roman" w:hAnsi="Times New Roman" w:cs="Times New Roman"/>
          <w:b/>
          <w:bCs/>
          <w:sz w:val="24"/>
        </w:rPr>
      </w:pPr>
      <w:r w:rsidRPr="00A829D6">
        <w:rPr>
          <w:rFonts w:ascii="Times New Roman" w:hAnsi="Times New Roman" w:cs="Times New Roman"/>
          <w:b/>
          <w:bCs/>
          <w:sz w:val="24"/>
        </w:rPr>
        <w:t xml:space="preserve"> (BOT 603 P)</w:t>
      </w:r>
    </w:p>
    <w:p w:rsidR="00087F96" w:rsidRPr="00A829D6" w:rsidRDefault="00087F96" w:rsidP="00087F96">
      <w:pPr>
        <w:widowControl w:val="0"/>
        <w:autoSpaceDE w:val="0"/>
        <w:autoSpaceDN w:val="0"/>
        <w:adjustRightInd w:val="0"/>
        <w:spacing w:after="0" w:line="240" w:lineRule="auto"/>
        <w:jc w:val="both"/>
        <w:rPr>
          <w:rFonts w:ascii="Times New Roman" w:hAnsi="Times New Roman" w:cs="Times New Roman"/>
          <w:b/>
          <w:bCs/>
          <w:sz w:val="24"/>
          <w:szCs w:val="24"/>
        </w:rPr>
      </w:pPr>
      <w:r w:rsidRPr="00A829D6">
        <w:rPr>
          <w:rFonts w:ascii="Times New Roman" w:hAnsi="Times New Roman" w:cs="Times New Roman"/>
          <w:b/>
          <w:bCs/>
          <w:sz w:val="24"/>
          <w:szCs w:val="24"/>
        </w:rPr>
        <w:t>Time: 3 Hours</w:t>
      </w:r>
      <w:r w:rsidRPr="00A829D6">
        <w:rPr>
          <w:rFonts w:ascii="Times New Roman" w:hAnsi="Times New Roman" w:cs="Times New Roman"/>
          <w:b/>
          <w:bCs/>
          <w:sz w:val="24"/>
          <w:szCs w:val="24"/>
        </w:rPr>
        <w:tab/>
      </w:r>
      <w:r w:rsidRPr="00A829D6">
        <w:rPr>
          <w:rFonts w:ascii="Times New Roman" w:hAnsi="Times New Roman" w:cs="Times New Roman"/>
          <w:b/>
          <w:bCs/>
          <w:sz w:val="24"/>
          <w:szCs w:val="24"/>
        </w:rPr>
        <w:tab/>
      </w:r>
      <w:r w:rsidRPr="00A829D6">
        <w:rPr>
          <w:rFonts w:ascii="Times New Roman" w:hAnsi="Times New Roman" w:cs="Times New Roman"/>
          <w:b/>
          <w:bCs/>
          <w:sz w:val="24"/>
          <w:szCs w:val="24"/>
        </w:rPr>
        <w:tab/>
      </w:r>
      <w:r w:rsidRPr="00A829D6">
        <w:rPr>
          <w:rFonts w:ascii="Times New Roman" w:hAnsi="Times New Roman" w:cs="Times New Roman"/>
          <w:b/>
          <w:bCs/>
          <w:sz w:val="24"/>
          <w:szCs w:val="24"/>
        </w:rPr>
        <w:tab/>
      </w:r>
      <w:r w:rsidRPr="00A829D6">
        <w:rPr>
          <w:rFonts w:ascii="Times New Roman" w:hAnsi="Times New Roman" w:cs="Times New Roman"/>
          <w:b/>
          <w:bCs/>
          <w:sz w:val="24"/>
          <w:szCs w:val="24"/>
        </w:rPr>
        <w:tab/>
      </w:r>
      <w:r w:rsidRPr="00A829D6">
        <w:rPr>
          <w:rFonts w:ascii="Times New Roman" w:hAnsi="Times New Roman" w:cs="Times New Roman"/>
          <w:b/>
          <w:bCs/>
          <w:sz w:val="24"/>
          <w:szCs w:val="24"/>
        </w:rPr>
        <w:tab/>
      </w:r>
      <w:r w:rsidRPr="00A829D6">
        <w:rPr>
          <w:rFonts w:ascii="Times New Roman" w:hAnsi="Times New Roman" w:cs="Times New Roman"/>
          <w:b/>
          <w:bCs/>
          <w:sz w:val="24"/>
          <w:szCs w:val="24"/>
        </w:rPr>
        <w:tab/>
      </w:r>
      <w:r w:rsidRPr="00A829D6">
        <w:rPr>
          <w:rFonts w:ascii="Times New Roman" w:hAnsi="Times New Roman" w:cs="Times New Roman"/>
          <w:b/>
          <w:bCs/>
          <w:sz w:val="24"/>
          <w:szCs w:val="24"/>
        </w:rPr>
        <w:tab/>
        <w:t>Total Marks: 50</w:t>
      </w:r>
    </w:p>
    <w:p w:rsidR="00087F96" w:rsidRPr="00A829D6" w:rsidRDefault="00087F96" w:rsidP="00087F96">
      <w:pPr>
        <w:widowControl w:val="0"/>
        <w:autoSpaceDE w:val="0"/>
        <w:autoSpaceDN w:val="0"/>
        <w:adjustRightInd w:val="0"/>
        <w:spacing w:after="0" w:line="240" w:lineRule="auto"/>
        <w:rPr>
          <w:rFonts w:ascii="Times New Roman" w:hAnsi="Times New Roman" w:cs="Times New Roman"/>
          <w:b/>
          <w:bCs/>
          <w:sz w:val="12"/>
          <w:szCs w:val="24"/>
        </w:rPr>
      </w:pPr>
    </w:p>
    <w:p w:rsidR="00087F96" w:rsidRPr="00A829D6" w:rsidRDefault="00087F96" w:rsidP="00087F96">
      <w:pPr>
        <w:widowControl w:val="0"/>
        <w:autoSpaceDE w:val="0"/>
        <w:autoSpaceDN w:val="0"/>
        <w:adjustRightInd w:val="0"/>
        <w:spacing w:after="0" w:line="240" w:lineRule="auto"/>
        <w:rPr>
          <w:rFonts w:ascii="Times New Roman" w:hAnsi="Times New Roman" w:cs="Times New Roman"/>
          <w:bCs/>
          <w:sz w:val="24"/>
          <w:szCs w:val="24"/>
        </w:rPr>
      </w:pPr>
      <w:r w:rsidRPr="00A829D6">
        <w:rPr>
          <w:rFonts w:ascii="Times New Roman" w:hAnsi="Times New Roman" w:cs="Times New Roman"/>
          <w:bCs/>
          <w:sz w:val="24"/>
          <w:szCs w:val="24"/>
        </w:rPr>
        <w:t xml:space="preserve">Note: </w:t>
      </w:r>
    </w:p>
    <w:p w:rsidR="00087F96" w:rsidRPr="00A829D6" w:rsidRDefault="00087F96" w:rsidP="00EC7504">
      <w:pPr>
        <w:pStyle w:val="ListParagraph"/>
        <w:widowControl w:val="0"/>
        <w:numPr>
          <w:ilvl w:val="0"/>
          <w:numId w:val="38"/>
        </w:numPr>
        <w:overflowPunct w:val="0"/>
        <w:autoSpaceDE w:val="0"/>
        <w:autoSpaceDN w:val="0"/>
        <w:adjustRightInd w:val="0"/>
        <w:spacing w:after="0" w:line="240" w:lineRule="auto"/>
        <w:jc w:val="both"/>
        <w:rPr>
          <w:rFonts w:ascii="Times New Roman" w:hAnsi="Times New Roman" w:cs="Times New Roman"/>
          <w:bCs/>
          <w:sz w:val="24"/>
          <w:szCs w:val="24"/>
        </w:rPr>
      </w:pPr>
      <w:r w:rsidRPr="00A829D6">
        <w:rPr>
          <w:rFonts w:ascii="Times New Roman" w:hAnsi="Times New Roman" w:cs="Times New Roman"/>
          <w:bCs/>
          <w:sz w:val="24"/>
          <w:szCs w:val="24"/>
        </w:rPr>
        <w:t>Practical of both the semesters shall be held annually.</w:t>
      </w:r>
    </w:p>
    <w:p w:rsidR="00087F96" w:rsidRPr="00A829D6" w:rsidRDefault="00087F96" w:rsidP="00EC7504">
      <w:pPr>
        <w:pStyle w:val="ListParagraph"/>
        <w:widowControl w:val="0"/>
        <w:numPr>
          <w:ilvl w:val="0"/>
          <w:numId w:val="38"/>
        </w:numPr>
        <w:overflowPunct w:val="0"/>
        <w:autoSpaceDE w:val="0"/>
        <w:autoSpaceDN w:val="0"/>
        <w:adjustRightInd w:val="0"/>
        <w:spacing w:after="0" w:line="240" w:lineRule="auto"/>
        <w:jc w:val="both"/>
        <w:rPr>
          <w:rFonts w:ascii="Times New Roman" w:hAnsi="Times New Roman" w:cs="Times New Roman"/>
          <w:bCs/>
          <w:sz w:val="24"/>
          <w:szCs w:val="24"/>
        </w:rPr>
      </w:pPr>
      <w:r w:rsidRPr="00A829D6">
        <w:rPr>
          <w:rFonts w:ascii="Times New Roman" w:hAnsi="Times New Roman" w:cs="Times New Roman"/>
          <w:bCs/>
          <w:sz w:val="24"/>
          <w:szCs w:val="24"/>
        </w:rPr>
        <w:t>Students should draw Figures or diagrams and write related descriptions/ notes in their practical note books.</w:t>
      </w:r>
    </w:p>
    <w:p w:rsidR="00087F96" w:rsidRPr="00A829D6" w:rsidRDefault="00087F96" w:rsidP="00EC7504">
      <w:pPr>
        <w:widowControl w:val="0"/>
        <w:numPr>
          <w:ilvl w:val="0"/>
          <w:numId w:val="38"/>
        </w:numPr>
        <w:overflowPunct w:val="0"/>
        <w:autoSpaceDE w:val="0"/>
        <w:autoSpaceDN w:val="0"/>
        <w:adjustRightInd w:val="0"/>
        <w:spacing w:after="0" w:line="240" w:lineRule="auto"/>
        <w:jc w:val="both"/>
        <w:rPr>
          <w:rFonts w:ascii="Times New Roman" w:hAnsi="Times New Roman" w:cs="Times New Roman"/>
          <w:sz w:val="24"/>
          <w:szCs w:val="24"/>
        </w:rPr>
      </w:pPr>
      <w:r w:rsidRPr="00A829D6">
        <w:rPr>
          <w:rFonts w:ascii="Times New Roman" w:hAnsi="Times New Roman" w:cs="Times New Roman"/>
          <w:sz w:val="24"/>
          <w:szCs w:val="24"/>
        </w:rPr>
        <w:t>Report on excursion tours with photographs, collection, preservation and preparation of herbarium sheets and/ or specimens, if any</w:t>
      </w:r>
    </w:p>
    <w:p w:rsidR="00087F96" w:rsidRPr="00A829D6" w:rsidRDefault="00A829D6" w:rsidP="00A829D6">
      <w:pPr>
        <w:spacing w:after="0"/>
        <w:rPr>
          <w:rFonts w:ascii="Times New Roman" w:hAnsi="Times New Roman" w:cs="Times New Roman"/>
          <w:b/>
          <w:bCs/>
          <w:sz w:val="24"/>
          <w:szCs w:val="24"/>
        </w:rPr>
      </w:pPr>
      <w:r w:rsidRPr="00A829D6">
        <w:rPr>
          <w:rFonts w:ascii="Times New Roman" w:hAnsi="Times New Roman" w:cs="Times New Roman"/>
          <w:b/>
          <w:bCs/>
          <w:sz w:val="24"/>
          <w:szCs w:val="24"/>
        </w:rPr>
        <w:t>List of Practicals</w:t>
      </w:r>
    </w:p>
    <w:p w:rsidR="00A829D6" w:rsidRPr="00347928" w:rsidRDefault="00A829D6" w:rsidP="00EC7504">
      <w:pPr>
        <w:numPr>
          <w:ilvl w:val="0"/>
          <w:numId w:val="37"/>
        </w:numPr>
        <w:spacing w:after="89" w:line="266" w:lineRule="auto"/>
        <w:ind w:hanging="360"/>
        <w:jc w:val="both"/>
        <w:rPr>
          <w:rFonts w:ascii="Times New Roman" w:hAnsi="Times New Roman" w:cs="Times New Roman"/>
          <w:color w:val="FF0000"/>
          <w:sz w:val="24"/>
          <w:szCs w:val="24"/>
        </w:rPr>
      </w:pPr>
      <w:r w:rsidRPr="0076285B">
        <w:rPr>
          <w:rFonts w:ascii="Times New Roman" w:hAnsi="Times New Roman" w:cs="Times New Roman"/>
          <w:sz w:val="24"/>
          <w:szCs w:val="24"/>
        </w:rPr>
        <w:t>Study of economically important plants : Wheat, Rice, Gram, Pea, Arhar, Soybean, Black pepper, Ginger, Clove</w:t>
      </w:r>
      <w:r>
        <w:rPr>
          <w:rFonts w:ascii="Times New Roman" w:hAnsi="Times New Roman" w:cs="Times New Roman"/>
          <w:sz w:val="24"/>
          <w:szCs w:val="24"/>
        </w:rPr>
        <w:t>, Turmeric,</w:t>
      </w:r>
      <w:r w:rsidRPr="0076285B">
        <w:rPr>
          <w:rFonts w:ascii="Times New Roman" w:hAnsi="Times New Roman" w:cs="Times New Roman"/>
          <w:sz w:val="24"/>
          <w:szCs w:val="24"/>
        </w:rPr>
        <w:t xml:space="preserve"> Tea, Coffee, Cocoa, Cotton, Jute, Coir, Groundnut</w:t>
      </w:r>
      <w:r>
        <w:rPr>
          <w:rFonts w:ascii="Times New Roman" w:hAnsi="Times New Roman" w:cs="Times New Roman"/>
          <w:sz w:val="24"/>
          <w:szCs w:val="24"/>
        </w:rPr>
        <w:t>, Coconut</w:t>
      </w:r>
      <w:r w:rsidRPr="0076285B">
        <w:rPr>
          <w:rFonts w:ascii="Times New Roman" w:hAnsi="Times New Roman" w:cs="Times New Roman"/>
          <w:sz w:val="24"/>
          <w:szCs w:val="24"/>
        </w:rPr>
        <w:t xml:space="preserve"> and Mustard </w:t>
      </w:r>
    </w:p>
    <w:p w:rsidR="00347928" w:rsidRPr="00347928" w:rsidRDefault="00347928" w:rsidP="00EC7504">
      <w:pPr>
        <w:numPr>
          <w:ilvl w:val="0"/>
          <w:numId w:val="37"/>
        </w:numPr>
        <w:spacing w:after="5" w:line="266" w:lineRule="auto"/>
        <w:ind w:right="744" w:hanging="340"/>
        <w:jc w:val="both"/>
        <w:rPr>
          <w:rFonts w:ascii="Times New Roman" w:hAnsi="Times New Roman" w:cs="Times New Roman"/>
          <w:sz w:val="24"/>
          <w:szCs w:val="24"/>
        </w:rPr>
      </w:pPr>
      <w:r w:rsidRPr="00347928">
        <w:rPr>
          <w:rFonts w:ascii="Times New Roman" w:hAnsi="Times New Roman" w:cs="Times New Roman"/>
          <w:sz w:val="24"/>
          <w:szCs w:val="24"/>
        </w:rPr>
        <w:t>To prepare any one of the tissue culture medium.</w:t>
      </w:r>
    </w:p>
    <w:p w:rsidR="00347928" w:rsidRPr="00347928" w:rsidRDefault="00347928" w:rsidP="00EC7504">
      <w:pPr>
        <w:numPr>
          <w:ilvl w:val="0"/>
          <w:numId w:val="37"/>
        </w:numPr>
        <w:spacing w:after="5" w:line="266" w:lineRule="auto"/>
        <w:ind w:right="744" w:hanging="340"/>
        <w:jc w:val="both"/>
        <w:rPr>
          <w:rFonts w:ascii="Times New Roman" w:hAnsi="Times New Roman" w:cs="Times New Roman"/>
          <w:sz w:val="24"/>
          <w:szCs w:val="24"/>
        </w:rPr>
      </w:pPr>
      <w:r w:rsidRPr="00347928">
        <w:rPr>
          <w:rFonts w:ascii="Times New Roman" w:hAnsi="Times New Roman" w:cs="Times New Roman"/>
          <w:sz w:val="24"/>
          <w:szCs w:val="24"/>
        </w:rPr>
        <w:t xml:space="preserve"> To prepare the slants and Petri plates for plant tissue culture.</w:t>
      </w:r>
    </w:p>
    <w:p w:rsidR="00347928" w:rsidRPr="00347928" w:rsidRDefault="00347928" w:rsidP="00EC7504">
      <w:pPr>
        <w:numPr>
          <w:ilvl w:val="0"/>
          <w:numId w:val="37"/>
        </w:numPr>
        <w:spacing w:after="5" w:line="266" w:lineRule="auto"/>
        <w:ind w:right="744" w:hanging="340"/>
        <w:jc w:val="both"/>
        <w:rPr>
          <w:rFonts w:ascii="Times New Roman" w:hAnsi="Times New Roman" w:cs="Times New Roman"/>
          <w:sz w:val="24"/>
          <w:szCs w:val="24"/>
        </w:rPr>
      </w:pPr>
      <w:r w:rsidRPr="00347928">
        <w:rPr>
          <w:rFonts w:ascii="Times New Roman" w:hAnsi="Times New Roman" w:cs="Times New Roman"/>
          <w:sz w:val="24"/>
          <w:szCs w:val="24"/>
        </w:rPr>
        <w:t xml:space="preserve"> Study of techniques of sterilization, culturing and sub-culturing of cell, tissues and organs.</w:t>
      </w:r>
    </w:p>
    <w:p w:rsidR="00347928" w:rsidRPr="00347928" w:rsidRDefault="00347928" w:rsidP="00EC7504">
      <w:pPr>
        <w:numPr>
          <w:ilvl w:val="0"/>
          <w:numId w:val="37"/>
        </w:numPr>
        <w:spacing w:after="5" w:line="266" w:lineRule="auto"/>
        <w:ind w:right="744" w:hanging="340"/>
        <w:jc w:val="both"/>
        <w:rPr>
          <w:rFonts w:ascii="Times New Roman" w:hAnsi="Times New Roman" w:cs="Times New Roman"/>
          <w:sz w:val="24"/>
          <w:szCs w:val="24"/>
        </w:rPr>
      </w:pPr>
      <w:r w:rsidRPr="00347928">
        <w:rPr>
          <w:rFonts w:ascii="Times New Roman" w:hAnsi="Times New Roman" w:cs="Times New Roman"/>
          <w:sz w:val="24"/>
          <w:szCs w:val="24"/>
        </w:rPr>
        <w:t xml:space="preserve"> Demonstration of anther culture, protoplast isolation and culture, embryo culture using suitable  models / charts / photographs etc.</w:t>
      </w:r>
    </w:p>
    <w:p w:rsidR="00347928" w:rsidRPr="00347928" w:rsidRDefault="00347928" w:rsidP="00EC7504">
      <w:pPr>
        <w:numPr>
          <w:ilvl w:val="0"/>
          <w:numId w:val="37"/>
        </w:numPr>
        <w:spacing w:after="5" w:line="266" w:lineRule="auto"/>
        <w:ind w:right="744" w:hanging="340"/>
        <w:jc w:val="both"/>
        <w:rPr>
          <w:rFonts w:ascii="Times New Roman" w:hAnsi="Times New Roman" w:cs="Times New Roman"/>
          <w:sz w:val="24"/>
          <w:szCs w:val="24"/>
        </w:rPr>
      </w:pPr>
      <w:r w:rsidRPr="00347928">
        <w:rPr>
          <w:rFonts w:ascii="Times New Roman" w:hAnsi="Times New Roman" w:cs="Times New Roman"/>
          <w:sz w:val="24"/>
          <w:szCs w:val="24"/>
        </w:rPr>
        <w:t xml:space="preserve"> Brief introduction to the components and working of the instruments</w:t>
      </w:r>
    </w:p>
    <w:p w:rsidR="00347928" w:rsidRPr="00347928" w:rsidRDefault="00347928" w:rsidP="00EC7504">
      <w:pPr>
        <w:numPr>
          <w:ilvl w:val="0"/>
          <w:numId w:val="37"/>
        </w:numPr>
        <w:spacing w:after="5" w:line="266" w:lineRule="auto"/>
        <w:ind w:right="744" w:hanging="340"/>
        <w:jc w:val="both"/>
        <w:rPr>
          <w:rFonts w:ascii="Times New Roman" w:hAnsi="Times New Roman" w:cs="Times New Roman"/>
          <w:sz w:val="24"/>
          <w:szCs w:val="24"/>
        </w:rPr>
      </w:pPr>
      <w:r w:rsidRPr="00347928">
        <w:rPr>
          <w:rFonts w:ascii="Times New Roman" w:hAnsi="Times New Roman" w:cs="Times New Roman"/>
          <w:sz w:val="24"/>
          <w:szCs w:val="24"/>
        </w:rPr>
        <w:t>(oven, autoclave, incubator, centrifuge, laminar air flow and spectrophotometer)Familiarization with basic equipments in tissue culture</w:t>
      </w:r>
    </w:p>
    <w:p w:rsidR="00087F96" w:rsidRPr="00A829D6" w:rsidRDefault="00087F96" w:rsidP="00EC7504">
      <w:pPr>
        <w:numPr>
          <w:ilvl w:val="0"/>
          <w:numId w:val="37"/>
        </w:numPr>
        <w:spacing w:after="5" w:line="266" w:lineRule="auto"/>
        <w:ind w:right="744" w:hanging="340"/>
        <w:jc w:val="both"/>
        <w:rPr>
          <w:rFonts w:ascii="Times New Roman" w:hAnsi="Times New Roman" w:cs="Times New Roman"/>
          <w:sz w:val="24"/>
          <w:szCs w:val="24"/>
        </w:rPr>
      </w:pPr>
      <w:r w:rsidRPr="00A829D6">
        <w:rPr>
          <w:rFonts w:ascii="Times New Roman" w:hAnsi="Times New Roman" w:cs="Times New Roman"/>
          <w:sz w:val="24"/>
          <w:szCs w:val="24"/>
        </w:rPr>
        <w:t xml:space="preserve">To study the structure of DNA using model or Charts </w:t>
      </w:r>
    </w:p>
    <w:p w:rsidR="00087F96" w:rsidRPr="00A829D6" w:rsidRDefault="00087F96" w:rsidP="00EC7504">
      <w:pPr>
        <w:numPr>
          <w:ilvl w:val="0"/>
          <w:numId w:val="37"/>
        </w:numPr>
        <w:spacing w:after="5" w:line="266" w:lineRule="auto"/>
        <w:ind w:right="744" w:hanging="340"/>
        <w:jc w:val="both"/>
        <w:rPr>
          <w:rFonts w:ascii="Times New Roman" w:hAnsi="Times New Roman" w:cs="Times New Roman"/>
          <w:sz w:val="24"/>
          <w:szCs w:val="24"/>
        </w:rPr>
      </w:pPr>
      <w:r w:rsidRPr="00A829D6">
        <w:rPr>
          <w:rFonts w:ascii="Times New Roman" w:hAnsi="Times New Roman" w:cs="Times New Roman"/>
          <w:sz w:val="24"/>
          <w:szCs w:val="24"/>
        </w:rPr>
        <w:t>Isolation and quantification of genomic DNA from bacteria (E. coli), animals or  Plants</w:t>
      </w:r>
    </w:p>
    <w:p w:rsidR="00087F96" w:rsidRPr="00A829D6" w:rsidRDefault="00087F96" w:rsidP="00EC7504">
      <w:pPr>
        <w:numPr>
          <w:ilvl w:val="0"/>
          <w:numId w:val="37"/>
        </w:numPr>
        <w:spacing w:after="5" w:line="266" w:lineRule="auto"/>
        <w:ind w:right="744" w:hanging="340"/>
        <w:jc w:val="both"/>
        <w:rPr>
          <w:rFonts w:ascii="Times New Roman" w:hAnsi="Times New Roman" w:cs="Times New Roman"/>
          <w:sz w:val="24"/>
          <w:szCs w:val="24"/>
        </w:rPr>
      </w:pPr>
      <w:r w:rsidRPr="00A829D6">
        <w:rPr>
          <w:rFonts w:ascii="Times New Roman" w:hAnsi="Times New Roman" w:cs="Times New Roman"/>
          <w:sz w:val="24"/>
          <w:szCs w:val="24"/>
        </w:rPr>
        <w:t>Analysis of DNA by Agarose Gel Electrophoresis</w:t>
      </w:r>
    </w:p>
    <w:p w:rsidR="00087F96" w:rsidRPr="00A829D6" w:rsidRDefault="00087F96" w:rsidP="00EC7504">
      <w:pPr>
        <w:numPr>
          <w:ilvl w:val="0"/>
          <w:numId w:val="37"/>
        </w:numPr>
        <w:spacing w:after="5" w:line="266" w:lineRule="auto"/>
        <w:ind w:right="744" w:hanging="340"/>
        <w:jc w:val="both"/>
        <w:rPr>
          <w:rFonts w:ascii="Times New Roman" w:hAnsi="Times New Roman" w:cs="Times New Roman"/>
          <w:sz w:val="24"/>
          <w:szCs w:val="24"/>
        </w:rPr>
      </w:pPr>
      <w:r w:rsidRPr="00A829D6">
        <w:rPr>
          <w:rFonts w:ascii="Times New Roman" w:hAnsi="Times New Roman" w:cs="Times New Roman"/>
          <w:sz w:val="24"/>
          <w:szCs w:val="24"/>
        </w:rPr>
        <w:t>Estimation of DNA by DPA method.</w:t>
      </w:r>
    </w:p>
    <w:p w:rsidR="00087F96" w:rsidRPr="00A829D6" w:rsidRDefault="00087F96" w:rsidP="00EC7504">
      <w:pPr>
        <w:numPr>
          <w:ilvl w:val="0"/>
          <w:numId w:val="37"/>
        </w:numPr>
        <w:spacing w:after="5" w:line="266" w:lineRule="auto"/>
        <w:ind w:right="744" w:hanging="340"/>
        <w:jc w:val="both"/>
        <w:rPr>
          <w:rFonts w:ascii="Times New Roman" w:hAnsi="Times New Roman" w:cs="Times New Roman"/>
          <w:sz w:val="24"/>
          <w:szCs w:val="24"/>
        </w:rPr>
      </w:pPr>
      <w:r w:rsidRPr="00A829D6">
        <w:rPr>
          <w:rFonts w:ascii="Times New Roman" w:hAnsi="Times New Roman" w:cs="Times New Roman"/>
          <w:sz w:val="24"/>
          <w:szCs w:val="24"/>
        </w:rPr>
        <w:t xml:space="preserve">Estimation of RNA by orcinol method. </w:t>
      </w:r>
    </w:p>
    <w:p w:rsidR="00087F96" w:rsidRPr="00A829D6" w:rsidRDefault="00087F96" w:rsidP="00EC7504">
      <w:pPr>
        <w:numPr>
          <w:ilvl w:val="0"/>
          <w:numId w:val="37"/>
        </w:numPr>
        <w:spacing w:after="5" w:line="266" w:lineRule="auto"/>
        <w:ind w:right="744" w:hanging="340"/>
        <w:jc w:val="both"/>
        <w:rPr>
          <w:rFonts w:ascii="Times New Roman" w:hAnsi="Times New Roman" w:cs="Times New Roman"/>
          <w:sz w:val="24"/>
          <w:szCs w:val="24"/>
        </w:rPr>
      </w:pPr>
      <w:r w:rsidRPr="00A829D6">
        <w:rPr>
          <w:rFonts w:ascii="Times New Roman" w:hAnsi="Times New Roman" w:cs="Times New Roman"/>
          <w:sz w:val="24"/>
          <w:szCs w:val="24"/>
        </w:rPr>
        <w:t>Absorption spectra of proteins and nucleic acids</w:t>
      </w:r>
    </w:p>
    <w:p w:rsidR="00087F96" w:rsidRDefault="00087F96" w:rsidP="00EC7504">
      <w:pPr>
        <w:numPr>
          <w:ilvl w:val="0"/>
          <w:numId w:val="37"/>
        </w:numPr>
        <w:spacing w:after="5" w:line="266" w:lineRule="auto"/>
        <w:ind w:right="744" w:hanging="340"/>
        <w:jc w:val="both"/>
        <w:rPr>
          <w:rFonts w:ascii="Times New Roman" w:hAnsi="Times New Roman" w:cs="Times New Roman"/>
          <w:sz w:val="24"/>
          <w:szCs w:val="24"/>
        </w:rPr>
      </w:pPr>
      <w:r w:rsidRPr="00A829D6">
        <w:rPr>
          <w:rFonts w:ascii="Times New Roman" w:hAnsi="Times New Roman" w:cs="Times New Roman"/>
          <w:sz w:val="24"/>
          <w:szCs w:val="24"/>
        </w:rPr>
        <w:t xml:space="preserve">Study of Blotting techniques: Southern, Northern </w:t>
      </w:r>
      <w:r w:rsidRPr="005F635F">
        <w:rPr>
          <w:rFonts w:ascii="Times New Roman" w:hAnsi="Times New Roman" w:cs="Times New Roman"/>
          <w:sz w:val="24"/>
          <w:szCs w:val="24"/>
        </w:rPr>
        <w:t>and Western, DNA fingerprinting, DNA sequencing, PCR through photographs.</w:t>
      </w:r>
    </w:p>
    <w:p w:rsidR="00087F96" w:rsidRPr="005F635F" w:rsidRDefault="00087F96" w:rsidP="00EC7504">
      <w:pPr>
        <w:numPr>
          <w:ilvl w:val="0"/>
          <w:numId w:val="37"/>
        </w:numPr>
        <w:spacing w:after="5" w:line="266" w:lineRule="auto"/>
        <w:ind w:left="664" w:right="744" w:hanging="340"/>
        <w:jc w:val="both"/>
        <w:rPr>
          <w:rFonts w:ascii="Times New Roman" w:hAnsi="Times New Roman" w:cs="Times New Roman"/>
          <w:sz w:val="24"/>
          <w:szCs w:val="24"/>
        </w:rPr>
      </w:pPr>
      <w:r w:rsidRPr="005F635F">
        <w:rPr>
          <w:rFonts w:ascii="Times New Roman" w:hAnsi="Times New Roman" w:cs="Times New Roman"/>
          <w:sz w:val="24"/>
          <w:szCs w:val="24"/>
        </w:rPr>
        <w:t xml:space="preserve">Demonstration of ELISA. </w:t>
      </w:r>
    </w:p>
    <w:p w:rsidR="00087F96" w:rsidRPr="005F635F" w:rsidRDefault="00087F96" w:rsidP="00EC7504">
      <w:pPr>
        <w:numPr>
          <w:ilvl w:val="0"/>
          <w:numId w:val="37"/>
        </w:numPr>
        <w:spacing w:after="5" w:line="266" w:lineRule="auto"/>
        <w:ind w:left="664" w:right="744" w:hanging="340"/>
        <w:jc w:val="both"/>
        <w:rPr>
          <w:rFonts w:ascii="Times New Roman" w:hAnsi="Times New Roman" w:cs="Times New Roman"/>
          <w:sz w:val="24"/>
          <w:szCs w:val="24"/>
        </w:rPr>
      </w:pPr>
      <w:r w:rsidRPr="005F635F">
        <w:rPr>
          <w:rFonts w:ascii="Times New Roman" w:hAnsi="Times New Roman" w:cs="Times New Roman"/>
          <w:sz w:val="24"/>
          <w:szCs w:val="24"/>
        </w:rPr>
        <w:t xml:space="preserve">To separate nitrogenous bases by paper chromatography.  </w:t>
      </w:r>
    </w:p>
    <w:p w:rsidR="00087F96" w:rsidRPr="005F635F" w:rsidRDefault="00087F96" w:rsidP="00EC7504">
      <w:pPr>
        <w:numPr>
          <w:ilvl w:val="0"/>
          <w:numId w:val="37"/>
        </w:numPr>
        <w:spacing w:after="5" w:line="266" w:lineRule="auto"/>
        <w:ind w:left="664" w:right="744" w:hanging="340"/>
        <w:jc w:val="both"/>
        <w:rPr>
          <w:rFonts w:ascii="Times New Roman" w:hAnsi="Times New Roman" w:cs="Times New Roman"/>
          <w:sz w:val="24"/>
          <w:szCs w:val="24"/>
        </w:rPr>
      </w:pPr>
      <w:r w:rsidRPr="005F635F">
        <w:rPr>
          <w:rFonts w:ascii="Times New Roman" w:hAnsi="Times New Roman" w:cs="Times New Roman"/>
          <w:sz w:val="24"/>
          <w:szCs w:val="24"/>
        </w:rPr>
        <w:t xml:space="preserve">To separate sugars by thin layer chromatography. </w:t>
      </w:r>
    </w:p>
    <w:p w:rsidR="00087F96" w:rsidRPr="005F635F" w:rsidRDefault="00087F96" w:rsidP="00EC7504">
      <w:pPr>
        <w:numPr>
          <w:ilvl w:val="0"/>
          <w:numId w:val="37"/>
        </w:numPr>
        <w:spacing w:after="5" w:line="266" w:lineRule="auto"/>
        <w:ind w:left="664" w:right="744" w:hanging="340"/>
        <w:jc w:val="both"/>
        <w:rPr>
          <w:rFonts w:ascii="Times New Roman" w:hAnsi="Times New Roman" w:cs="Times New Roman"/>
          <w:sz w:val="24"/>
          <w:szCs w:val="24"/>
        </w:rPr>
      </w:pPr>
      <w:r w:rsidRPr="005F635F">
        <w:rPr>
          <w:rFonts w:ascii="Times New Roman" w:hAnsi="Times New Roman" w:cs="Times New Roman"/>
          <w:sz w:val="24"/>
          <w:szCs w:val="24"/>
        </w:rPr>
        <w:t xml:space="preserve">Isolation of chloroplasts by differential centrifugation.  </w:t>
      </w:r>
    </w:p>
    <w:p w:rsidR="00087F96" w:rsidRPr="005F635F" w:rsidRDefault="00087F96" w:rsidP="00EC7504">
      <w:pPr>
        <w:numPr>
          <w:ilvl w:val="0"/>
          <w:numId w:val="37"/>
        </w:numPr>
        <w:spacing w:after="5" w:line="266" w:lineRule="auto"/>
        <w:ind w:left="664" w:right="744" w:hanging="340"/>
        <w:jc w:val="both"/>
        <w:rPr>
          <w:rFonts w:ascii="Times New Roman" w:hAnsi="Times New Roman" w:cs="Times New Roman"/>
          <w:sz w:val="24"/>
          <w:szCs w:val="24"/>
        </w:rPr>
      </w:pPr>
      <w:r w:rsidRPr="005F635F">
        <w:rPr>
          <w:rFonts w:ascii="Times New Roman" w:hAnsi="Times New Roman" w:cs="Times New Roman"/>
          <w:sz w:val="24"/>
          <w:szCs w:val="24"/>
        </w:rPr>
        <w:t xml:space="preserve">To separate chloroplast pigments by column chromatography.  </w:t>
      </w:r>
    </w:p>
    <w:p w:rsidR="00087F96" w:rsidRPr="005F635F" w:rsidRDefault="00087F96" w:rsidP="00EC7504">
      <w:pPr>
        <w:numPr>
          <w:ilvl w:val="0"/>
          <w:numId w:val="37"/>
        </w:numPr>
        <w:spacing w:after="5" w:line="266" w:lineRule="auto"/>
        <w:ind w:left="664" w:right="744" w:hanging="340"/>
        <w:jc w:val="both"/>
        <w:rPr>
          <w:rFonts w:ascii="Times New Roman" w:hAnsi="Times New Roman" w:cs="Times New Roman"/>
          <w:sz w:val="24"/>
          <w:szCs w:val="24"/>
        </w:rPr>
      </w:pPr>
      <w:r w:rsidRPr="005F635F">
        <w:rPr>
          <w:rFonts w:ascii="Times New Roman" w:hAnsi="Times New Roman" w:cs="Times New Roman"/>
          <w:sz w:val="24"/>
          <w:szCs w:val="24"/>
        </w:rPr>
        <w:t xml:space="preserve">To estimate protein concentration through Lowry’s methods.  </w:t>
      </w:r>
    </w:p>
    <w:p w:rsidR="00087F96" w:rsidRPr="005F635F" w:rsidRDefault="00087F96" w:rsidP="00EC7504">
      <w:pPr>
        <w:numPr>
          <w:ilvl w:val="0"/>
          <w:numId w:val="37"/>
        </w:numPr>
        <w:spacing w:after="5" w:line="266" w:lineRule="auto"/>
        <w:ind w:left="664" w:right="744" w:hanging="340"/>
        <w:jc w:val="both"/>
        <w:rPr>
          <w:rFonts w:ascii="Times New Roman" w:hAnsi="Times New Roman" w:cs="Times New Roman"/>
          <w:sz w:val="24"/>
          <w:szCs w:val="24"/>
        </w:rPr>
      </w:pPr>
      <w:r w:rsidRPr="005F635F">
        <w:rPr>
          <w:rFonts w:ascii="Times New Roman" w:hAnsi="Times New Roman" w:cs="Times New Roman"/>
          <w:sz w:val="24"/>
          <w:szCs w:val="24"/>
        </w:rPr>
        <w:t xml:space="preserve">To separate proteins using PAGE.  </w:t>
      </w:r>
    </w:p>
    <w:p w:rsidR="00087F96" w:rsidRPr="005F635F" w:rsidRDefault="00087F96" w:rsidP="00EC7504">
      <w:pPr>
        <w:numPr>
          <w:ilvl w:val="0"/>
          <w:numId w:val="37"/>
        </w:numPr>
        <w:spacing w:after="5" w:line="266" w:lineRule="auto"/>
        <w:ind w:left="664" w:right="744" w:hanging="340"/>
        <w:jc w:val="both"/>
        <w:rPr>
          <w:rFonts w:ascii="Times New Roman" w:hAnsi="Times New Roman" w:cs="Times New Roman"/>
          <w:sz w:val="24"/>
          <w:szCs w:val="24"/>
        </w:rPr>
      </w:pPr>
      <w:r w:rsidRPr="005F635F">
        <w:rPr>
          <w:rFonts w:ascii="Times New Roman" w:hAnsi="Times New Roman" w:cs="Times New Roman"/>
          <w:sz w:val="24"/>
          <w:szCs w:val="24"/>
        </w:rPr>
        <w:t xml:space="preserve">To separate DNA (marker) using AGE.  </w:t>
      </w:r>
    </w:p>
    <w:p w:rsidR="00087F96" w:rsidRPr="005F635F" w:rsidRDefault="00087F96" w:rsidP="00EC7504">
      <w:pPr>
        <w:numPr>
          <w:ilvl w:val="0"/>
          <w:numId w:val="37"/>
        </w:numPr>
        <w:spacing w:after="5" w:line="266" w:lineRule="auto"/>
        <w:ind w:left="664" w:right="744" w:hanging="340"/>
        <w:jc w:val="both"/>
        <w:rPr>
          <w:rFonts w:ascii="Times New Roman" w:hAnsi="Times New Roman" w:cs="Times New Roman"/>
          <w:sz w:val="24"/>
          <w:szCs w:val="24"/>
        </w:rPr>
      </w:pPr>
      <w:r w:rsidRPr="005F635F">
        <w:rPr>
          <w:rFonts w:ascii="Times New Roman" w:hAnsi="Times New Roman" w:cs="Times New Roman"/>
          <w:sz w:val="24"/>
          <w:szCs w:val="24"/>
        </w:rPr>
        <w:t xml:space="preserve">Study of different microscopic techniques using photographs/micrographs (freeze fracture, freeze etching, negative staining, positive staining, fluorescence and FISH).  </w:t>
      </w:r>
    </w:p>
    <w:p w:rsidR="00087F96" w:rsidRPr="00874E35" w:rsidRDefault="00087F96" w:rsidP="00A829D6">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8"/>
        </w:rPr>
        <w:t>Semester VI</w:t>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sidRPr="00294A41">
        <w:rPr>
          <w:rFonts w:ascii="Times New Roman" w:hAnsi="Times New Roman" w:cs="Times New Roman"/>
          <w:b/>
          <w:bCs/>
          <w:sz w:val="24"/>
        </w:rPr>
        <w:t>(Credits: 2+0)</w:t>
      </w:r>
    </w:p>
    <w:p w:rsidR="00087F96" w:rsidRPr="00294A41" w:rsidRDefault="00087F96" w:rsidP="00087F96">
      <w:pPr>
        <w:spacing w:after="14" w:line="240" w:lineRule="auto"/>
        <w:ind w:left="1022" w:right="679"/>
        <w:jc w:val="center"/>
        <w:rPr>
          <w:rFonts w:ascii="Times New Roman" w:hAnsi="Times New Roman" w:cs="Times New Roman"/>
          <w:sz w:val="24"/>
          <w:szCs w:val="24"/>
        </w:rPr>
      </w:pPr>
      <w:r w:rsidRPr="00294A41">
        <w:rPr>
          <w:rFonts w:ascii="Times New Roman" w:hAnsi="Times New Roman" w:cs="Times New Roman"/>
          <w:b/>
          <w:sz w:val="24"/>
          <w:szCs w:val="24"/>
        </w:rPr>
        <w:t xml:space="preserve">Discipline </w:t>
      </w:r>
      <w:r>
        <w:rPr>
          <w:rFonts w:ascii="Times New Roman" w:hAnsi="Times New Roman" w:cs="Times New Roman"/>
          <w:b/>
          <w:sz w:val="24"/>
          <w:szCs w:val="24"/>
        </w:rPr>
        <w:t>Specific</w:t>
      </w:r>
      <w:r w:rsidRPr="00294A41">
        <w:rPr>
          <w:rFonts w:ascii="Times New Roman" w:hAnsi="Times New Roman" w:cs="Times New Roman"/>
          <w:b/>
          <w:sz w:val="24"/>
          <w:szCs w:val="24"/>
        </w:rPr>
        <w:t xml:space="preserve"> Elective Botany</w:t>
      </w:r>
      <w:r w:rsidR="002C1415" w:rsidRPr="002C1415">
        <w:rPr>
          <w:rFonts w:ascii="Times New Roman" w:hAnsi="Times New Roman" w:cs="Times New Roman"/>
          <w:b/>
          <w:sz w:val="24"/>
          <w:szCs w:val="24"/>
        </w:rPr>
        <w:t xml:space="preserve"> </w:t>
      </w:r>
      <w:r w:rsidR="002C1415">
        <w:rPr>
          <w:rFonts w:ascii="Times New Roman" w:hAnsi="Times New Roman" w:cs="Times New Roman"/>
          <w:b/>
          <w:sz w:val="24"/>
          <w:szCs w:val="24"/>
        </w:rPr>
        <w:t>Paper-IV</w:t>
      </w:r>
      <w:r w:rsidRPr="00294A41">
        <w:rPr>
          <w:rFonts w:ascii="Times New Roman" w:hAnsi="Times New Roman" w:cs="Times New Roman"/>
          <w:b/>
          <w:sz w:val="24"/>
          <w:szCs w:val="24"/>
        </w:rPr>
        <w:t xml:space="preserve"> </w:t>
      </w:r>
    </w:p>
    <w:p w:rsidR="00087F96" w:rsidRPr="00294A41" w:rsidRDefault="00087F96" w:rsidP="00087F96">
      <w:pPr>
        <w:widowControl w:val="0"/>
        <w:overflowPunct w:val="0"/>
        <w:autoSpaceDE w:val="0"/>
        <w:autoSpaceDN w:val="0"/>
        <w:adjustRightInd w:val="0"/>
        <w:spacing w:after="0" w:line="240" w:lineRule="auto"/>
        <w:ind w:right="-19"/>
        <w:jc w:val="center"/>
        <w:rPr>
          <w:rFonts w:ascii="Times New Roman" w:hAnsi="Times New Roman" w:cs="Times New Roman"/>
          <w:sz w:val="24"/>
        </w:rPr>
      </w:pPr>
      <w:r>
        <w:rPr>
          <w:rFonts w:ascii="Times New Roman" w:hAnsi="Times New Roman" w:cs="Times New Roman"/>
          <w:b/>
          <w:sz w:val="24"/>
          <w:szCs w:val="24"/>
        </w:rPr>
        <w:t>Genetics</w:t>
      </w:r>
    </w:p>
    <w:p w:rsidR="00087F96" w:rsidRPr="00294A41" w:rsidRDefault="00087F96" w:rsidP="00087F96">
      <w:pPr>
        <w:widowControl w:val="0"/>
        <w:autoSpaceDE w:val="0"/>
        <w:autoSpaceDN w:val="0"/>
        <w:adjustRightInd w:val="0"/>
        <w:spacing w:after="0" w:line="240" w:lineRule="auto"/>
        <w:jc w:val="center"/>
        <w:rPr>
          <w:rFonts w:ascii="Times New Roman" w:hAnsi="Times New Roman" w:cs="Times New Roman"/>
          <w:sz w:val="24"/>
        </w:rPr>
      </w:pPr>
      <w:r w:rsidRPr="00294A41">
        <w:rPr>
          <w:rFonts w:ascii="Times New Roman" w:hAnsi="Times New Roman" w:cs="Times New Roman"/>
          <w:b/>
          <w:bCs/>
          <w:sz w:val="24"/>
        </w:rPr>
        <w:t xml:space="preserve">(BOT </w:t>
      </w:r>
      <w:r>
        <w:rPr>
          <w:rFonts w:ascii="Times New Roman" w:hAnsi="Times New Roman" w:cs="Times New Roman"/>
          <w:b/>
          <w:bCs/>
          <w:sz w:val="24"/>
        </w:rPr>
        <w:t>604</w:t>
      </w:r>
      <w:r w:rsidRPr="00294A41">
        <w:rPr>
          <w:rFonts w:ascii="Times New Roman" w:hAnsi="Times New Roman" w:cs="Times New Roman"/>
          <w:b/>
          <w:bCs/>
          <w:sz w:val="24"/>
        </w:rPr>
        <w:t xml:space="preserve"> L)      </w:t>
      </w:r>
    </w:p>
    <w:p w:rsidR="00087F96" w:rsidRPr="00294A41" w:rsidRDefault="00087F96" w:rsidP="00087F96">
      <w:pPr>
        <w:widowControl w:val="0"/>
        <w:tabs>
          <w:tab w:val="left" w:pos="7900"/>
        </w:tabs>
        <w:autoSpaceDE w:val="0"/>
        <w:autoSpaceDN w:val="0"/>
        <w:adjustRightInd w:val="0"/>
        <w:spacing w:after="0" w:line="240" w:lineRule="auto"/>
        <w:rPr>
          <w:rFonts w:ascii="Times New Roman" w:hAnsi="Times New Roman" w:cs="Times New Roman"/>
          <w:b/>
          <w:bCs/>
          <w:sz w:val="24"/>
          <w:szCs w:val="24"/>
        </w:rPr>
      </w:pPr>
      <w:r w:rsidRPr="00294A41">
        <w:rPr>
          <w:rFonts w:ascii="Times New Roman" w:hAnsi="Times New Roman" w:cs="Times New Roman"/>
          <w:sz w:val="24"/>
          <w:szCs w:val="24"/>
        </w:rPr>
        <w:tab/>
      </w:r>
    </w:p>
    <w:p w:rsidR="00087F96" w:rsidRPr="00294A41" w:rsidRDefault="00087F96" w:rsidP="00087F96">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4"/>
          <w:szCs w:val="24"/>
        </w:rPr>
        <w:tab/>
      </w:r>
      <w:r w:rsidRPr="00294A41">
        <w:rPr>
          <w:rFonts w:ascii="Times New Roman" w:hAnsi="Times New Roman" w:cs="Times New Roman"/>
          <w:b/>
          <w:bCs/>
          <w:sz w:val="23"/>
          <w:szCs w:val="23"/>
        </w:rPr>
        <w:t xml:space="preserve">Max.  Marks: 80 </w:t>
      </w:r>
    </w:p>
    <w:p w:rsidR="00087F96" w:rsidRPr="00294A41" w:rsidRDefault="00087F96" w:rsidP="00087F96">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087F96" w:rsidRPr="00294A41" w:rsidRDefault="00087F96" w:rsidP="00087F96">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Time: 3 Hours                                                                                                         Total Marks: 100</w:t>
      </w:r>
    </w:p>
    <w:p w:rsidR="00087F96" w:rsidRPr="00294A41" w:rsidRDefault="00087F96" w:rsidP="00087F96">
      <w:pPr>
        <w:widowControl w:val="0"/>
        <w:autoSpaceDE w:val="0"/>
        <w:autoSpaceDN w:val="0"/>
        <w:adjustRightInd w:val="0"/>
        <w:spacing w:after="0" w:line="240" w:lineRule="auto"/>
        <w:jc w:val="right"/>
        <w:rPr>
          <w:rFonts w:ascii="Times New Roman" w:hAnsi="Times New Roman" w:cs="Times New Roman"/>
          <w:sz w:val="24"/>
          <w:szCs w:val="24"/>
        </w:rPr>
      </w:pPr>
    </w:p>
    <w:p w:rsidR="00087F96" w:rsidRPr="00294A41" w:rsidRDefault="00087F96" w:rsidP="00087F96">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087F96" w:rsidRPr="000E1EB5" w:rsidRDefault="00087F96" w:rsidP="00087F96">
      <w:pPr>
        <w:spacing w:after="9" w:line="240" w:lineRule="auto"/>
        <w:ind w:left="338"/>
        <w:rPr>
          <w:rFonts w:ascii="Times New Roman" w:hAnsi="Times New Roman" w:cs="Times New Roman"/>
          <w:sz w:val="8"/>
          <w:szCs w:val="24"/>
        </w:rPr>
      </w:pPr>
    </w:p>
    <w:p w:rsidR="00087F96" w:rsidRPr="00791EC1" w:rsidRDefault="00087F96" w:rsidP="00087F96">
      <w:pPr>
        <w:pStyle w:val="Heading4"/>
        <w:tabs>
          <w:tab w:val="center" w:pos="1129"/>
          <w:tab w:val="center" w:pos="2371"/>
          <w:tab w:val="center" w:pos="3048"/>
          <w:tab w:val="center" w:pos="3726"/>
          <w:tab w:val="center" w:pos="4403"/>
          <w:tab w:val="center" w:pos="5081"/>
          <w:tab w:val="center" w:pos="5757"/>
          <w:tab w:val="center" w:pos="7100"/>
        </w:tabs>
        <w:spacing w:line="240" w:lineRule="auto"/>
        <w:rPr>
          <w:rFonts w:ascii="Times New Roman" w:hAnsi="Times New Roman" w:cs="Times New Roman"/>
          <w:b/>
          <w:i w:val="0"/>
          <w:color w:val="auto"/>
          <w:sz w:val="24"/>
          <w:szCs w:val="24"/>
        </w:rPr>
      </w:pPr>
      <w:r w:rsidRPr="00791EC1">
        <w:rPr>
          <w:rFonts w:ascii="Times New Roman" w:hAnsi="Times New Roman" w:cs="Times New Roman"/>
          <w:b/>
          <w:i w:val="0"/>
          <w:color w:val="auto"/>
          <w:sz w:val="24"/>
          <w:szCs w:val="24"/>
        </w:rPr>
        <w:t xml:space="preserve">Unit 1: Heredity </w:t>
      </w:r>
      <w:r w:rsidRPr="00791EC1">
        <w:rPr>
          <w:rFonts w:ascii="Times New Roman" w:hAnsi="Times New Roman" w:cs="Times New Roman"/>
          <w:b/>
          <w:i w:val="0"/>
          <w:color w:val="auto"/>
          <w:sz w:val="24"/>
          <w:szCs w:val="24"/>
        </w:rPr>
        <w:tab/>
      </w:r>
      <w:r w:rsidRPr="00791EC1">
        <w:rPr>
          <w:rFonts w:ascii="Times New Roman" w:hAnsi="Times New Roman" w:cs="Times New Roman"/>
          <w:b/>
          <w:i w:val="0"/>
          <w:color w:val="auto"/>
          <w:sz w:val="24"/>
          <w:szCs w:val="24"/>
        </w:rPr>
        <w:tab/>
      </w:r>
      <w:r w:rsidRPr="00791EC1">
        <w:rPr>
          <w:rFonts w:ascii="Times New Roman" w:hAnsi="Times New Roman" w:cs="Times New Roman"/>
          <w:b/>
          <w:i w:val="0"/>
          <w:color w:val="auto"/>
          <w:sz w:val="24"/>
          <w:szCs w:val="24"/>
        </w:rPr>
        <w:tab/>
      </w:r>
      <w:r w:rsidRPr="00791EC1">
        <w:rPr>
          <w:rFonts w:ascii="Times New Roman" w:hAnsi="Times New Roman" w:cs="Times New Roman"/>
          <w:b/>
          <w:i w:val="0"/>
          <w:color w:val="auto"/>
          <w:sz w:val="24"/>
          <w:szCs w:val="24"/>
        </w:rPr>
        <w:tab/>
      </w:r>
      <w:r w:rsidRPr="00791EC1">
        <w:rPr>
          <w:rFonts w:ascii="Times New Roman" w:hAnsi="Times New Roman" w:cs="Times New Roman"/>
          <w:b/>
          <w:i w:val="0"/>
          <w:color w:val="auto"/>
          <w:sz w:val="24"/>
          <w:szCs w:val="24"/>
        </w:rPr>
        <w:tab/>
      </w:r>
      <w:r w:rsidRPr="00791EC1">
        <w:rPr>
          <w:rFonts w:ascii="Times New Roman" w:hAnsi="Times New Roman" w:cs="Times New Roman"/>
          <w:b/>
          <w:i w:val="0"/>
          <w:color w:val="auto"/>
          <w:sz w:val="24"/>
          <w:szCs w:val="24"/>
        </w:rPr>
        <w:tab/>
      </w:r>
      <w:r w:rsidRPr="00791EC1">
        <w:rPr>
          <w:rFonts w:ascii="Times New Roman" w:hAnsi="Times New Roman" w:cs="Times New Roman"/>
          <w:b/>
          <w:i w:val="0"/>
          <w:color w:val="auto"/>
          <w:sz w:val="24"/>
          <w:szCs w:val="24"/>
        </w:rPr>
        <w:tab/>
      </w:r>
    </w:p>
    <w:p w:rsidR="00087F96" w:rsidRDefault="00087F96" w:rsidP="00087F96">
      <w:pPr>
        <w:spacing w:after="5" w:line="240" w:lineRule="auto"/>
        <w:jc w:val="both"/>
        <w:rPr>
          <w:rFonts w:ascii="Times New Roman" w:hAnsi="Times New Roman" w:cs="Times New Roman"/>
          <w:sz w:val="24"/>
          <w:szCs w:val="24"/>
        </w:rPr>
      </w:pPr>
      <w:r w:rsidRPr="00294A41">
        <w:rPr>
          <w:rFonts w:ascii="Times New Roman" w:hAnsi="Times New Roman" w:cs="Times New Roman"/>
          <w:sz w:val="24"/>
          <w:szCs w:val="24"/>
        </w:rPr>
        <w:t>Brief life history of Mendel</w:t>
      </w:r>
      <w:r>
        <w:rPr>
          <w:rFonts w:ascii="Times New Roman" w:hAnsi="Times New Roman" w:cs="Times New Roman"/>
          <w:sz w:val="24"/>
          <w:szCs w:val="24"/>
        </w:rPr>
        <w:t xml:space="preserve">, </w:t>
      </w:r>
      <w:r w:rsidRPr="00294A41">
        <w:rPr>
          <w:rFonts w:ascii="Times New Roman" w:hAnsi="Times New Roman" w:cs="Times New Roman"/>
          <w:sz w:val="24"/>
          <w:szCs w:val="24"/>
        </w:rPr>
        <w:t>Terminologies</w:t>
      </w:r>
      <w:r>
        <w:rPr>
          <w:rFonts w:ascii="Times New Roman" w:hAnsi="Times New Roman" w:cs="Times New Roman"/>
          <w:sz w:val="24"/>
          <w:szCs w:val="24"/>
        </w:rPr>
        <w:t xml:space="preserve">, </w:t>
      </w:r>
      <w:r w:rsidRPr="00294A41">
        <w:rPr>
          <w:rFonts w:ascii="Times New Roman" w:hAnsi="Times New Roman" w:cs="Times New Roman"/>
          <w:sz w:val="24"/>
          <w:szCs w:val="24"/>
        </w:rPr>
        <w:t>Laws of Inheritance</w:t>
      </w:r>
      <w:r>
        <w:rPr>
          <w:rFonts w:ascii="Times New Roman" w:hAnsi="Times New Roman" w:cs="Times New Roman"/>
          <w:sz w:val="24"/>
          <w:szCs w:val="24"/>
        </w:rPr>
        <w:t xml:space="preserve">, </w:t>
      </w:r>
      <w:r w:rsidRPr="00294A41">
        <w:rPr>
          <w:rFonts w:ascii="Times New Roman" w:hAnsi="Times New Roman" w:cs="Times New Roman"/>
          <w:sz w:val="24"/>
          <w:szCs w:val="24"/>
        </w:rPr>
        <w:t>Modified Mandelian Ratios: 2:1- lethal Genes; 1:2:1- Co- do</w:t>
      </w:r>
      <w:r>
        <w:rPr>
          <w:rFonts w:ascii="Times New Roman" w:hAnsi="Times New Roman" w:cs="Times New Roman"/>
          <w:sz w:val="24"/>
          <w:szCs w:val="24"/>
        </w:rPr>
        <w:t xml:space="preserve">minance, incomplete dominance; 9:7; 9:4:3; 13:3; 12:3:1:  Chi Square, </w:t>
      </w:r>
      <w:r w:rsidRPr="00294A41">
        <w:rPr>
          <w:rFonts w:ascii="Times New Roman" w:hAnsi="Times New Roman" w:cs="Times New Roman"/>
          <w:sz w:val="24"/>
          <w:szCs w:val="24"/>
        </w:rPr>
        <w:t xml:space="preserve">Pedigree Analysis </w:t>
      </w:r>
    </w:p>
    <w:p w:rsidR="00087F96" w:rsidRPr="004E634C" w:rsidRDefault="00087F96" w:rsidP="00087F96">
      <w:pPr>
        <w:spacing w:after="5" w:line="240" w:lineRule="auto"/>
        <w:jc w:val="right"/>
        <w:rPr>
          <w:rFonts w:ascii="Times New Roman" w:hAnsi="Times New Roman" w:cs="Times New Roman"/>
          <w:b/>
          <w:sz w:val="24"/>
          <w:szCs w:val="24"/>
        </w:rPr>
      </w:pPr>
      <w:r w:rsidRPr="003F60C6">
        <w:rPr>
          <w:rFonts w:ascii="Times New Roman" w:hAnsi="Times New Roman" w:cs="Times New Roman"/>
          <w:b/>
          <w:sz w:val="24"/>
          <w:szCs w:val="24"/>
        </w:rPr>
        <w:t>(8 Lectures)</w:t>
      </w:r>
    </w:p>
    <w:p w:rsidR="00087F96" w:rsidRPr="003F60C6" w:rsidRDefault="00087F96" w:rsidP="00087F96">
      <w:pPr>
        <w:tabs>
          <w:tab w:val="center" w:pos="2926"/>
          <w:tab w:val="center" w:pos="6435"/>
          <w:tab w:val="center" w:pos="7692"/>
        </w:tabs>
        <w:spacing w:after="15" w:line="240" w:lineRule="auto"/>
        <w:rPr>
          <w:rFonts w:ascii="Times New Roman" w:hAnsi="Times New Roman" w:cs="Times New Roman"/>
          <w:b/>
          <w:sz w:val="24"/>
          <w:szCs w:val="24"/>
        </w:rPr>
      </w:pPr>
      <w:r w:rsidRPr="003F60C6">
        <w:rPr>
          <w:rFonts w:ascii="Times New Roman" w:hAnsi="Times New Roman" w:cs="Times New Roman"/>
          <w:b/>
          <w:sz w:val="24"/>
          <w:szCs w:val="24"/>
        </w:rPr>
        <w:t>Unit 2: Cytoplasmic and Chromosomal Inheritance</w:t>
      </w:r>
    </w:p>
    <w:p w:rsidR="00087F96" w:rsidRDefault="00087F96" w:rsidP="00087F96">
      <w:pPr>
        <w:spacing w:after="5" w:line="240" w:lineRule="auto"/>
        <w:jc w:val="both"/>
        <w:rPr>
          <w:rFonts w:ascii="Times New Roman" w:hAnsi="Times New Roman" w:cs="Times New Roman"/>
          <w:b/>
          <w:sz w:val="24"/>
          <w:szCs w:val="24"/>
        </w:rPr>
      </w:pPr>
      <w:r w:rsidRPr="00294A41">
        <w:rPr>
          <w:rFonts w:ascii="Times New Roman" w:hAnsi="Times New Roman" w:cs="Times New Roman"/>
          <w:sz w:val="24"/>
          <w:szCs w:val="24"/>
        </w:rPr>
        <w:t>Cytoplasmic Inheritance: Shell Coiling in Snail, Kapp</w:t>
      </w:r>
      <w:r>
        <w:rPr>
          <w:rFonts w:ascii="Times New Roman" w:hAnsi="Times New Roman" w:cs="Times New Roman"/>
          <w:sz w:val="24"/>
          <w:szCs w:val="24"/>
        </w:rPr>
        <w:t xml:space="preserve">a particles in Paramecium, leaf, </w:t>
      </w:r>
      <w:r w:rsidRPr="00294A41">
        <w:rPr>
          <w:rFonts w:ascii="Times New Roman" w:hAnsi="Times New Roman" w:cs="Times New Roman"/>
          <w:sz w:val="24"/>
          <w:szCs w:val="24"/>
        </w:rPr>
        <w:t xml:space="preserve">variegation in </w:t>
      </w:r>
      <w:r w:rsidRPr="00EB0EC8">
        <w:rPr>
          <w:rFonts w:ascii="Times New Roman" w:hAnsi="Times New Roman" w:cs="Times New Roman"/>
          <w:i/>
          <w:sz w:val="24"/>
          <w:szCs w:val="24"/>
        </w:rPr>
        <w:t>Mirabilis jalapa</w:t>
      </w:r>
      <w:r w:rsidRPr="00294A41">
        <w:rPr>
          <w:rFonts w:ascii="Times New Roman" w:hAnsi="Times New Roman" w:cs="Times New Roman"/>
          <w:sz w:val="24"/>
          <w:szCs w:val="24"/>
        </w:rPr>
        <w:t>, Male sterility</w:t>
      </w:r>
      <w:r>
        <w:rPr>
          <w:rFonts w:ascii="Times New Roman" w:hAnsi="Times New Roman" w:cs="Times New Roman"/>
          <w:sz w:val="24"/>
          <w:szCs w:val="24"/>
        </w:rPr>
        <w:t xml:space="preserve">, Multipleallelism, </w:t>
      </w:r>
      <w:r w:rsidRPr="00294A41">
        <w:rPr>
          <w:rFonts w:ascii="Times New Roman" w:hAnsi="Times New Roman" w:cs="Times New Roman"/>
          <w:sz w:val="24"/>
          <w:szCs w:val="24"/>
        </w:rPr>
        <w:t>Pleiotropism</w:t>
      </w:r>
      <w:r>
        <w:rPr>
          <w:rFonts w:ascii="Times New Roman" w:hAnsi="Times New Roman" w:cs="Times New Roman"/>
          <w:sz w:val="24"/>
          <w:szCs w:val="24"/>
        </w:rPr>
        <w:t xml:space="preserve">, </w:t>
      </w:r>
      <w:r w:rsidRPr="00294A41">
        <w:rPr>
          <w:rFonts w:ascii="Times New Roman" w:hAnsi="Times New Roman" w:cs="Times New Roman"/>
          <w:sz w:val="24"/>
          <w:szCs w:val="24"/>
        </w:rPr>
        <w:t>Chromosome theory of Inheritance.</w:t>
      </w:r>
      <w:r w:rsidRPr="00C90F29">
        <w:rPr>
          <w:rFonts w:ascii="Times New Roman" w:hAnsi="Times New Roman" w:cs="Times New Roman"/>
          <w:bCs/>
          <w:sz w:val="24"/>
          <w:szCs w:val="24"/>
        </w:rPr>
        <w:t>Sex-determination and Sex-linked Inheritance</w:t>
      </w:r>
    </w:p>
    <w:p w:rsidR="00087F96" w:rsidRPr="00294A41" w:rsidRDefault="00087F96" w:rsidP="00087F96">
      <w:pPr>
        <w:tabs>
          <w:tab w:val="center" w:pos="2926"/>
          <w:tab w:val="center" w:pos="6435"/>
          <w:tab w:val="center" w:pos="7692"/>
        </w:tabs>
        <w:spacing w:after="15" w:line="240" w:lineRule="auto"/>
        <w:jc w:val="right"/>
        <w:rPr>
          <w:rFonts w:ascii="Times New Roman" w:hAnsi="Times New Roman" w:cs="Times New Roman"/>
          <w:sz w:val="24"/>
          <w:szCs w:val="24"/>
        </w:rPr>
      </w:pPr>
      <w:r w:rsidRPr="00294A41">
        <w:rPr>
          <w:rFonts w:ascii="Times New Roman" w:hAnsi="Times New Roman" w:cs="Times New Roman"/>
          <w:sz w:val="24"/>
          <w:szCs w:val="24"/>
        </w:rPr>
        <w:tab/>
      </w:r>
      <w:r w:rsidRPr="00294A41">
        <w:rPr>
          <w:rFonts w:ascii="Times New Roman" w:hAnsi="Times New Roman" w:cs="Times New Roman"/>
          <w:sz w:val="24"/>
          <w:szCs w:val="24"/>
        </w:rPr>
        <w:tab/>
      </w:r>
      <w:r>
        <w:rPr>
          <w:rFonts w:ascii="Times New Roman" w:hAnsi="Times New Roman" w:cs="Times New Roman"/>
          <w:b/>
          <w:sz w:val="24"/>
          <w:szCs w:val="24"/>
        </w:rPr>
        <w:t>(8</w:t>
      </w:r>
      <w:r w:rsidRPr="00294A41">
        <w:rPr>
          <w:rFonts w:ascii="Times New Roman" w:hAnsi="Times New Roman" w:cs="Times New Roman"/>
          <w:b/>
          <w:sz w:val="24"/>
          <w:szCs w:val="24"/>
        </w:rPr>
        <w:t xml:space="preserve"> Lectures)</w:t>
      </w:r>
    </w:p>
    <w:p w:rsidR="00087F96" w:rsidRPr="00791EC1" w:rsidRDefault="00087F96" w:rsidP="00087F96">
      <w:pPr>
        <w:pStyle w:val="Heading4"/>
        <w:tabs>
          <w:tab w:val="center" w:pos="1998"/>
          <w:tab w:val="center" w:pos="4403"/>
          <w:tab w:val="center" w:pos="5081"/>
          <w:tab w:val="center" w:pos="5758"/>
          <w:tab w:val="center" w:pos="6436"/>
          <w:tab w:val="center" w:pos="7692"/>
        </w:tabs>
        <w:spacing w:line="240" w:lineRule="auto"/>
        <w:rPr>
          <w:rFonts w:ascii="Times New Roman" w:hAnsi="Times New Roman" w:cs="Times New Roman"/>
          <w:b/>
          <w:i w:val="0"/>
          <w:color w:val="auto"/>
          <w:sz w:val="24"/>
          <w:szCs w:val="24"/>
        </w:rPr>
      </w:pPr>
      <w:r w:rsidRPr="00791EC1">
        <w:rPr>
          <w:rFonts w:ascii="Times New Roman" w:hAnsi="Times New Roman" w:cs="Times New Roman"/>
          <w:b/>
          <w:i w:val="0"/>
          <w:color w:val="auto"/>
          <w:sz w:val="24"/>
          <w:szCs w:val="24"/>
        </w:rPr>
        <w:t xml:space="preserve">Unit 3: Linkage and Crossing over      </w:t>
      </w:r>
      <w:r w:rsidRPr="00791EC1">
        <w:rPr>
          <w:rFonts w:ascii="Times New Roman" w:hAnsi="Times New Roman" w:cs="Times New Roman"/>
          <w:b/>
          <w:i w:val="0"/>
          <w:color w:val="auto"/>
          <w:sz w:val="24"/>
          <w:szCs w:val="24"/>
        </w:rPr>
        <w:tab/>
      </w:r>
      <w:r w:rsidRPr="00791EC1">
        <w:rPr>
          <w:rFonts w:ascii="Times New Roman" w:hAnsi="Times New Roman" w:cs="Times New Roman"/>
          <w:b/>
          <w:i w:val="0"/>
          <w:color w:val="auto"/>
          <w:sz w:val="24"/>
          <w:szCs w:val="24"/>
        </w:rPr>
        <w:tab/>
      </w:r>
      <w:r w:rsidRPr="00791EC1">
        <w:rPr>
          <w:rFonts w:ascii="Times New Roman" w:hAnsi="Times New Roman" w:cs="Times New Roman"/>
          <w:b/>
          <w:i w:val="0"/>
          <w:color w:val="auto"/>
          <w:sz w:val="24"/>
          <w:szCs w:val="24"/>
        </w:rPr>
        <w:tab/>
      </w:r>
      <w:r w:rsidRPr="00791EC1">
        <w:rPr>
          <w:rFonts w:ascii="Times New Roman" w:hAnsi="Times New Roman" w:cs="Times New Roman"/>
          <w:b/>
          <w:i w:val="0"/>
          <w:color w:val="auto"/>
          <w:sz w:val="24"/>
          <w:szCs w:val="24"/>
        </w:rPr>
        <w:tab/>
      </w:r>
    </w:p>
    <w:p w:rsidR="00087F96" w:rsidRDefault="00087F96" w:rsidP="00087F96">
      <w:pPr>
        <w:spacing w:after="9" w:line="240" w:lineRule="auto"/>
        <w:jc w:val="both"/>
        <w:rPr>
          <w:rFonts w:ascii="Times New Roman" w:hAnsi="Times New Roman" w:cs="Times New Roman"/>
          <w:sz w:val="24"/>
          <w:szCs w:val="24"/>
        </w:rPr>
      </w:pPr>
      <w:r w:rsidRPr="00294A41">
        <w:rPr>
          <w:rFonts w:ascii="Times New Roman" w:hAnsi="Times New Roman" w:cs="Times New Roman"/>
          <w:sz w:val="24"/>
          <w:szCs w:val="24"/>
        </w:rPr>
        <w:t>Linkage: concept &amp;history, complete &amp; incomplete linkage, bridges experiment, coupling &amp; repulsion, recombination frequency, linkage maps based on two and three factor crosses. Crossing over: concept and significance, cytological proof of crossing over.</w:t>
      </w:r>
      <w:r w:rsidRPr="00294A41">
        <w:rPr>
          <w:rFonts w:ascii="Times New Roman" w:hAnsi="Times New Roman" w:cs="Times New Roman"/>
          <w:sz w:val="24"/>
          <w:szCs w:val="24"/>
        </w:rPr>
        <w:tab/>
      </w:r>
    </w:p>
    <w:p w:rsidR="00087F96" w:rsidRPr="003F60C6" w:rsidRDefault="00087F96" w:rsidP="00087F96">
      <w:pPr>
        <w:spacing w:after="9" w:line="240" w:lineRule="auto"/>
        <w:ind w:left="334"/>
        <w:jc w:val="right"/>
        <w:rPr>
          <w:rFonts w:ascii="Times New Roman" w:hAnsi="Times New Roman" w:cs="Times New Roman"/>
          <w:b/>
          <w:sz w:val="24"/>
          <w:szCs w:val="24"/>
        </w:rPr>
      </w:pPr>
      <w:r w:rsidRPr="00294A41">
        <w:rPr>
          <w:rFonts w:ascii="Times New Roman" w:hAnsi="Times New Roman" w:cs="Times New Roman"/>
          <w:sz w:val="24"/>
          <w:szCs w:val="24"/>
        </w:rPr>
        <w:tab/>
      </w:r>
      <w:r w:rsidRPr="003F60C6">
        <w:rPr>
          <w:rFonts w:ascii="Times New Roman" w:hAnsi="Times New Roman" w:cs="Times New Roman"/>
          <w:b/>
          <w:sz w:val="24"/>
          <w:szCs w:val="24"/>
        </w:rPr>
        <w:t xml:space="preserve">(8 Lectures) </w:t>
      </w:r>
    </w:p>
    <w:p w:rsidR="00087F96" w:rsidRPr="000E1EB5" w:rsidRDefault="00087F96" w:rsidP="00087F96">
      <w:pPr>
        <w:spacing w:after="10" w:line="240" w:lineRule="auto"/>
        <w:rPr>
          <w:rFonts w:ascii="Times New Roman" w:hAnsi="Times New Roman" w:cs="Times New Roman"/>
          <w:b/>
          <w:sz w:val="24"/>
          <w:szCs w:val="24"/>
        </w:rPr>
      </w:pPr>
      <w:r w:rsidRPr="000E1EB5">
        <w:rPr>
          <w:rFonts w:ascii="Times New Roman" w:hAnsi="Times New Roman" w:cs="Times New Roman"/>
          <w:b/>
          <w:sz w:val="24"/>
          <w:szCs w:val="24"/>
        </w:rPr>
        <w:t xml:space="preserve">Unit 4: Mutations and Chromosomal Aberrations   </w:t>
      </w:r>
      <w:r w:rsidRPr="000E1EB5">
        <w:rPr>
          <w:rFonts w:ascii="Times New Roman" w:hAnsi="Times New Roman" w:cs="Times New Roman"/>
          <w:b/>
          <w:sz w:val="24"/>
          <w:szCs w:val="24"/>
        </w:rPr>
        <w:tab/>
      </w:r>
      <w:r w:rsidRPr="000E1EB5">
        <w:rPr>
          <w:rFonts w:ascii="Times New Roman" w:hAnsi="Times New Roman" w:cs="Times New Roman"/>
          <w:b/>
          <w:sz w:val="24"/>
          <w:szCs w:val="24"/>
        </w:rPr>
        <w:tab/>
      </w:r>
      <w:r w:rsidRPr="000E1EB5">
        <w:rPr>
          <w:rFonts w:ascii="Times New Roman" w:hAnsi="Times New Roman" w:cs="Times New Roman"/>
          <w:b/>
          <w:sz w:val="24"/>
          <w:szCs w:val="24"/>
        </w:rPr>
        <w:tab/>
      </w:r>
    </w:p>
    <w:p w:rsidR="00087F96" w:rsidRDefault="00087F96" w:rsidP="00087F96">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Types of mutations, effects of physical &amp; chemical mutagens. Numerical chromosomal changes: Euploidy, Polyploidy and Aneuploidy; Structural chromosomal changes: Deletions, Duplications</w:t>
      </w:r>
      <w:r>
        <w:rPr>
          <w:rFonts w:ascii="Times New Roman" w:hAnsi="Times New Roman" w:cs="Times New Roman"/>
          <w:sz w:val="24"/>
          <w:szCs w:val="24"/>
        </w:rPr>
        <w:t>, Inversions&amp; Translocations.</w:t>
      </w:r>
    </w:p>
    <w:p w:rsidR="00087F96" w:rsidRPr="000E1EB5" w:rsidRDefault="00087F96" w:rsidP="00087F96">
      <w:pPr>
        <w:spacing w:after="15" w:line="240" w:lineRule="auto"/>
        <w:ind w:left="338"/>
        <w:jc w:val="right"/>
        <w:rPr>
          <w:rFonts w:ascii="Times New Roman" w:hAnsi="Times New Roman" w:cs="Times New Roman"/>
          <w:b/>
          <w:sz w:val="24"/>
          <w:szCs w:val="24"/>
        </w:rPr>
      </w:pPr>
      <w:r w:rsidRPr="000E1EB5">
        <w:rPr>
          <w:rFonts w:ascii="Times New Roman" w:hAnsi="Times New Roman" w:cs="Times New Roman"/>
          <w:b/>
          <w:sz w:val="24"/>
          <w:szCs w:val="24"/>
        </w:rPr>
        <w:t>(6 Lectures)</w:t>
      </w:r>
    </w:p>
    <w:p w:rsidR="00087F96" w:rsidRPr="00294A41" w:rsidRDefault="00087F96" w:rsidP="00087F96">
      <w:pPr>
        <w:spacing w:after="15" w:line="240" w:lineRule="auto"/>
        <w:ind w:right="802"/>
        <w:jc w:val="center"/>
        <w:rPr>
          <w:rFonts w:ascii="Times New Roman" w:hAnsi="Times New Roman" w:cs="Times New Roman"/>
          <w:sz w:val="24"/>
          <w:szCs w:val="24"/>
        </w:rPr>
      </w:pPr>
      <w:r w:rsidRPr="00294A41">
        <w:rPr>
          <w:rFonts w:ascii="Times New Roman" w:hAnsi="Times New Roman" w:cs="Times New Roman"/>
          <w:b/>
          <w:sz w:val="24"/>
          <w:szCs w:val="24"/>
        </w:rPr>
        <w:t>Suggested Readings</w:t>
      </w:r>
    </w:p>
    <w:p w:rsidR="00087F96" w:rsidRPr="00294A41" w:rsidRDefault="00087F96" w:rsidP="00EC7504">
      <w:pPr>
        <w:numPr>
          <w:ilvl w:val="0"/>
          <w:numId w:val="23"/>
        </w:numPr>
        <w:spacing w:after="5" w:line="240" w:lineRule="auto"/>
        <w:ind w:left="360" w:hanging="270"/>
        <w:jc w:val="both"/>
        <w:rPr>
          <w:rFonts w:ascii="Times New Roman" w:hAnsi="Times New Roman" w:cs="Times New Roman"/>
          <w:sz w:val="24"/>
          <w:szCs w:val="24"/>
        </w:rPr>
      </w:pPr>
      <w:r w:rsidRPr="00294A41">
        <w:rPr>
          <w:rFonts w:ascii="Times New Roman" w:hAnsi="Times New Roman" w:cs="Times New Roman"/>
          <w:sz w:val="24"/>
          <w:szCs w:val="24"/>
        </w:rPr>
        <w:t xml:space="preserve">Gardner EJ, Simmons MJ, Snustad DP (2008). Principles of Genetics. 8th Ed. WileyIndia. </w:t>
      </w:r>
    </w:p>
    <w:p w:rsidR="00087F96" w:rsidRPr="004E634C" w:rsidRDefault="00087F96" w:rsidP="00EC7504">
      <w:pPr>
        <w:numPr>
          <w:ilvl w:val="0"/>
          <w:numId w:val="23"/>
        </w:numPr>
        <w:spacing w:after="5" w:line="240" w:lineRule="auto"/>
        <w:ind w:left="360" w:hanging="270"/>
        <w:jc w:val="both"/>
        <w:rPr>
          <w:rFonts w:ascii="Times New Roman" w:hAnsi="Times New Roman" w:cs="Times New Roman"/>
          <w:sz w:val="24"/>
          <w:szCs w:val="24"/>
        </w:rPr>
      </w:pPr>
      <w:r w:rsidRPr="00294A41">
        <w:rPr>
          <w:rFonts w:ascii="Times New Roman" w:hAnsi="Times New Roman" w:cs="Times New Roman"/>
          <w:sz w:val="24"/>
          <w:szCs w:val="24"/>
        </w:rPr>
        <w:t xml:space="preserve">Snustad, D.P. and Simmons, M.J. (2010). Principles of Genetics, John Wiley &amp; Sons </w:t>
      </w:r>
      <w:r>
        <w:rPr>
          <w:rFonts w:ascii="Times New Roman" w:hAnsi="Times New Roman" w:cs="Times New Roman"/>
          <w:sz w:val="24"/>
          <w:szCs w:val="24"/>
        </w:rPr>
        <w:t>5</w:t>
      </w:r>
      <w:r w:rsidRPr="00294A41">
        <w:rPr>
          <w:rFonts w:ascii="Times New Roman" w:hAnsi="Times New Roman" w:cs="Times New Roman"/>
          <w:sz w:val="24"/>
          <w:szCs w:val="24"/>
        </w:rPr>
        <w:t>th</w:t>
      </w:r>
      <w:r w:rsidRPr="004E634C">
        <w:rPr>
          <w:rFonts w:ascii="Times New Roman" w:hAnsi="Times New Roman" w:cs="Times New Roman"/>
          <w:sz w:val="24"/>
          <w:szCs w:val="24"/>
        </w:rPr>
        <w:t xml:space="preserve">Inc., India. </w:t>
      </w:r>
    </w:p>
    <w:p w:rsidR="00087F96" w:rsidRPr="00294A41" w:rsidRDefault="00087F96" w:rsidP="00EC7504">
      <w:pPr>
        <w:numPr>
          <w:ilvl w:val="0"/>
          <w:numId w:val="23"/>
        </w:numPr>
        <w:spacing w:after="5" w:line="240" w:lineRule="auto"/>
        <w:ind w:left="360" w:hanging="270"/>
        <w:jc w:val="both"/>
        <w:rPr>
          <w:rFonts w:ascii="Times New Roman" w:hAnsi="Times New Roman" w:cs="Times New Roman"/>
          <w:sz w:val="24"/>
          <w:szCs w:val="24"/>
        </w:rPr>
      </w:pPr>
      <w:r w:rsidRPr="00294A41">
        <w:rPr>
          <w:rFonts w:ascii="Times New Roman" w:hAnsi="Times New Roman" w:cs="Times New Roman"/>
          <w:sz w:val="24"/>
          <w:szCs w:val="24"/>
        </w:rPr>
        <w:t xml:space="preserve">Klug WS, Cummings MR, Spencer, C, Palladino, M (2011). Concepts of Genetics, 10th Ed., Benjamin Cummings  </w:t>
      </w:r>
    </w:p>
    <w:p w:rsidR="00087F96" w:rsidRPr="004E634C" w:rsidRDefault="00087F96" w:rsidP="00EC7504">
      <w:pPr>
        <w:numPr>
          <w:ilvl w:val="0"/>
          <w:numId w:val="23"/>
        </w:numPr>
        <w:spacing w:after="5" w:line="240" w:lineRule="auto"/>
        <w:ind w:left="360" w:hanging="270"/>
        <w:jc w:val="both"/>
        <w:rPr>
          <w:rFonts w:ascii="Times New Roman" w:hAnsi="Times New Roman" w:cs="Times New Roman"/>
          <w:sz w:val="24"/>
          <w:szCs w:val="24"/>
        </w:rPr>
      </w:pPr>
      <w:r w:rsidRPr="004E634C">
        <w:rPr>
          <w:rFonts w:ascii="Times New Roman" w:hAnsi="Times New Roman" w:cs="Times New Roman"/>
          <w:sz w:val="24"/>
          <w:szCs w:val="24"/>
        </w:rPr>
        <w:t xml:space="preserve">Griffiths, A.J.F., Wessler, S.R., Carroll, S.B., Doebley, J. (2010). Introduction to the Genetic Analysis. W. H. Freeman and Co., U.S.A. 10 edition.  </w:t>
      </w:r>
    </w:p>
    <w:p w:rsidR="00D66E73" w:rsidRDefault="00087F96" w:rsidP="00EC7504">
      <w:pPr>
        <w:numPr>
          <w:ilvl w:val="0"/>
          <w:numId w:val="23"/>
        </w:numPr>
        <w:spacing w:after="5" w:line="240" w:lineRule="auto"/>
        <w:ind w:left="360" w:hanging="270"/>
        <w:jc w:val="both"/>
        <w:rPr>
          <w:rFonts w:ascii="Times New Roman" w:hAnsi="Times New Roman" w:cs="Times New Roman"/>
          <w:sz w:val="24"/>
          <w:szCs w:val="24"/>
        </w:rPr>
      </w:pPr>
      <w:r w:rsidRPr="00294A41">
        <w:rPr>
          <w:rFonts w:ascii="Times New Roman" w:hAnsi="Times New Roman" w:cs="Times New Roman"/>
          <w:sz w:val="24"/>
          <w:szCs w:val="24"/>
        </w:rPr>
        <w:t xml:space="preserve">Pierce BA (2011) Genetics: A Conceptual Approach, 4th Ed., Macmillan Higher Education Learning </w:t>
      </w:r>
    </w:p>
    <w:p w:rsidR="00D66E73" w:rsidRDefault="00D66E73" w:rsidP="00EC7504">
      <w:pPr>
        <w:numPr>
          <w:ilvl w:val="0"/>
          <w:numId w:val="23"/>
        </w:numPr>
        <w:spacing w:after="5" w:line="240" w:lineRule="auto"/>
        <w:ind w:left="360" w:hanging="270"/>
        <w:jc w:val="both"/>
        <w:rPr>
          <w:rFonts w:ascii="Times New Roman" w:hAnsi="Times New Roman" w:cs="Times New Roman"/>
          <w:sz w:val="24"/>
          <w:szCs w:val="24"/>
        </w:rPr>
      </w:pPr>
      <w:r>
        <w:rPr>
          <w:rFonts w:ascii="Times New Roman" w:hAnsi="Times New Roman" w:cs="Times New Roman"/>
          <w:sz w:val="24"/>
          <w:szCs w:val="24"/>
        </w:rPr>
        <w:t>Verma P S (2010) Genetics. S Chand Publishing.</w:t>
      </w:r>
    </w:p>
    <w:p w:rsidR="00087F96" w:rsidRPr="00294A41" w:rsidRDefault="001F3331" w:rsidP="00EC7504">
      <w:pPr>
        <w:numPr>
          <w:ilvl w:val="0"/>
          <w:numId w:val="23"/>
        </w:numPr>
        <w:spacing w:after="5" w:line="240" w:lineRule="auto"/>
        <w:ind w:left="360" w:hanging="270"/>
        <w:jc w:val="both"/>
        <w:rPr>
          <w:rFonts w:ascii="Times New Roman" w:hAnsi="Times New Roman" w:cs="Times New Roman"/>
          <w:sz w:val="24"/>
          <w:szCs w:val="24"/>
        </w:rPr>
      </w:pPr>
      <w:r>
        <w:rPr>
          <w:rFonts w:ascii="Times New Roman" w:hAnsi="Times New Roman" w:cs="Times New Roman"/>
          <w:sz w:val="24"/>
          <w:szCs w:val="24"/>
        </w:rPr>
        <w:t xml:space="preserve">Singh B D (2009)  Genetics </w:t>
      </w:r>
      <w:r w:rsidR="00087F96" w:rsidRPr="00294A41">
        <w:rPr>
          <w:rFonts w:ascii="Times New Roman" w:hAnsi="Times New Roman" w:cs="Times New Roman"/>
          <w:sz w:val="24"/>
          <w:szCs w:val="24"/>
        </w:rPr>
        <w:t xml:space="preserve"> </w:t>
      </w:r>
      <w:r>
        <w:rPr>
          <w:rFonts w:ascii="Times New Roman" w:hAnsi="Times New Roman" w:cs="Times New Roman"/>
          <w:sz w:val="24"/>
          <w:szCs w:val="24"/>
        </w:rPr>
        <w:t>Kalyani Publishers.</w:t>
      </w:r>
    </w:p>
    <w:p w:rsidR="00087F96" w:rsidRDefault="00087F96">
      <w:pPr>
        <w:rPr>
          <w:rFonts w:ascii="Times New Roman" w:hAnsi="Times New Roman" w:cs="Times New Roman"/>
          <w:sz w:val="24"/>
          <w:szCs w:val="24"/>
        </w:rPr>
      </w:pPr>
    </w:p>
    <w:p w:rsidR="00EF3E88" w:rsidRDefault="00EF3E88" w:rsidP="00EF3E88">
      <w:pPr>
        <w:spacing w:after="0" w:line="240" w:lineRule="auto"/>
        <w:rPr>
          <w:rFonts w:ascii="Times New Roman" w:hAnsi="Times New Roman" w:cs="Times New Roman"/>
          <w:sz w:val="24"/>
          <w:szCs w:val="24"/>
        </w:rPr>
      </w:pPr>
    </w:p>
    <w:p w:rsidR="00EF3E88" w:rsidRPr="00294A41" w:rsidRDefault="002A6C8C" w:rsidP="001F3331">
      <w:pPr>
        <w:rPr>
          <w:rFonts w:ascii="Times New Roman" w:hAnsi="Times New Roman" w:cs="Times New Roman"/>
          <w:b/>
          <w:bCs/>
          <w:sz w:val="28"/>
        </w:rPr>
      </w:pPr>
      <w:r>
        <w:rPr>
          <w:rFonts w:ascii="Times New Roman" w:hAnsi="Times New Roman" w:cs="Times New Roman"/>
          <w:b/>
          <w:bCs/>
          <w:sz w:val="28"/>
        </w:rPr>
        <w:br w:type="page"/>
      </w:r>
      <w:r w:rsidR="00EF3E88">
        <w:rPr>
          <w:rFonts w:ascii="Times New Roman" w:hAnsi="Times New Roman" w:cs="Times New Roman"/>
          <w:b/>
          <w:bCs/>
          <w:sz w:val="28"/>
        </w:rPr>
        <w:t>Semester VI</w:t>
      </w:r>
      <w:r w:rsidR="004F3D9F">
        <w:rPr>
          <w:rFonts w:ascii="Times New Roman" w:hAnsi="Times New Roman" w:cs="Times New Roman"/>
          <w:b/>
          <w:bCs/>
          <w:sz w:val="28"/>
        </w:rPr>
        <w:tab/>
      </w:r>
      <w:r w:rsidR="004F3D9F">
        <w:rPr>
          <w:rFonts w:ascii="Times New Roman" w:hAnsi="Times New Roman" w:cs="Times New Roman"/>
          <w:b/>
          <w:bCs/>
          <w:sz w:val="28"/>
        </w:rPr>
        <w:tab/>
      </w:r>
      <w:r w:rsidR="004F3D9F">
        <w:rPr>
          <w:rFonts w:ascii="Times New Roman" w:hAnsi="Times New Roman" w:cs="Times New Roman"/>
          <w:b/>
          <w:bCs/>
          <w:sz w:val="28"/>
        </w:rPr>
        <w:tab/>
      </w:r>
      <w:r w:rsidR="004F3D9F">
        <w:rPr>
          <w:rFonts w:ascii="Times New Roman" w:hAnsi="Times New Roman" w:cs="Times New Roman"/>
          <w:b/>
          <w:bCs/>
          <w:sz w:val="28"/>
        </w:rPr>
        <w:tab/>
      </w:r>
      <w:r w:rsidR="004F3D9F">
        <w:rPr>
          <w:rFonts w:ascii="Times New Roman" w:hAnsi="Times New Roman" w:cs="Times New Roman"/>
          <w:b/>
          <w:bCs/>
          <w:sz w:val="28"/>
        </w:rPr>
        <w:tab/>
      </w:r>
      <w:r w:rsidR="004F3D9F">
        <w:rPr>
          <w:rFonts w:ascii="Times New Roman" w:hAnsi="Times New Roman" w:cs="Times New Roman"/>
          <w:b/>
          <w:bCs/>
          <w:sz w:val="28"/>
        </w:rPr>
        <w:tab/>
      </w:r>
      <w:r w:rsidR="004F3D9F">
        <w:rPr>
          <w:rFonts w:ascii="Times New Roman" w:hAnsi="Times New Roman" w:cs="Times New Roman"/>
          <w:b/>
          <w:bCs/>
          <w:sz w:val="28"/>
        </w:rPr>
        <w:tab/>
      </w:r>
      <w:r w:rsidR="004F3D9F">
        <w:rPr>
          <w:rFonts w:ascii="Times New Roman" w:hAnsi="Times New Roman" w:cs="Times New Roman"/>
          <w:b/>
          <w:bCs/>
          <w:sz w:val="28"/>
        </w:rPr>
        <w:tab/>
      </w:r>
      <w:r w:rsidR="004F3D9F">
        <w:rPr>
          <w:rFonts w:ascii="Times New Roman" w:hAnsi="Times New Roman" w:cs="Times New Roman"/>
          <w:b/>
          <w:bCs/>
          <w:sz w:val="28"/>
        </w:rPr>
        <w:tab/>
      </w:r>
      <w:r w:rsidR="004F3D9F" w:rsidRPr="00294A41">
        <w:rPr>
          <w:rFonts w:ascii="Times New Roman" w:hAnsi="Times New Roman" w:cs="Times New Roman"/>
          <w:b/>
          <w:bCs/>
          <w:sz w:val="24"/>
        </w:rPr>
        <w:t>(Credits: 2+0)</w:t>
      </w:r>
    </w:p>
    <w:p w:rsidR="00EF3E88" w:rsidRPr="00294A41" w:rsidRDefault="00EF3E88" w:rsidP="00EF3E88">
      <w:pPr>
        <w:spacing w:after="14" w:line="240" w:lineRule="auto"/>
        <w:ind w:left="1022" w:right="679"/>
        <w:jc w:val="center"/>
        <w:rPr>
          <w:rFonts w:ascii="Times New Roman" w:hAnsi="Times New Roman" w:cs="Times New Roman"/>
          <w:sz w:val="24"/>
          <w:szCs w:val="24"/>
        </w:rPr>
      </w:pPr>
      <w:r w:rsidRPr="00294A41">
        <w:rPr>
          <w:rFonts w:ascii="Times New Roman" w:hAnsi="Times New Roman" w:cs="Times New Roman"/>
          <w:b/>
          <w:sz w:val="24"/>
          <w:szCs w:val="24"/>
        </w:rPr>
        <w:t xml:space="preserve">Discipline </w:t>
      </w:r>
      <w:r>
        <w:rPr>
          <w:rFonts w:ascii="Times New Roman" w:hAnsi="Times New Roman" w:cs="Times New Roman"/>
          <w:b/>
          <w:sz w:val="24"/>
          <w:szCs w:val="24"/>
        </w:rPr>
        <w:t>Specific</w:t>
      </w:r>
      <w:r w:rsidRPr="00294A41">
        <w:rPr>
          <w:rFonts w:ascii="Times New Roman" w:hAnsi="Times New Roman" w:cs="Times New Roman"/>
          <w:b/>
          <w:sz w:val="24"/>
          <w:szCs w:val="24"/>
        </w:rPr>
        <w:t xml:space="preserve"> Elective Botany </w:t>
      </w:r>
      <w:r w:rsidR="002C1415">
        <w:rPr>
          <w:rFonts w:ascii="Times New Roman" w:hAnsi="Times New Roman" w:cs="Times New Roman"/>
          <w:b/>
          <w:sz w:val="24"/>
          <w:szCs w:val="24"/>
        </w:rPr>
        <w:t>Paper-V</w:t>
      </w:r>
    </w:p>
    <w:p w:rsidR="00EF3E88" w:rsidRPr="00294A41" w:rsidRDefault="00EF3E88" w:rsidP="004F3D9F">
      <w:pPr>
        <w:widowControl w:val="0"/>
        <w:overflowPunct w:val="0"/>
        <w:autoSpaceDE w:val="0"/>
        <w:autoSpaceDN w:val="0"/>
        <w:adjustRightInd w:val="0"/>
        <w:spacing w:after="0" w:line="240" w:lineRule="auto"/>
        <w:ind w:right="-19"/>
        <w:jc w:val="center"/>
        <w:rPr>
          <w:rFonts w:ascii="Times New Roman" w:hAnsi="Times New Roman" w:cs="Times New Roman"/>
          <w:sz w:val="24"/>
        </w:rPr>
      </w:pPr>
      <w:r>
        <w:rPr>
          <w:rFonts w:ascii="Times New Roman" w:hAnsi="Times New Roman" w:cs="Times New Roman"/>
          <w:b/>
          <w:sz w:val="24"/>
          <w:szCs w:val="24"/>
        </w:rPr>
        <w:t>Plant Breeding</w:t>
      </w:r>
    </w:p>
    <w:p w:rsidR="00EF3E88" w:rsidRPr="00294A41" w:rsidRDefault="00EF3E88" w:rsidP="00EF3E88">
      <w:pPr>
        <w:widowControl w:val="0"/>
        <w:autoSpaceDE w:val="0"/>
        <w:autoSpaceDN w:val="0"/>
        <w:adjustRightInd w:val="0"/>
        <w:spacing w:after="0" w:line="240" w:lineRule="auto"/>
        <w:jc w:val="center"/>
        <w:rPr>
          <w:rFonts w:ascii="Times New Roman" w:hAnsi="Times New Roman" w:cs="Times New Roman"/>
          <w:sz w:val="24"/>
        </w:rPr>
      </w:pPr>
      <w:r w:rsidRPr="00294A41">
        <w:rPr>
          <w:rFonts w:ascii="Times New Roman" w:hAnsi="Times New Roman" w:cs="Times New Roman"/>
          <w:b/>
          <w:bCs/>
          <w:sz w:val="24"/>
        </w:rPr>
        <w:t xml:space="preserve">(BOT </w:t>
      </w:r>
      <w:r>
        <w:rPr>
          <w:rFonts w:ascii="Times New Roman" w:hAnsi="Times New Roman" w:cs="Times New Roman"/>
          <w:b/>
          <w:bCs/>
          <w:sz w:val="24"/>
        </w:rPr>
        <w:t>60</w:t>
      </w:r>
      <w:r w:rsidR="002A6C8C">
        <w:rPr>
          <w:rFonts w:ascii="Times New Roman" w:hAnsi="Times New Roman" w:cs="Times New Roman"/>
          <w:b/>
          <w:bCs/>
          <w:sz w:val="24"/>
        </w:rPr>
        <w:t>5</w:t>
      </w:r>
      <w:r w:rsidRPr="00294A41">
        <w:rPr>
          <w:rFonts w:ascii="Times New Roman" w:hAnsi="Times New Roman" w:cs="Times New Roman"/>
          <w:b/>
          <w:bCs/>
          <w:sz w:val="24"/>
        </w:rPr>
        <w:t xml:space="preserve"> L)      </w:t>
      </w:r>
    </w:p>
    <w:p w:rsidR="00EF3E88" w:rsidRPr="00294A41" w:rsidRDefault="00EF3E88" w:rsidP="00EF3E88">
      <w:pPr>
        <w:widowControl w:val="0"/>
        <w:tabs>
          <w:tab w:val="left" w:pos="7900"/>
        </w:tabs>
        <w:autoSpaceDE w:val="0"/>
        <w:autoSpaceDN w:val="0"/>
        <w:adjustRightInd w:val="0"/>
        <w:spacing w:after="0" w:line="240" w:lineRule="auto"/>
        <w:rPr>
          <w:rFonts w:ascii="Times New Roman" w:hAnsi="Times New Roman" w:cs="Times New Roman"/>
          <w:b/>
          <w:bCs/>
          <w:sz w:val="24"/>
          <w:szCs w:val="24"/>
        </w:rPr>
      </w:pPr>
      <w:r w:rsidRPr="00294A41">
        <w:rPr>
          <w:rFonts w:ascii="Times New Roman" w:hAnsi="Times New Roman" w:cs="Times New Roman"/>
          <w:sz w:val="24"/>
          <w:szCs w:val="24"/>
        </w:rPr>
        <w:tab/>
      </w:r>
    </w:p>
    <w:p w:rsidR="00EF3E88" w:rsidRPr="00294A41" w:rsidRDefault="004F3D9F" w:rsidP="00EF3E88">
      <w:pPr>
        <w:widowControl w:val="0"/>
        <w:autoSpaceDE w:val="0"/>
        <w:autoSpaceDN w:val="0"/>
        <w:adjustRightInd w:val="0"/>
        <w:spacing w:after="0" w:line="240" w:lineRule="auto"/>
        <w:jc w:val="right"/>
        <w:rPr>
          <w:rFonts w:ascii="Times New Roman" w:hAnsi="Times New Roman" w:cs="Times New Roman"/>
          <w:b/>
          <w:bCs/>
          <w:sz w:val="23"/>
          <w:szCs w:val="23"/>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EF3E88" w:rsidRPr="00294A41">
        <w:rPr>
          <w:rFonts w:ascii="Times New Roman" w:hAnsi="Times New Roman" w:cs="Times New Roman"/>
          <w:b/>
          <w:bCs/>
          <w:sz w:val="23"/>
          <w:szCs w:val="23"/>
        </w:rPr>
        <w:t xml:space="preserve">Max.  Marks: 80 </w:t>
      </w:r>
    </w:p>
    <w:p w:rsidR="00EF3E88" w:rsidRPr="00294A41" w:rsidRDefault="00EF3E88" w:rsidP="00EF3E88">
      <w:pPr>
        <w:widowControl w:val="0"/>
        <w:autoSpaceDE w:val="0"/>
        <w:autoSpaceDN w:val="0"/>
        <w:adjustRightInd w:val="0"/>
        <w:spacing w:after="0" w:line="240" w:lineRule="auto"/>
        <w:jc w:val="right"/>
        <w:rPr>
          <w:rFonts w:ascii="Times New Roman" w:hAnsi="Times New Roman" w:cs="Times New Roman"/>
          <w:b/>
          <w:bCs/>
          <w:sz w:val="23"/>
          <w:szCs w:val="23"/>
        </w:rPr>
      </w:pPr>
      <w:r w:rsidRPr="00294A41">
        <w:rPr>
          <w:rFonts w:ascii="Times New Roman" w:hAnsi="Times New Roman" w:cs="Times New Roman"/>
          <w:b/>
          <w:bCs/>
          <w:sz w:val="23"/>
          <w:szCs w:val="23"/>
        </w:rPr>
        <w:t xml:space="preserve"> Internal Assessment: 20</w:t>
      </w:r>
    </w:p>
    <w:p w:rsidR="00EF3E88" w:rsidRPr="00294A41" w:rsidRDefault="00EF3E88" w:rsidP="004F3D9F">
      <w:pPr>
        <w:widowControl w:val="0"/>
        <w:autoSpaceDE w:val="0"/>
        <w:autoSpaceDN w:val="0"/>
        <w:adjustRightInd w:val="0"/>
        <w:spacing w:after="0" w:line="240" w:lineRule="auto"/>
        <w:rPr>
          <w:rFonts w:ascii="Times New Roman" w:hAnsi="Times New Roman" w:cs="Times New Roman"/>
          <w:sz w:val="24"/>
          <w:szCs w:val="24"/>
        </w:rPr>
      </w:pPr>
      <w:r w:rsidRPr="00294A41">
        <w:rPr>
          <w:rFonts w:ascii="Times New Roman" w:hAnsi="Times New Roman" w:cs="Times New Roman"/>
          <w:b/>
          <w:bCs/>
          <w:sz w:val="23"/>
          <w:szCs w:val="23"/>
        </w:rPr>
        <w:t>Time: 3 Hours                                                                                                          Total Marks: 100</w:t>
      </w:r>
    </w:p>
    <w:p w:rsidR="00EF3E88" w:rsidRPr="00294A41" w:rsidRDefault="00EF3E88" w:rsidP="004F3D9F">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EF3E88" w:rsidRPr="00294A41" w:rsidRDefault="00EF3E88" w:rsidP="004F3D9F">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94A41">
        <w:rPr>
          <w:rFonts w:ascii="Times New Roman" w:hAnsi="Times New Roman" w:cs="Times New Roman"/>
          <w:b/>
          <w:bCs/>
          <w:sz w:val="24"/>
          <w:szCs w:val="24"/>
        </w:rPr>
        <w:t xml:space="preserve">Note: Total 9 questions </w:t>
      </w:r>
      <w:r w:rsidRPr="00294A41">
        <w:rPr>
          <w:rFonts w:ascii="Times New Roman" w:hAnsi="Times New Roman" w:cs="Times New Roman"/>
          <w:b/>
          <w:sz w:val="24"/>
          <w:szCs w:val="24"/>
        </w:rPr>
        <w:t xml:space="preserve">will be set by the examiners, two from each unit and one question of short answer/objective type covering the entire syllabus, which will be compulsory.  Students will have to attempt five questions in all, including one question from each unit and the compulsory question.  Each question carries equal marks. </w:t>
      </w:r>
    </w:p>
    <w:p w:rsidR="00EF3E88" w:rsidRPr="00413B7C" w:rsidRDefault="00EF3E88" w:rsidP="004F3D9F">
      <w:pPr>
        <w:spacing w:after="0" w:line="240" w:lineRule="auto"/>
        <w:ind w:left="1022" w:right="679"/>
        <w:jc w:val="center"/>
        <w:rPr>
          <w:rFonts w:ascii="Times New Roman" w:hAnsi="Times New Roman" w:cs="Times New Roman"/>
          <w:b/>
          <w:sz w:val="8"/>
          <w:szCs w:val="24"/>
        </w:rPr>
      </w:pPr>
    </w:p>
    <w:p w:rsidR="004F3D9F" w:rsidRDefault="004F3D9F" w:rsidP="004F3D9F">
      <w:pPr>
        <w:pStyle w:val="Heading4"/>
        <w:tabs>
          <w:tab w:val="center" w:pos="1426"/>
          <w:tab w:val="center" w:pos="3047"/>
          <w:tab w:val="center" w:pos="3725"/>
          <w:tab w:val="center" w:pos="4402"/>
          <w:tab w:val="center" w:pos="5080"/>
          <w:tab w:val="center" w:pos="5757"/>
          <w:tab w:val="center" w:pos="6435"/>
          <w:tab w:val="center" w:pos="7648"/>
        </w:tabs>
        <w:spacing w:before="0" w:line="240" w:lineRule="auto"/>
        <w:rPr>
          <w:rFonts w:ascii="Times New Roman" w:hAnsi="Times New Roman" w:cs="Times New Roman"/>
          <w:b/>
          <w:i w:val="0"/>
          <w:color w:val="auto"/>
          <w:sz w:val="24"/>
          <w:szCs w:val="24"/>
        </w:rPr>
      </w:pPr>
    </w:p>
    <w:p w:rsidR="00EF3E88" w:rsidRPr="004F3D9F" w:rsidRDefault="00EF3E88" w:rsidP="004F3D9F">
      <w:pPr>
        <w:pStyle w:val="Heading4"/>
        <w:tabs>
          <w:tab w:val="center" w:pos="1426"/>
          <w:tab w:val="center" w:pos="3047"/>
          <w:tab w:val="center" w:pos="3725"/>
          <w:tab w:val="center" w:pos="4402"/>
          <w:tab w:val="center" w:pos="5080"/>
          <w:tab w:val="center" w:pos="5757"/>
          <w:tab w:val="center" w:pos="6435"/>
          <w:tab w:val="center" w:pos="7648"/>
        </w:tabs>
        <w:spacing w:before="0" w:line="240" w:lineRule="auto"/>
        <w:rPr>
          <w:rFonts w:ascii="Times New Roman" w:hAnsi="Times New Roman" w:cs="Times New Roman"/>
          <w:b/>
          <w:i w:val="0"/>
          <w:color w:val="auto"/>
          <w:sz w:val="24"/>
          <w:szCs w:val="24"/>
        </w:rPr>
      </w:pPr>
      <w:r w:rsidRPr="004F3D9F">
        <w:rPr>
          <w:rFonts w:ascii="Times New Roman" w:hAnsi="Times New Roman" w:cs="Times New Roman"/>
          <w:b/>
          <w:i w:val="0"/>
          <w:color w:val="auto"/>
          <w:sz w:val="24"/>
          <w:szCs w:val="24"/>
        </w:rPr>
        <w:t xml:space="preserve">Unit 1: Plant Breeding </w:t>
      </w:r>
      <w:r w:rsidRPr="004F3D9F">
        <w:rPr>
          <w:rFonts w:ascii="Times New Roman" w:hAnsi="Times New Roman" w:cs="Times New Roman"/>
          <w:b/>
          <w:i w:val="0"/>
          <w:color w:val="auto"/>
          <w:sz w:val="24"/>
          <w:szCs w:val="24"/>
        </w:rPr>
        <w:tab/>
      </w:r>
      <w:r w:rsidRPr="004F3D9F">
        <w:rPr>
          <w:rFonts w:ascii="Times New Roman" w:hAnsi="Times New Roman" w:cs="Times New Roman"/>
          <w:b/>
          <w:i w:val="0"/>
          <w:color w:val="auto"/>
          <w:sz w:val="24"/>
          <w:szCs w:val="24"/>
        </w:rPr>
        <w:tab/>
      </w:r>
      <w:r w:rsidRPr="004F3D9F">
        <w:rPr>
          <w:rFonts w:ascii="Times New Roman" w:hAnsi="Times New Roman" w:cs="Times New Roman"/>
          <w:b/>
          <w:i w:val="0"/>
          <w:color w:val="auto"/>
          <w:sz w:val="24"/>
          <w:szCs w:val="24"/>
        </w:rPr>
        <w:tab/>
      </w:r>
      <w:r w:rsidRPr="004F3D9F">
        <w:rPr>
          <w:rFonts w:ascii="Times New Roman" w:hAnsi="Times New Roman" w:cs="Times New Roman"/>
          <w:b/>
          <w:i w:val="0"/>
          <w:color w:val="auto"/>
          <w:sz w:val="24"/>
          <w:szCs w:val="24"/>
        </w:rPr>
        <w:tab/>
      </w:r>
      <w:r w:rsidRPr="004F3D9F">
        <w:rPr>
          <w:rFonts w:ascii="Times New Roman" w:hAnsi="Times New Roman" w:cs="Times New Roman"/>
          <w:b/>
          <w:i w:val="0"/>
          <w:color w:val="auto"/>
          <w:sz w:val="24"/>
          <w:szCs w:val="24"/>
        </w:rPr>
        <w:tab/>
      </w:r>
      <w:r w:rsidRPr="004F3D9F">
        <w:rPr>
          <w:rFonts w:ascii="Times New Roman" w:hAnsi="Times New Roman" w:cs="Times New Roman"/>
          <w:b/>
          <w:i w:val="0"/>
          <w:color w:val="auto"/>
          <w:sz w:val="24"/>
          <w:szCs w:val="24"/>
        </w:rPr>
        <w:tab/>
      </w:r>
      <w:r w:rsidRPr="004F3D9F">
        <w:rPr>
          <w:rFonts w:ascii="Times New Roman" w:hAnsi="Times New Roman" w:cs="Times New Roman"/>
          <w:b/>
          <w:i w:val="0"/>
          <w:color w:val="auto"/>
          <w:sz w:val="24"/>
          <w:szCs w:val="24"/>
        </w:rPr>
        <w:tab/>
      </w:r>
    </w:p>
    <w:p w:rsidR="00EF3E88" w:rsidRPr="00294A41" w:rsidRDefault="00EF3E88" w:rsidP="004F3D9F">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Introduction and objectives. Breeding systems: modes of reproduction in crop plants. Important achievements and undesirable consequences of plant breeding.</w:t>
      </w:r>
    </w:p>
    <w:p w:rsidR="00EF3E88" w:rsidRPr="00413B7C" w:rsidRDefault="00EF3E88" w:rsidP="004F3D9F">
      <w:pPr>
        <w:spacing w:after="0" w:line="240" w:lineRule="auto"/>
        <w:ind w:left="338"/>
        <w:jc w:val="right"/>
        <w:rPr>
          <w:rFonts w:ascii="Times New Roman" w:hAnsi="Times New Roman" w:cs="Times New Roman"/>
          <w:b/>
          <w:sz w:val="24"/>
          <w:szCs w:val="24"/>
        </w:rPr>
      </w:pPr>
      <w:r w:rsidRPr="00413B7C">
        <w:rPr>
          <w:rFonts w:ascii="Times New Roman" w:hAnsi="Times New Roman" w:cs="Times New Roman"/>
          <w:b/>
          <w:sz w:val="24"/>
          <w:szCs w:val="24"/>
        </w:rPr>
        <w:t>(6 lectures)</w:t>
      </w:r>
    </w:p>
    <w:p w:rsidR="00EF3E88" w:rsidRPr="004F3D9F" w:rsidRDefault="00EF3E88" w:rsidP="004F3D9F">
      <w:pPr>
        <w:pStyle w:val="Heading4"/>
        <w:tabs>
          <w:tab w:val="center" w:pos="2166"/>
          <w:tab w:val="center" w:pos="4402"/>
          <w:tab w:val="center" w:pos="5080"/>
          <w:tab w:val="center" w:pos="5757"/>
          <w:tab w:val="center" w:pos="6435"/>
          <w:tab w:val="center" w:pos="7647"/>
        </w:tabs>
        <w:spacing w:before="0" w:line="240" w:lineRule="auto"/>
        <w:rPr>
          <w:rFonts w:ascii="Times New Roman" w:hAnsi="Times New Roman" w:cs="Times New Roman"/>
          <w:b/>
          <w:i w:val="0"/>
          <w:color w:val="auto"/>
          <w:sz w:val="24"/>
          <w:szCs w:val="24"/>
        </w:rPr>
      </w:pPr>
      <w:r w:rsidRPr="004F3D9F">
        <w:rPr>
          <w:rFonts w:ascii="Times New Roman" w:hAnsi="Times New Roman" w:cs="Times New Roman"/>
          <w:b/>
          <w:i w:val="0"/>
          <w:color w:val="auto"/>
          <w:sz w:val="24"/>
          <w:szCs w:val="24"/>
        </w:rPr>
        <w:t xml:space="preserve">Unit 2: Methods of crop improvement </w:t>
      </w:r>
      <w:r w:rsidRPr="004F3D9F">
        <w:rPr>
          <w:rFonts w:ascii="Times New Roman" w:hAnsi="Times New Roman" w:cs="Times New Roman"/>
          <w:b/>
          <w:i w:val="0"/>
          <w:color w:val="auto"/>
          <w:sz w:val="24"/>
          <w:szCs w:val="24"/>
        </w:rPr>
        <w:tab/>
      </w:r>
      <w:r w:rsidRPr="004F3D9F">
        <w:rPr>
          <w:rFonts w:ascii="Times New Roman" w:hAnsi="Times New Roman" w:cs="Times New Roman"/>
          <w:b/>
          <w:i w:val="0"/>
          <w:color w:val="auto"/>
          <w:sz w:val="24"/>
          <w:szCs w:val="24"/>
        </w:rPr>
        <w:tab/>
      </w:r>
      <w:r w:rsidRPr="004F3D9F">
        <w:rPr>
          <w:rFonts w:ascii="Times New Roman" w:hAnsi="Times New Roman" w:cs="Times New Roman"/>
          <w:b/>
          <w:i w:val="0"/>
          <w:color w:val="auto"/>
          <w:sz w:val="24"/>
          <w:szCs w:val="24"/>
        </w:rPr>
        <w:tab/>
      </w:r>
      <w:r w:rsidRPr="004F3D9F">
        <w:rPr>
          <w:rFonts w:ascii="Times New Roman" w:hAnsi="Times New Roman" w:cs="Times New Roman"/>
          <w:b/>
          <w:i w:val="0"/>
          <w:color w:val="auto"/>
          <w:sz w:val="24"/>
          <w:szCs w:val="24"/>
        </w:rPr>
        <w:tab/>
      </w:r>
      <w:r w:rsidRPr="004F3D9F">
        <w:rPr>
          <w:rFonts w:ascii="Times New Roman" w:hAnsi="Times New Roman" w:cs="Times New Roman"/>
          <w:b/>
          <w:i w:val="0"/>
          <w:color w:val="auto"/>
          <w:sz w:val="24"/>
          <w:szCs w:val="24"/>
        </w:rPr>
        <w:tab/>
      </w:r>
    </w:p>
    <w:p w:rsidR="00EF3E88" w:rsidRPr="00294A41" w:rsidRDefault="00EF3E88" w:rsidP="004F3D9F">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 xml:space="preserve">Introduction: Centres of origin and domestication of crop plants, plant genetic resources; Acclimatization; Selection methods: For </w:t>
      </w:r>
      <w:r w:rsidR="004F3D9F" w:rsidRPr="00294A41">
        <w:rPr>
          <w:rFonts w:ascii="Times New Roman" w:hAnsi="Times New Roman" w:cs="Times New Roman"/>
          <w:sz w:val="24"/>
          <w:szCs w:val="24"/>
        </w:rPr>
        <w:t>self-pollinated</w:t>
      </w:r>
      <w:r w:rsidR="004F3D9F">
        <w:rPr>
          <w:rFonts w:ascii="Times New Roman" w:hAnsi="Times New Roman" w:cs="Times New Roman"/>
          <w:sz w:val="24"/>
          <w:szCs w:val="24"/>
        </w:rPr>
        <w:t xml:space="preserve">, </w:t>
      </w:r>
      <w:r w:rsidRPr="00294A41">
        <w:rPr>
          <w:rFonts w:ascii="Times New Roman" w:hAnsi="Times New Roman" w:cs="Times New Roman"/>
          <w:sz w:val="24"/>
          <w:szCs w:val="24"/>
        </w:rPr>
        <w:t xml:space="preserve">cross pollinated and vegetatively propagated plants; Hybridization: For self, cross and vegetatively propagated plants – </w:t>
      </w:r>
    </w:p>
    <w:p w:rsidR="00EF3E88" w:rsidRDefault="00EF3E88" w:rsidP="004F3D9F">
      <w:pPr>
        <w:tabs>
          <w:tab w:val="center" w:pos="2085"/>
          <w:tab w:val="center" w:pos="4403"/>
          <w:tab w:val="center" w:pos="5081"/>
          <w:tab w:val="center" w:pos="5758"/>
          <w:tab w:val="center" w:pos="6436"/>
          <w:tab w:val="center" w:pos="7113"/>
          <w:tab w:val="center" w:pos="7791"/>
        </w:tabs>
        <w:spacing w:after="0" w:line="240" w:lineRule="auto"/>
        <w:rPr>
          <w:rFonts w:ascii="Times New Roman" w:hAnsi="Times New Roman" w:cs="Times New Roman"/>
          <w:sz w:val="24"/>
          <w:szCs w:val="24"/>
        </w:rPr>
      </w:pPr>
      <w:r w:rsidRPr="00294A41">
        <w:rPr>
          <w:rFonts w:ascii="Times New Roman" w:hAnsi="Times New Roman" w:cs="Times New Roman"/>
          <w:sz w:val="24"/>
          <w:szCs w:val="24"/>
        </w:rPr>
        <w:t>Procedure, advantages and limitations.</w:t>
      </w:r>
      <w:r w:rsidRPr="00294A41">
        <w:rPr>
          <w:rFonts w:ascii="Times New Roman" w:hAnsi="Times New Roman" w:cs="Times New Roman"/>
          <w:sz w:val="24"/>
          <w:szCs w:val="24"/>
        </w:rPr>
        <w:tab/>
      </w:r>
      <w:r w:rsidRPr="00294A41">
        <w:rPr>
          <w:rFonts w:ascii="Times New Roman" w:hAnsi="Times New Roman" w:cs="Times New Roman"/>
          <w:sz w:val="24"/>
          <w:szCs w:val="24"/>
        </w:rPr>
        <w:tab/>
      </w:r>
    </w:p>
    <w:p w:rsidR="00EF3E88" w:rsidRPr="00413B7C" w:rsidRDefault="00EF3E88" w:rsidP="004F3D9F">
      <w:pPr>
        <w:tabs>
          <w:tab w:val="center" w:pos="2085"/>
          <w:tab w:val="center" w:pos="4403"/>
          <w:tab w:val="center" w:pos="5081"/>
          <w:tab w:val="center" w:pos="5758"/>
          <w:tab w:val="center" w:pos="6436"/>
          <w:tab w:val="center" w:pos="7113"/>
          <w:tab w:val="center" w:pos="7791"/>
        </w:tabs>
        <w:spacing w:after="0" w:line="240" w:lineRule="auto"/>
        <w:jc w:val="right"/>
        <w:rPr>
          <w:rFonts w:ascii="Times New Roman" w:hAnsi="Times New Roman" w:cs="Times New Roman"/>
          <w:b/>
          <w:sz w:val="24"/>
          <w:szCs w:val="24"/>
        </w:rPr>
      </w:pPr>
      <w:r w:rsidRPr="00413B7C">
        <w:rPr>
          <w:rFonts w:ascii="Times New Roman" w:hAnsi="Times New Roman" w:cs="Times New Roman"/>
          <w:b/>
          <w:sz w:val="24"/>
          <w:szCs w:val="24"/>
        </w:rPr>
        <w:t xml:space="preserve">(8 lectures) </w:t>
      </w:r>
    </w:p>
    <w:p w:rsidR="00EF3E88" w:rsidRDefault="00EF3E88" w:rsidP="004F3D9F">
      <w:pPr>
        <w:spacing w:after="0" w:line="240" w:lineRule="auto"/>
        <w:rPr>
          <w:rFonts w:ascii="Times New Roman" w:hAnsi="Times New Roman" w:cs="Times New Roman"/>
          <w:b/>
          <w:sz w:val="24"/>
          <w:szCs w:val="24"/>
        </w:rPr>
      </w:pPr>
      <w:r w:rsidRPr="00294A41">
        <w:rPr>
          <w:rFonts w:ascii="Times New Roman" w:hAnsi="Times New Roman" w:cs="Times New Roman"/>
          <w:b/>
          <w:sz w:val="24"/>
          <w:szCs w:val="24"/>
        </w:rPr>
        <w:t xml:space="preserve">Unit </w:t>
      </w:r>
      <w:r>
        <w:rPr>
          <w:rFonts w:ascii="Times New Roman" w:hAnsi="Times New Roman" w:cs="Times New Roman"/>
          <w:b/>
          <w:sz w:val="24"/>
          <w:szCs w:val="24"/>
        </w:rPr>
        <w:t>3</w:t>
      </w:r>
      <w:r w:rsidRPr="00294A41">
        <w:rPr>
          <w:rFonts w:ascii="Times New Roman" w:hAnsi="Times New Roman" w:cs="Times New Roman"/>
          <w:b/>
          <w:sz w:val="24"/>
          <w:szCs w:val="24"/>
        </w:rPr>
        <w:t xml:space="preserve">: Quantitative inheritance </w:t>
      </w:r>
      <w:r w:rsidRPr="00294A41">
        <w:rPr>
          <w:rFonts w:ascii="Times New Roman" w:hAnsi="Times New Roman" w:cs="Times New Roman"/>
          <w:b/>
          <w:sz w:val="24"/>
          <w:szCs w:val="24"/>
        </w:rPr>
        <w:tab/>
      </w:r>
      <w:r w:rsidRPr="00294A41">
        <w:rPr>
          <w:rFonts w:ascii="Times New Roman" w:hAnsi="Times New Roman" w:cs="Times New Roman"/>
          <w:b/>
          <w:sz w:val="24"/>
          <w:szCs w:val="24"/>
        </w:rPr>
        <w:tab/>
      </w:r>
    </w:p>
    <w:p w:rsidR="00EF3E88" w:rsidRPr="00294A41" w:rsidRDefault="00EF3E88" w:rsidP="004F3D9F">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Concept, mechanism, examples.Monogenic vs polygenic Inh</w:t>
      </w:r>
      <w:r w:rsidRPr="000B0F5C">
        <w:rPr>
          <w:rFonts w:ascii="Times New Roman" w:hAnsi="Times New Roman" w:cs="Times New Roman"/>
          <w:sz w:val="24"/>
          <w:szCs w:val="24"/>
        </w:rPr>
        <w:t>eritance.Inbreeding depression and heterosis: History</w:t>
      </w:r>
      <w:r w:rsidRPr="00294A41">
        <w:rPr>
          <w:rFonts w:ascii="Times New Roman" w:hAnsi="Times New Roman" w:cs="Times New Roman"/>
          <w:sz w:val="24"/>
          <w:szCs w:val="24"/>
        </w:rPr>
        <w:t>, genetic basis of inbreeding depression and heterosis; Applications.</w:t>
      </w:r>
      <w:r w:rsidRPr="00294A41">
        <w:rPr>
          <w:rFonts w:ascii="Times New Roman" w:hAnsi="Times New Roman" w:cs="Times New Roman"/>
          <w:sz w:val="24"/>
          <w:szCs w:val="24"/>
        </w:rPr>
        <w:tab/>
      </w:r>
    </w:p>
    <w:p w:rsidR="00EF3E88" w:rsidRPr="00294A41" w:rsidRDefault="00EF3E88" w:rsidP="004F3D9F">
      <w:pPr>
        <w:spacing w:after="0" w:line="240" w:lineRule="auto"/>
        <w:ind w:left="338"/>
        <w:jc w:val="right"/>
        <w:rPr>
          <w:rFonts w:ascii="Times New Roman" w:hAnsi="Times New Roman" w:cs="Times New Roman"/>
          <w:sz w:val="24"/>
          <w:szCs w:val="24"/>
        </w:rPr>
      </w:pPr>
      <w:r w:rsidRPr="00294A41">
        <w:rPr>
          <w:rFonts w:ascii="Times New Roman" w:hAnsi="Times New Roman" w:cs="Times New Roman"/>
          <w:b/>
          <w:sz w:val="24"/>
          <w:szCs w:val="24"/>
        </w:rPr>
        <w:t>(</w:t>
      </w:r>
      <w:r>
        <w:rPr>
          <w:rFonts w:ascii="Times New Roman" w:hAnsi="Times New Roman" w:cs="Times New Roman"/>
          <w:b/>
          <w:sz w:val="24"/>
          <w:szCs w:val="24"/>
        </w:rPr>
        <w:t>8</w:t>
      </w:r>
      <w:r w:rsidRPr="00294A41">
        <w:rPr>
          <w:rFonts w:ascii="Times New Roman" w:hAnsi="Times New Roman" w:cs="Times New Roman"/>
          <w:b/>
          <w:sz w:val="24"/>
          <w:szCs w:val="24"/>
        </w:rPr>
        <w:t xml:space="preserve"> lectures)</w:t>
      </w:r>
    </w:p>
    <w:p w:rsidR="00EF3E88" w:rsidRPr="004F3D9F" w:rsidRDefault="00EF3E88" w:rsidP="004F3D9F">
      <w:pPr>
        <w:pStyle w:val="Heading4"/>
        <w:tabs>
          <w:tab w:val="center" w:pos="2292"/>
          <w:tab w:val="center" w:pos="5081"/>
          <w:tab w:val="center" w:pos="5758"/>
          <w:tab w:val="center" w:pos="6436"/>
          <w:tab w:val="center" w:pos="7649"/>
        </w:tabs>
        <w:spacing w:before="0" w:line="240" w:lineRule="auto"/>
        <w:rPr>
          <w:rFonts w:ascii="Times New Roman" w:hAnsi="Times New Roman" w:cs="Times New Roman"/>
          <w:b/>
          <w:i w:val="0"/>
          <w:color w:val="auto"/>
          <w:sz w:val="24"/>
          <w:szCs w:val="24"/>
        </w:rPr>
      </w:pPr>
      <w:r w:rsidRPr="004F3D9F">
        <w:rPr>
          <w:rFonts w:ascii="Times New Roman" w:hAnsi="Times New Roman" w:cs="Times New Roman"/>
          <w:b/>
          <w:i w:val="0"/>
          <w:color w:val="auto"/>
          <w:sz w:val="24"/>
          <w:szCs w:val="24"/>
        </w:rPr>
        <w:t xml:space="preserve">Unit 4: Crop improvement and breeding  </w:t>
      </w:r>
      <w:r w:rsidRPr="004F3D9F">
        <w:rPr>
          <w:rFonts w:ascii="Times New Roman" w:hAnsi="Times New Roman" w:cs="Times New Roman"/>
          <w:b/>
          <w:i w:val="0"/>
          <w:color w:val="auto"/>
          <w:sz w:val="24"/>
          <w:szCs w:val="24"/>
        </w:rPr>
        <w:tab/>
      </w:r>
      <w:r w:rsidRPr="004F3D9F">
        <w:rPr>
          <w:rFonts w:ascii="Times New Roman" w:hAnsi="Times New Roman" w:cs="Times New Roman"/>
          <w:b/>
          <w:i w:val="0"/>
          <w:color w:val="auto"/>
          <w:sz w:val="24"/>
          <w:szCs w:val="24"/>
        </w:rPr>
        <w:tab/>
      </w:r>
      <w:r w:rsidRPr="004F3D9F">
        <w:rPr>
          <w:rFonts w:ascii="Times New Roman" w:hAnsi="Times New Roman" w:cs="Times New Roman"/>
          <w:b/>
          <w:i w:val="0"/>
          <w:color w:val="auto"/>
          <w:sz w:val="24"/>
          <w:szCs w:val="24"/>
        </w:rPr>
        <w:tab/>
      </w:r>
      <w:r w:rsidRPr="004F3D9F">
        <w:rPr>
          <w:rFonts w:ascii="Times New Roman" w:hAnsi="Times New Roman" w:cs="Times New Roman"/>
          <w:b/>
          <w:i w:val="0"/>
          <w:color w:val="auto"/>
          <w:sz w:val="24"/>
          <w:szCs w:val="24"/>
        </w:rPr>
        <w:tab/>
      </w:r>
    </w:p>
    <w:p w:rsidR="00EF3E88" w:rsidRDefault="00EF3E88" w:rsidP="004F3D9F">
      <w:pPr>
        <w:spacing w:after="0" w:line="240" w:lineRule="auto"/>
        <w:jc w:val="both"/>
        <w:rPr>
          <w:rFonts w:ascii="Times New Roman" w:hAnsi="Times New Roman" w:cs="Times New Roman"/>
          <w:sz w:val="24"/>
          <w:szCs w:val="24"/>
        </w:rPr>
      </w:pPr>
      <w:r w:rsidRPr="00294A41">
        <w:rPr>
          <w:rFonts w:ascii="Times New Roman" w:hAnsi="Times New Roman" w:cs="Times New Roman"/>
          <w:sz w:val="24"/>
          <w:szCs w:val="24"/>
        </w:rPr>
        <w:t>Role of mutations</w:t>
      </w:r>
      <w:r>
        <w:rPr>
          <w:rFonts w:ascii="Times New Roman" w:hAnsi="Times New Roman" w:cs="Times New Roman"/>
          <w:sz w:val="24"/>
          <w:szCs w:val="24"/>
        </w:rPr>
        <w:t>, gene mutation, chromosomal mutation and types of mutants</w:t>
      </w:r>
      <w:r w:rsidRPr="00294A41">
        <w:rPr>
          <w:rFonts w:ascii="Times New Roman" w:hAnsi="Times New Roman" w:cs="Times New Roman"/>
          <w:sz w:val="24"/>
          <w:szCs w:val="24"/>
        </w:rPr>
        <w:t>; Polyploidy</w:t>
      </w:r>
      <w:r>
        <w:rPr>
          <w:rFonts w:ascii="Times New Roman" w:hAnsi="Times New Roman" w:cs="Times New Roman"/>
          <w:sz w:val="24"/>
          <w:szCs w:val="24"/>
        </w:rPr>
        <w:t xml:space="preserve"> and its role in agriculture</w:t>
      </w:r>
      <w:r w:rsidRPr="00294A41">
        <w:rPr>
          <w:rFonts w:ascii="Times New Roman" w:hAnsi="Times New Roman" w:cs="Times New Roman"/>
          <w:sz w:val="24"/>
          <w:szCs w:val="24"/>
        </w:rPr>
        <w:t>; Distant hybridization and role of biotechnology in c</w:t>
      </w:r>
      <w:r>
        <w:rPr>
          <w:rFonts w:ascii="Times New Roman" w:hAnsi="Times New Roman" w:cs="Times New Roman"/>
          <w:sz w:val="24"/>
          <w:szCs w:val="24"/>
        </w:rPr>
        <w:t>rop improvement.</w:t>
      </w:r>
    </w:p>
    <w:p w:rsidR="00EF3E88" w:rsidRDefault="00EF3E88" w:rsidP="004F3D9F">
      <w:pPr>
        <w:spacing w:after="0" w:line="240" w:lineRule="auto"/>
        <w:ind w:left="338"/>
        <w:jc w:val="right"/>
        <w:rPr>
          <w:rFonts w:ascii="Times New Roman" w:hAnsi="Times New Roman" w:cs="Times New Roman"/>
          <w:b/>
          <w:sz w:val="24"/>
          <w:szCs w:val="24"/>
        </w:rPr>
      </w:pPr>
      <w:r w:rsidRPr="00413B7C">
        <w:rPr>
          <w:rFonts w:ascii="Times New Roman" w:hAnsi="Times New Roman" w:cs="Times New Roman"/>
          <w:b/>
          <w:sz w:val="24"/>
          <w:szCs w:val="24"/>
        </w:rPr>
        <w:t>(8 lectures)</w:t>
      </w:r>
    </w:p>
    <w:p w:rsidR="004F3D9F" w:rsidRDefault="004F3D9F" w:rsidP="004F3D9F">
      <w:pPr>
        <w:spacing w:after="0" w:line="240" w:lineRule="auto"/>
        <w:ind w:left="338"/>
        <w:jc w:val="right"/>
        <w:rPr>
          <w:rFonts w:ascii="Times New Roman" w:hAnsi="Times New Roman" w:cs="Times New Roman"/>
          <w:b/>
          <w:sz w:val="24"/>
          <w:szCs w:val="24"/>
        </w:rPr>
      </w:pPr>
    </w:p>
    <w:p w:rsidR="00EF3E88" w:rsidRPr="00294A41" w:rsidRDefault="00EF3E88" w:rsidP="004F3D9F">
      <w:pPr>
        <w:spacing w:after="0" w:line="259" w:lineRule="auto"/>
        <w:ind w:right="802"/>
        <w:jc w:val="center"/>
        <w:rPr>
          <w:rFonts w:ascii="Times New Roman" w:hAnsi="Times New Roman" w:cs="Times New Roman"/>
          <w:sz w:val="24"/>
          <w:szCs w:val="24"/>
        </w:rPr>
      </w:pPr>
      <w:r w:rsidRPr="00294A41">
        <w:rPr>
          <w:rFonts w:ascii="Times New Roman" w:hAnsi="Times New Roman" w:cs="Times New Roman"/>
          <w:b/>
          <w:sz w:val="24"/>
          <w:szCs w:val="24"/>
        </w:rPr>
        <w:t>Suggested Readings</w:t>
      </w:r>
    </w:p>
    <w:p w:rsidR="00EF3E88" w:rsidRPr="00294A41" w:rsidRDefault="00EF3E88" w:rsidP="00EC7504">
      <w:pPr>
        <w:numPr>
          <w:ilvl w:val="0"/>
          <w:numId w:val="16"/>
        </w:numPr>
        <w:spacing w:after="0" w:line="266" w:lineRule="auto"/>
        <w:ind w:left="360" w:hanging="338"/>
        <w:jc w:val="both"/>
        <w:rPr>
          <w:rFonts w:ascii="Times New Roman" w:hAnsi="Times New Roman" w:cs="Times New Roman"/>
          <w:sz w:val="24"/>
          <w:szCs w:val="24"/>
        </w:rPr>
      </w:pPr>
      <w:r w:rsidRPr="00294A41">
        <w:rPr>
          <w:rFonts w:ascii="Times New Roman" w:hAnsi="Times New Roman" w:cs="Times New Roman"/>
          <w:sz w:val="24"/>
          <w:szCs w:val="24"/>
        </w:rPr>
        <w:t>Singh, B.D. (2005). Plant Breeding: Principles and Methods. Kalyani Publishers. 7</w:t>
      </w:r>
      <w:r w:rsidRPr="00294A41">
        <w:rPr>
          <w:rFonts w:ascii="Times New Roman" w:hAnsi="Times New Roman" w:cs="Times New Roman"/>
          <w:sz w:val="24"/>
          <w:szCs w:val="24"/>
          <w:vertAlign w:val="superscript"/>
        </w:rPr>
        <w:t>th</w:t>
      </w:r>
      <w:r w:rsidRPr="00294A41">
        <w:rPr>
          <w:rFonts w:ascii="Times New Roman" w:hAnsi="Times New Roman" w:cs="Times New Roman"/>
          <w:sz w:val="24"/>
          <w:szCs w:val="24"/>
        </w:rPr>
        <w:t xml:space="preserve"> edition.  </w:t>
      </w:r>
    </w:p>
    <w:p w:rsidR="00EF3E88" w:rsidRPr="00294A41" w:rsidRDefault="00EF3E88" w:rsidP="00EC7504">
      <w:pPr>
        <w:numPr>
          <w:ilvl w:val="0"/>
          <w:numId w:val="16"/>
        </w:numPr>
        <w:spacing w:after="0" w:line="266" w:lineRule="auto"/>
        <w:ind w:left="360" w:hanging="338"/>
        <w:jc w:val="both"/>
        <w:rPr>
          <w:rFonts w:ascii="Times New Roman" w:hAnsi="Times New Roman" w:cs="Times New Roman"/>
          <w:sz w:val="24"/>
          <w:szCs w:val="24"/>
        </w:rPr>
      </w:pPr>
      <w:r w:rsidRPr="00294A41">
        <w:rPr>
          <w:rFonts w:ascii="Times New Roman" w:hAnsi="Times New Roman" w:cs="Times New Roman"/>
          <w:sz w:val="24"/>
          <w:szCs w:val="24"/>
        </w:rPr>
        <w:t>Chaudhari, H.K. (1984). Elementary Principles of Plant Breeding. Oxford – IBH. 2</w:t>
      </w:r>
      <w:r w:rsidRPr="00294A41">
        <w:rPr>
          <w:rFonts w:ascii="Times New Roman" w:hAnsi="Times New Roman" w:cs="Times New Roman"/>
          <w:sz w:val="24"/>
          <w:szCs w:val="24"/>
          <w:vertAlign w:val="superscript"/>
        </w:rPr>
        <w:t>nd</w:t>
      </w:r>
      <w:r w:rsidRPr="00294A41">
        <w:rPr>
          <w:rFonts w:ascii="Times New Roman" w:hAnsi="Times New Roman" w:cs="Times New Roman"/>
          <w:sz w:val="24"/>
          <w:szCs w:val="24"/>
        </w:rPr>
        <w:t xml:space="preserve"> edition.  </w:t>
      </w:r>
    </w:p>
    <w:p w:rsidR="00EF3E88" w:rsidRPr="00294A41" w:rsidRDefault="00EF3E88" w:rsidP="00EC7504">
      <w:pPr>
        <w:numPr>
          <w:ilvl w:val="0"/>
          <w:numId w:val="16"/>
        </w:numPr>
        <w:spacing w:after="0" w:line="266" w:lineRule="auto"/>
        <w:ind w:left="360" w:hanging="338"/>
        <w:jc w:val="both"/>
        <w:rPr>
          <w:rFonts w:ascii="Times New Roman" w:hAnsi="Times New Roman" w:cs="Times New Roman"/>
          <w:sz w:val="24"/>
          <w:szCs w:val="24"/>
        </w:rPr>
      </w:pPr>
      <w:r w:rsidRPr="00294A41">
        <w:rPr>
          <w:rFonts w:ascii="Times New Roman" w:hAnsi="Times New Roman" w:cs="Times New Roman"/>
          <w:sz w:val="24"/>
          <w:szCs w:val="24"/>
        </w:rPr>
        <w:t xml:space="preserve">Acquaah, G. (2007). Principles of Plant Genetics &amp; Breeding. Blackwell Publishing.  </w:t>
      </w:r>
    </w:p>
    <w:p w:rsidR="00EF3E88" w:rsidRDefault="00EF3E88" w:rsidP="004F3D9F">
      <w:pPr>
        <w:spacing w:after="0" w:line="240" w:lineRule="auto"/>
        <w:rPr>
          <w:rFonts w:ascii="Times New Roman" w:hAnsi="Times New Roman" w:cs="Times New Roman"/>
          <w:b/>
          <w:sz w:val="24"/>
          <w:szCs w:val="24"/>
        </w:rPr>
      </w:pPr>
    </w:p>
    <w:p w:rsidR="00355427" w:rsidRDefault="00355427" w:rsidP="004F3D9F">
      <w:pPr>
        <w:spacing w:after="0"/>
        <w:rPr>
          <w:rFonts w:ascii="Times New Roman" w:hAnsi="Times New Roman" w:cs="Times New Roman"/>
          <w:sz w:val="24"/>
          <w:szCs w:val="24"/>
        </w:rPr>
      </w:pPr>
    </w:p>
    <w:p w:rsidR="00355427" w:rsidRPr="00294A41" w:rsidRDefault="00355427" w:rsidP="00355427">
      <w:pPr>
        <w:spacing w:after="16" w:line="259" w:lineRule="auto"/>
        <w:ind w:left="3538"/>
        <w:rPr>
          <w:rFonts w:ascii="Times New Roman" w:hAnsi="Times New Roman" w:cs="Times New Roman"/>
          <w:sz w:val="24"/>
          <w:szCs w:val="24"/>
        </w:rPr>
      </w:pPr>
    </w:p>
    <w:p w:rsidR="00355427" w:rsidRPr="00294A41" w:rsidRDefault="00355427" w:rsidP="00355427">
      <w:pPr>
        <w:spacing w:after="15" w:line="259" w:lineRule="auto"/>
        <w:ind w:left="3538"/>
        <w:rPr>
          <w:rFonts w:ascii="Times New Roman" w:hAnsi="Times New Roman" w:cs="Times New Roman"/>
          <w:sz w:val="24"/>
          <w:szCs w:val="24"/>
        </w:rPr>
      </w:pPr>
    </w:p>
    <w:p w:rsidR="00355427" w:rsidRDefault="00355427" w:rsidP="00355427">
      <w:pPr>
        <w:rPr>
          <w:rFonts w:ascii="Times New Roman" w:eastAsia="Times New Roman" w:hAnsi="Times New Roman" w:cs="Times New Roman"/>
          <w:b/>
          <w:bCs/>
          <w:sz w:val="24"/>
          <w:szCs w:val="24"/>
          <w:lang w:val="en-US" w:eastAsia="en-US" w:bidi="hi-IN"/>
        </w:rPr>
      </w:pPr>
    </w:p>
    <w:p w:rsidR="00256156" w:rsidRPr="005F635F" w:rsidRDefault="00355427" w:rsidP="00087F96">
      <w:pPr>
        <w:widowControl w:val="0"/>
        <w:overflowPunct w:val="0"/>
        <w:autoSpaceDE w:val="0"/>
        <w:autoSpaceDN w:val="0"/>
        <w:adjustRightInd w:val="0"/>
        <w:spacing w:after="0" w:line="240" w:lineRule="auto"/>
        <w:ind w:right="-19"/>
        <w:rPr>
          <w:rFonts w:ascii="Times New Roman" w:hAnsi="Times New Roman" w:cs="Times New Roman"/>
          <w:sz w:val="24"/>
          <w:szCs w:val="24"/>
        </w:rPr>
      </w:pPr>
      <w:r>
        <w:rPr>
          <w:rFonts w:ascii="Times New Roman" w:hAnsi="Times New Roman" w:cs="Times New Roman"/>
          <w:sz w:val="24"/>
          <w:szCs w:val="24"/>
        </w:rPr>
        <w:br w:type="page"/>
      </w:r>
      <w:r w:rsidR="00256156" w:rsidRPr="005F635F">
        <w:rPr>
          <w:rFonts w:ascii="Times New Roman" w:hAnsi="Times New Roman" w:cs="Times New Roman"/>
          <w:sz w:val="24"/>
          <w:szCs w:val="24"/>
        </w:rPr>
        <w:t xml:space="preserve"> </w:t>
      </w:r>
    </w:p>
    <w:p w:rsidR="003E60EB" w:rsidRPr="00294A41" w:rsidRDefault="003E60EB" w:rsidP="003E60EB">
      <w:pPr>
        <w:widowControl w:val="0"/>
        <w:overflowPunct w:val="0"/>
        <w:autoSpaceDE w:val="0"/>
        <w:autoSpaceDN w:val="0"/>
        <w:adjustRightInd w:val="0"/>
        <w:spacing w:after="0" w:line="240" w:lineRule="auto"/>
        <w:ind w:right="-19"/>
        <w:rPr>
          <w:rFonts w:ascii="Times New Roman" w:hAnsi="Times New Roman" w:cs="Times New Roman"/>
          <w:b/>
          <w:bCs/>
          <w:sz w:val="28"/>
        </w:rPr>
      </w:pPr>
      <w:r>
        <w:rPr>
          <w:rFonts w:ascii="Times New Roman" w:hAnsi="Times New Roman" w:cs="Times New Roman"/>
          <w:b/>
          <w:bCs/>
          <w:sz w:val="28"/>
        </w:rPr>
        <w:t>Semester VI</w:t>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Pr>
          <w:rFonts w:ascii="Times New Roman" w:hAnsi="Times New Roman" w:cs="Times New Roman"/>
          <w:b/>
          <w:bCs/>
          <w:sz w:val="28"/>
        </w:rPr>
        <w:tab/>
      </w:r>
      <w:r w:rsidRPr="00294A41">
        <w:rPr>
          <w:rFonts w:ascii="Times New Roman" w:hAnsi="Times New Roman" w:cs="Times New Roman"/>
          <w:b/>
          <w:bCs/>
          <w:sz w:val="24"/>
        </w:rPr>
        <w:t xml:space="preserve">(Credits: </w:t>
      </w:r>
      <w:r>
        <w:rPr>
          <w:rFonts w:ascii="Times New Roman" w:hAnsi="Times New Roman" w:cs="Times New Roman"/>
          <w:b/>
          <w:bCs/>
          <w:sz w:val="24"/>
        </w:rPr>
        <w:t>0+4</w:t>
      </w:r>
      <w:r w:rsidRPr="00294A41">
        <w:rPr>
          <w:rFonts w:ascii="Times New Roman" w:hAnsi="Times New Roman" w:cs="Times New Roman"/>
          <w:b/>
          <w:bCs/>
          <w:sz w:val="24"/>
        </w:rPr>
        <w:t>)</w:t>
      </w:r>
    </w:p>
    <w:p w:rsidR="00FA0EBA" w:rsidRPr="00A829D6" w:rsidRDefault="00FA0EBA" w:rsidP="00FA0EBA">
      <w:pPr>
        <w:spacing w:after="38" w:line="259" w:lineRule="auto"/>
        <w:ind w:left="1020" w:right="834"/>
        <w:jc w:val="center"/>
        <w:rPr>
          <w:rFonts w:ascii="Times New Roman" w:hAnsi="Times New Roman" w:cs="Times New Roman"/>
          <w:b/>
          <w:sz w:val="24"/>
          <w:szCs w:val="24"/>
        </w:rPr>
      </w:pPr>
      <w:r w:rsidRPr="00A829D6">
        <w:rPr>
          <w:rFonts w:ascii="Times New Roman" w:hAnsi="Times New Roman" w:cs="Times New Roman"/>
          <w:b/>
          <w:sz w:val="24"/>
          <w:szCs w:val="24"/>
        </w:rPr>
        <w:t>Laboratory Practical Paper-</w:t>
      </w:r>
      <w:r w:rsidR="002C1415">
        <w:rPr>
          <w:rFonts w:ascii="Times New Roman" w:hAnsi="Times New Roman" w:cs="Times New Roman"/>
          <w:b/>
          <w:sz w:val="24"/>
          <w:szCs w:val="24"/>
        </w:rPr>
        <w:t>VI</w:t>
      </w:r>
    </w:p>
    <w:p w:rsidR="003E60EB" w:rsidRDefault="003E60EB" w:rsidP="003E60EB">
      <w:pPr>
        <w:spacing w:after="15" w:line="259" w:lineRule="auto"/>
        <w:ind w:left="1020" w:right="675"/>
        <w:jc w:val="center"/>
        <w:rPr>
          <w:rFonts w:ascii="Times New Roman" w:hAnsi="Times New Roman" w:cs="Times New Roman"/>
          <w:b/>
          <w:sz w:val="24"/>
          <w:szCs w:val="24"/>
        </w:rPr>
      </w:pPr>
      <w:r>
        <w:rPr>
          <w:rFonts w:ascii="Times New Roman" w:hAnsi="Times New Roman" w:cs="Times New Roman"/>
          <w:b/>
          <w:bCs/>
        </w:rPr>
        <w:t>Genetics and Plant Breeding</w:t>
      </w:r>
    </w:p>
    <w:p w:rsidR="003E60EB" w:rsidRDefault="003E60EB" w:rsidP="003E60EB">
      <w:pPr>
        <w:tabs>
          <w:tab w:val="left" w:pos="9990"/>
        </w:tabs>
        <w:spacing w:after="0" w:line="240" w:lineRule="auto"/>
        <w:ind w:left="87" w:right="43" w:hanging="29"/>
        <w:jc w:val="center"/>
        <w:rPr>
          <w:rFonts w:ascii="Times New Roman" w:hAnsi="Times New Roman" w:cs="Times New Roman"/>
          <w:b/>
          <w:bCs/>
          <w:sz w:val="24"/>
        </w:rPr>
      </w:pPr>
      <w:r w:rsidRPr="00294A41">
        <w:rPr>
          <w:rFonts w:ascii="Times New Roman" w:hAnsi="Times New Roman" w:cs="Times New Roman"/>
          <w:b/>
          <w:bCs/>
          <w:sz w:val="24"/>
        </w:rPr>
        <w:t xml:space="preserve"> (BOT </w:t>
      </w:r>
      <w:r>
        <w:rPr>
          <w:rFonts w:ascii="Times New Roman" w:hAnsi="Times New Roman" w:cs="Times New Roman"/>
          <w:b/>
          <w:bCs/>
          <w:sz w:val="24"/>
        </w:rPr>
        <w:t>60</w:t>
      </w:r>
      <w:r w:rsidR="00F43789">
        <w:rPr>
          <w:rFonts w:ascii="Times New Roman" w:hAnsi="Times New Roman" w:cs="Times New Roman"/>
          <w:b/>
          <w:bCs/>
          <w:sz w:val="24"/>
        </w:rPr>
        <w:t>6</w:t>
      </w:r>
      <w:r>
        <w:rPr>
          <w:rFonts w:ascii="Times New Roman" w:hAnsi="Times New Roman" w:cs="Times New Roman"/>
          <w:b/>
          <w:bCs/>
          <w:sz w:val="24"/>
        </w:rPr>
        <w:t xml:space="preserve"> P</w:t>
      </w:r>
      <w:r w:rsidRPr="00294A41">
        <w:rPr>
          <w:rFonts w:ascii="Times New Roman" w:hAnsi="Times New Roman" w:cs="Times New Roman"/>
          <w:b/>
          <w:bCs/>
          <w:sz w:val="24"/>
        </w:rPr>
        <w:t>)</w:t>
      </w:r>
    </w:p>
    <w:p w:rsidR="003E60EB" w:rsidRPr="00294A41" w:rsidRDefault="003E60EB" w:rsidP="003E60EB">
      <w:pPr>
        <w:widowControl w:val="0"/>
        <w:autoSpaceDE w:val="0"/>
        <w:autoSpaceDN w:val="0"/>
        <w:adjustRightInd w:val="0"/>
        <w:spacing w:after="0" w:line="240" w:lineRule="auto"/>
        <w:jc w:val="both"/>
        <w:rPr>
          <w:rFonts w:ascii="Times New Roman" w:hAnsi="Times New Roman" w:cs="Times New Roman"/>
          <w:b/>
          <w:bCs/>
          <w:sz w:val="24"/>
          <w:szCs w:val="24"/>
        </w:rPr>
      </w:pPr>
      <w:r w:rsidRPr="00294A41">
        <w:rPr>
          <w:rFonts w:ascii="Times New Roman" w:hAnsi="Times New Roman" w:cs="Times New Roman"/>
          <w:b/>
          <w:bCs/>
          <w:sz w:val="24"/>
          <w:szCs w:val="24"/>
        </w:rPr>
        <w:t xml:space="preserve">Time: </w:t>
      </w:r>
      <w:r>
        <w:rPr>
          <w:rFonts w:ascii="Times New Roman" w:hAnsi="Times New Roman" w:cs="Times New Roman"/>
          <w:b/>
          <w:bCs/>
          <w:sz w:val="24"/>
          <w:szCs w:val="24"/>
        </w:rPr>
        <w:t>3</w:t>
      </w:r>
      <w:r w:rsidRPr="00294A41">
        <w:rPr>
          <w:rFonts w:ascii="Times New Roman" w:hAnsi="Times New Roman" w:cs="Times New Roman"/>
          <w:b/>
          <w:bCs/>
          <w:sz w:val="24"/>
          <w:szCs w:val="24"/>
        </w:rPr>
        <w:t xml:space="preserve"> Hours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94A41">
        <w:rPr>
          <w:rFonts w:ascii="Times New Roman" w:hAnsi="Times New Roman" w:cs="Times New Roman"/>
          <w:b/>
          <w:bCs/>
          <w:sz w:val="24"/>
          <w:szCs w:val="24"/>
        </w:rPr>
        <w:t xml:space="preserve">Total Marks: </w:t>
      </w:r>
      <w:r>
        <w:rPr>
          <w:rFonts w:ascii="Times New Roman" w:hAnsi="Times New Roman" w:cs="Times New Roman"/>
          <w:b/>
          <w:bCs/>
          <w:sz w:val="24"/>
          <w:szCs w:val="24"/>
        </w:rPr>
        <w:t>50</w:t>
      </w:r>
    </w:p>
    <w:p w:rsidR="003E60EB" w:rsidRPr="00E22C47" w:rsidRDefault="003E60EB" w:rsidP="003E60EB">
      <w:pPr>
        <w:widowControl w:val="0"/>
        <w:autoSpaceDE w:val="0"/>
        <w:autoSpaceDN w:val="0"/>
        <w:adjustRightInd w:val="0"/>
        <w:spacing w:after="0" w:line="240" w:lineRule="auto"/>
        <w:rPr>
          <w:rFonts w:ascii="Times New Roman" w:hAnsi="Times New Roman" w:cs="Times New Roman"/>
          <w:b/>
          <w:bCs/>
          <w:sz w:val="12"/>
          <w:szCs w:val="24"/>
        </w:rPr>
      </w:pPr>
    </w:p>
    <w:p w:rsidR="003E60EB" w:rsidRPr="006A6382" w:rsidRDefault="003E60EB" w:rsidP="003E60EB">
      <w:pPr>
        <w:widowControl w:val="0"/>
        <w:autoSpaceDE w:val="0"/>
        <w:autoSpaceDN w:val="0"/>
        <w:adjustRightInd w:val="0"/>
        <w:spacing w:after="0" w:line="240" w:lineRule="auto"/>
        <w:rPr>
          <w:rFonts w:ascii="Times New Roman" w:hAnsi="Times New Roman" w:cs="Times New Roman"/>
          <w:b/>
          <w:bCs/>
          <w:sz w:val="24"/>
          <w:szCs w:val="24"/>
        </w:rPr>
      </w:pPr>
      <w:r w:rsidRPr="006A6382">
        <w:rPr>
          <w:rFonts w:ascii="Times New Roman" w:hAnsi="Times New Roman" w:cs="Times New Roman"/>
          <w:b/>
          <w:bCs/>
          <w:sz w:val="24"/>
          <w:szCs w:val="24"/>
        </w:rPr>
        <w:t xml:space="preserve">Note: </w:t>
      </w:r>
    </w:p>
    <w:p w:rsidR="003E60EB" w:rsidRPr="00E22C47" w:rsidRDefault="003E60EB" w:rsidP="00EC7504">
      <w:pPr>
        <w:pStyle w:val="ListParagraph"/>
        <w:widowControl w:val="0"/>
        <w:numPr>
          <w:ilvl w:val="0"/>
          <w:numId w:val="28"/>
        </w:numPr>
        <w:overflowPunct w:val="0"/>
        <w:autoSpaceDE w:val="0"/>
        <w:autoSpaceDN w:val="0"/>
        <w:adjustRightInd w:val="0"/>
        <w:spacing w:after="0" w:line="240" w:lineRule="auto"/>
        <w:jc w:val="both"/>
        <w:rPr>
          <w:rFonts w:ascii="Times New Roman" w:hAnsi="Times New Roman" w:cs="Times New Roman"/>
          <w:b/>
          <w:bCs/>
          <w:sz w:val="24"/>
          <w:szCs w:val="24"/>
        </w:rPr>
      </w:pPr>
      <w:r w:rsidRPr="00E22C47">
        <w:rPr>
          <w:rFonts w:ascii="Times New Roman" w:hAnsi="Times New Roman" w:cs="Times New Roman"/>
          <w:b/>
          <w:bCs/>
          <w:sz w:val="24"/>
          <w:szCs w:val="24"/>
        </w:rPr>
        <w:t>Practical of both the semesters shall be held annually.</w:t>
      </w:r>
    </w:p>
    <w:p w:rsidR="003E60EB" w:rsidRPr="00E22C47" w:rsidRDefault="003E60EB" w:rsidP="00EC7504">
      <w:pPr>
        <w:pStyle w:val="ListParagraph"/>
        <w:widowControl w:val="0"/>
        <w:numPr>
          <w:ilvl w:val="0"/>
          <w:numId w:val="28"/>
        </w:numPr>
        <w:overflowPunct w:val="0"/>
        <w:autoSpaceDE w:val="0"/>
        <w:autoSpaceDN w:val="0"/>
        <w:adjustRightInd w:val="0"/>
        <w:spacing w:after="0" w:line="240" w:lineRule="auto"/>
        <w:jc w:val="both"/>
        <w:rPr>
          <w:rFonts w:ascii="Times New Roman" w:hAnsi="Times New Roman" w:cs="Times New Roman"/>
          <w:b/>
          <w:bCs/>
          <w:sz w:val="24"/>
          <w:szCs w:val="24"/>
        </w:rPr>
      </w:pPr>
      <w:r w:rsidRPr="00E22C47">
        <w:rPr>
          <w:rFonts w:ascii="Times New Roman" w:hAnsi="Times New Roman" w:cs="Times New Roman"/>
          <w:b/>
          <w:bCs/>
          <w:sz w:val="24"/>
          <w:szCs w:val="24"/>
        </w:rPr>
        <w:t>Students should draw Figures or diagrams and write related descriptions/ notes in their practical note books.</w:t>
      </w:r>
    </w:p>
    <w:p w:rsidR="003E60EB" w:rsidRDefault="003E60EB" w:rsidP="00EC7504">
      <w:pPr>
        <w:widowControl w:val="0"/>
        <w:numPr>
          <w:ilvl w:val="0"/>
          <w:numId w:val="28"/>
        </w:numPr>
        <w:overflowPunct w:val="0"/>
        <w:autoSpaceDE w:val="0"/>
        <w:autoSpaceDN w:val="0"/>
        <w:adjustRightInd w:val="0"/>
        <w:spacing w:after="0" w:line="240" w:lineRule="auto"/>
        <w:jc w:val="both"/>
        <w:rPr>
          <w:rFonts w:ascii="Times New Roman" w:hAnsi="Times New Roman" w:cs="Times New Roman"/>
          <w:b/>
          <w:sz w:val="24"/>
          <w:szCs w:val="24"/>
        </w:rPr>
      </w:pPr>
      <w:r w:rsidRPr="00E22C47">
        <w:rPr>
          <w:rFonts w:ascii="Times New Roman" w:hAnsi="Times New Roman" w:cs="Times New Roman"/>
          <w:b/>
          <w:sz w:val="24"/>
          <w:szCs w:val="24"/>
        </w:rPr>
        <w:t>Report on excursion tours with photographs, collection, preservation and preparation of herbarium sheets and/ or specimens, if any</w:t>
      </w:r>
    </w:p>
    <w:p w:rsidR="002A6C8C" w:rsidRPr="00E22C47" w:rsidRDefault="002A6C8C" w:rsidP="002A6C8C">
      <w:pPr>
        <w:widowControl w:val="0"/>
        <w:overflowPunct w:val="0"/>
        <w:autoSpaceDE w:val="0"/>
        <w:autoSpaceDN w:val="0"/>
        <w:adjustRightInd w:val="0"/>
        <w:spacing w:after="0" w:line="240" w:lineRule="auto"/>
        <w:ind w:left="720"/>
        <w:jc w:val="both"/>
        <w:rPr>
          <w:rFonts w:ascii="Times New Roman" w:hAnsi="Times New Roman" w:cs="Times New Roman"/>
          <w:b/>
          <w:sz w:val="24"/>
          <w:szCs w:val="24"/>
        </w:rPr>
      </w:pPr>
    </w:p>
    <w:p w:rsidR="00C026CF" w:rsidRDefault="002A6C8C" w:rsidP="00C026CF">
      <w:pPr>
        <w:spacing w:after="8" w:line="259" w:lineRule="auto"/>
        <w:ind w:left="338"/>
        <w:jc w:val="both"/>
        <w:rPr>
          <w:rFonts w:ascii="Times New Roman" w:hAnsi="Times New Roman" w:cs="Times New Roman"/>
          <w:b/>
          <w:sz w:val="24"/>
          <w:szCs w:val="24"/>
        </w:rPr>
      </w:pPr>
      <w:r w:rsidRPr="002A6C8C">
        <w:rPr>
          <w:rFonts w:ascii="Times New Roman" w:hAnsi="Times New Roman" w:cs="Times New Roman"/>
          <w:b/>
          <w:sz w:val="24"/>
          <w:szCs w:val="24"/>
        </w:rPr>
        <w:t>List of Practicals</w:t>
      </w:r>
    </w:p>
    <w:p w:rsidR="002A6C8C" w:rsidRPr="002A6C8C" w:rsidRDefault="002A6C8C" w:rsidP="00C026CF">
      <w:pPr>
        <w:spacing w:after="8" w:line="259" w:lineRule="auto"/>
        <w:ind w:left="338"/>
        <w:jc w:val="both"/>
        <w:rPr>
          <w:rFonts w:ascii="Times New Roman" w:hAnsi="Times New Roman" w:cs="Times New Roman"/>
          <w:b/>
          <w:sz w:val="24"/>
          <w:szCs w:val="24"/>
        </w:rPr>
      </w:pPr>
    </w:p>
    <w:p w:rsidR="00C026CF" w:rsidRPr="00294A41" w:rsidRDefault="00C026CF" w:rsidP="00EC7504">
      <w:pPr>
        <w:numPr>
          <w:ilvl w:val="0"/>
          <w:numId w:val="14"/>
        </w:numPr>
        <w:spacing w:after="94" w:line="266" w:lineRule="auto"/>
        <w:ind w:left="567" w:hanging="283"/>
        <w:jc w:val="both"/>
        <w:rPr>
          <w:rFonts w:ascii="Times New Roman" w:hAnsi="Times New Roman" w:cs="Times New Roman"/>
          <w:sz w:val="24"/>
          <w:szCs w:val="24"/>
        </w:rPr>
      </w:pPr>
      <w:r w:rsidRPr="00294A41">
        <w:rPr>
          <w:rFonts w:ascii="Times New Roman" w:hAnsi="Times New Roman" w:cs="Times New Roman"/>
          <w:sz w:val="24"/>
          <w:szCs w:val="24"/>
        </w:rPr>
        <w:t>Mendel’s laws through seed ratios. Laboratory exercises in probability and chi</w:t>
      </w:r>
      <w:r>
        <w:rPr>
          <w:rFonts w:ascii="Times New Roman" w:hAnsi="Times New Roman" w:cs="Times New Roman"/>
          <w:sz w:val="24"/>
          <w:szCs w:val="24"/>
        </w:rPr>
        <w:t>-</w:t>
      </w:r>
      <w:r w:rsidRPr="00294A41">
        <w:rPr>
          <w:rFonts w:ascii="Times New Roman" w:hAnsi="Times New Roman" w:cs="Times New Roman"/>
          <w:sz w:val="24"/>
          <w:szCs w:val="24"/>
        </w:rPr>
        <w:t xml:space="preserve">square. </w:t>
      </w:r>
    </w:p>
    <w:p w:rsidR="00C026CF" w:rsidRPr="00294A41" w:rsidRDefault="00C026CF" w:rsidP="00EC7504">
      <w:pPr>
        <w:numPr>
          <w:ilvl w:val="0"/>
          <w:numId w:val="14"/>
        </w:numPr>
        <w:spacing w:after="94" w:line="266" w:lineRule="auto"/>
        <w:ind w:left="567" w:hanging="283"/>
        <w:jc w:val="both"/>
        <w:rPr>
          <w:rFonts w:ascii="Times New Roman" w:hAnsi="Times New Roman" w:cs="Times New Roman"/>
          <w:sz w:val="24"/>
          <w:szCs w:val="24"/>
        </w:rPr>
      </w:pPr>
      <w:r w:rsidRPr="00294A41">
        <w:rPr>
          <w:rFonts w:ascii="Times New Roman" w:hAnsi="Times New Roman" w:cs="Times New Roman"/>
          <w:sz w:val="24"/>
          <w:szCs w:val="24"/>
        </w:rPr>
        <w:t xml:space="preserve">Chromosome mapping using point test cross data. </w:t>
      </w:r>
    </w:p>
    <w:p w:rsidR="00C026CF" w:rsidRPr="00294A41" w:rsidRDefault="00C026CF" w:rsidP="00EC7504">
      <w:pPr>
        <w:numPr>
          <w:ilvl w:val="0"/>
          <w:numId w:val="14"/>
        </w:numPr>
        <w:spacing w:after="94" w:line="266" w:lineRule="auto"/>
        <w:ind w:left="567" w:hanging="283"/>
        <w:jc w:val="both"/>
        <w:rPr>
          <w:rFonts w:ascii="Times New Roman" w:hAnsi="Times New Roman" w:cs="Times New Roman"/>
          <w:sz w:val="24"/>
          <w:szCs w:val="24"/>
        </w:rPr>
      </w:pPr>
      <w:r w:rsidRPr="00294A41">
        <w:rPr>
          <w:rFonts w:ascii="Times New Roman" w:hAnsi="Times New Roman" w:cs="Times New Roman"/>
          <w:sz w:val="24"/>
          <w:szCs w:val="24"/>
        </w:rPr>
        <w:t xml:space="preserve">Pedigree analysis for dominant and recessive autosomal and sex linked traits.  </w:t>
      </w:r>
    </w:p>
    <w:p w:rsidR="00C026CF" w:rsidRPr="00294A41" w:rsidRDefault="00C026CF" w:rsidP="00EC7504">
      <w:pPr>
        <w:numPr>
          <w:ilvl w:val="0"/>
          <w:numId w:val="14"/>
        </w:numPr>
        <w:spacing w:after="94" w:line="266" w:lineRule="auto"/>
        <w:ind w:left="567" w:hanging="283"/>
        <w:jc w:val="both"/>
        <w:rPr>
          <w:rFonts w:ascii="Times New Roman" w:hAnsi="Times New Roman" w:cs="Times New Roman"/>
          <w:sz w:val="24"/>
          <w:szCs w:val="24"/>
        </w:rPr>
      </w:pPr>
      <w:r w:rsidRPr="00294A41">
        <w:rPr>
          <w:rFonts w:ascii="Times New Roman" w:hAnsi="Times New Roman" w:cs="Times New Roman"/>
          <w:sz w:val="24"/>
          <w:szCs w:val="24"/>
        </w:rPr>
        <w:t xml:space="preserve">Incomplete dominance and gene interaction through seed ratios (9:7, 9:6:1, 13:3, 15:1, 12:3:1, 9:3:4).  </w:t>
      </w:r>
    </w:p>
    <w:p w:rsidR="00C026CF" w:rsidRPr="00294A41" w:rsidRDefault="00C026CF" w:rsidP="00EC7504">
      <w:pPr>
        <w:numPr>
          <w:ilvl w:val="0"/>
          <w:numId w:val="14"/>
        </w:numPr>
        <w:spacing w:after="94" w:line="266" w:lineRule="auto"/>
        <w:ind w:left="567" w:hanging="283"/>
        <w:jc w:val="both"/>
        <w:rPr>
          <w:rFonts w:ascii="Times New Roman" w:hAnsi="Times New Roman" w:cs="Times New Roman"/>
          <w:sz w:val="24"/>
          <w:szCs w:val="24"/>
        </w:rPr>
      </w:pPr>
      <w:r w:rsidRPr="00294A41">
        <w:rPr>
          <w:rFonts w:ascii="Times New Roman" w:hAnsi="Times New Roman" w:cs="Times New Roman"/>
          <w:sz w:val="24"/>
          <w:szCs w:val="24"/>
        </w:rPr>
        <w:t xml:space="preserve">Study of aneuploidy: Down’s, Klinefelter’s and Turner’s syndromes through photographs.  </w:t>
      </w:r>
    </w:p>
    <w:p w:rsidR="00C026CF" w:rsidRPr="00294A41" w:rsidRDefault="00C026CF" w:rsidP="00EC7504">
      <w:pPr>
        <w:numPr>
          <w:ilvl w:val="0"/>
          <w:numId w:val="14"/>
        </w:numPr>
        <w:spacing w:after="94" w:line="266" w:lineRule="auto"/>
        <w:ind w:left="567" w:hanging="283"/>
        <w:jc w:val="both"/>
        <w:rPr>
          <w:rFonts w:ascii="Times New Roman" w:hAnsi="Times New Roman" w:cs="Times New Roman"/>
          <w:sz w:val="24"/>
          <w:szCs w:val="24"/>
        </w:rPr>
      </w:pPr>
      <w:r w:rsidRPr="00294A41">
        <w:rPr>
          <w:rFonts w:ascii="Times New Roman" w:hAnsi="Times New Roman" w:cs="Times New Roman"/>
          <w:sz w:val="24"/>
          <w:szCs w:val="24"/>
        </w:rPr>
        <w:t xml:space="preserve">Photographs/Permanent Slides showing Translocation Ring, Laggards and Inversion Bridge.  </w:t>
      </w:r>
    </w:p>
    <w:p w:rsidR="00C026CF" w:rsidRPr="00294A41" w:rsidRDefault="00C026CF" w:rsidP="00EC7504">
      <w:pPr>
        <w:numPr>
          <w:ilvl w:val="0"/>
          <w:numId w:val="14"/>
        </w:numPr>
        <w:spacing w:after="94" w:line="266" w:lineRule="auto"/>
        <w:ind w:left="567" w:hanging="283"/>
        <w:jc w:val="both"/>
        <w:rPr>
          <w:rFonts w:ascii="Times New Roman" w:hAnsi="Times New Roman" w:cs="Times New Roman"/>
          <w:sz w:val="24"/>
          <w:szCs w:val="24"/>
        </w:rPr>
      </w:pPr>
      <w:r w:rsidRPr="00294A41">
        <w:rPr>
          <w:rFonts w:ascii="Times New Roman" w:hAnsi="Times New Roman" w:cs="Times New Roman"/>
          <w:sz w:val="24"/>
          <w:szCs w:val="24"/>
        </w:rPr>
        <w:t>Hybridization techniques - Emasculation, Bagging</w:t>
      </w:r>
      <w:r w:rsidR="002D7011">
        <w:rPr>
          <w:rFonts w:ascii="Times New Roman" w:hAnsi="Times New Roman" w:cs="Times New Roman"/>
          <w:sz w:val="24"/>
          <w:szCs w:val="24"/>
        </w:rPr>
        <w:t>, Cross Pollination</w:t>
      </w:r>
      <w:r w:rsidR="002D7011" w:rsidRPr="00294A41">
        <w:rPr>
          <w:rFonts w:ascii="Times New Roman" w:hAnsi="Times New Roman" w:cs="Times New Roman"/>
          <w:sz w:val="24"/>
          <w:szCs w:val="24"/>
        </w:rPr>
        <w:t xml:space="preserve"> </w:t>
      </w:r>
      <w:r w:rsidRPr="00294A41">
        <w:rPr>
          <w:rFonts w:ascii="Times New Roman" w:hAnsi="Times New Roman" w:cs="Times New Roman"/>
          <w:sz w:val="24"/>
          <w:szCs w:val="24"/>
        </w:rPr>
        <w:t xml:space="preserve">(For demonstration only). </w:t>
      </w:r>
    </w:p>
    <w:p w:rsidR="003E60EB" w:rsidRPr="00EC6E13" w:rsidRDefault="00C026CF" w:rsidP="00EC7504">
      <w:pPr>
        <w:numPr>
          <w:ilvl w:val="0"/>
          <w:numId w:val="14"/>
        </w:numPr>
        <w:spacing w:after="94" w:line="266" w:lineRule="auto"/>
        <w:ind w:left="567" w:hanging="283"/>
        <w:jc w:val="both"/>
        <w:rPr>
          <w:rFonts w:ascii="Times New Roman" w:hAnsi="Times New Roman" w:cs="Times New Roman"/>
          <w:b/>
          <w:sz w:val="24"/>
          <w:szCs w:val="24"/>
        </w:rPr>
      </w:pPr>
      <w:r w:rsidRPr="000723AB">
        <w:rPr>
          <w:rFonts w:ascii="Times New Roman" w:hAnsi="Times New Roman" w:cs="Times New Roman"/>
          <w:sz w:val="24"/>
          <w:szCs w:val="24"/>
        </w:rPr>
        <w:t xml:space="preserve">Induction of polyploidy conditions in plants (For demonstration only). </w:t>
      </w:r>
    </w:p>
    <w:p w:rsidR="00EC6E13" w:rsidRPr="00347928" w:rsidRDefault="00EC6E13" w:rsidP="00EC7504">
      <w:pPr>
        <w:numPr>
          <w:ilvl w:val="0"/>
          <w:numId w:val="14"/>
        </w:numPr>
        <w:spacing w:after="5" w:line="266" w:lineRule="auto"/>
        <w:ind w:right="744" w:hanging="360"/>
        <w:jc w:val="both"/>
        <w:rPr>
          <w:rFonts w:ascii="Times New Roman" w:hAnsi="Times New Roman" w:cs="Times New Roman"/>
          <w:sz w:val="24"/>
          <w:szCs w:val="24"/>
        </w:rPr>
      </w:pPr>
      <w:r w:rsidRPr="00347928">
        <w:rPr>
          <w:rFonts w:ascii="Times New Roman" w:hAnsi="Times New Roman" w:cs="Times New Roman"/>
          <w:sz w:val="24"/>
          <w:szCs w:val="24"/>
        </w:rPr>
        <w:t>To prepare any one of the tissue culture medium.</w:t>
      </w:r>
    </w:p>
    <w:p w:rsidR="00EC6E13" w:rsidRPr="00347928" w:rsidRDefault="00EC6E13" w:rsidP="00EC7504">
      <w:pPr>
        <w:numPr>
          <w:ilvl w:val="0"/>
          <w:numId w:val="14"/>
        </w:numPr>
        <w:spacing w:after="5" w:line="266" w:lineRule="auto"/>
        <w:ind w:right="744" w:hanging="360"/>
        <w:jc w:val="both"/>
        <w:rPr>
          <w:rFonts w:ascii="Times New Roman" w:hAnsi="Times New Roman" w:cs="Times New Roman"/>
          <w:sz w:val="24"/>
          <w:szCs w:val="24"/>
        </w:rPr>
      </w:pPr>
      <w:r w:rsidRPr="00347928">
        <w:rPr>
          <w:rFonts w:ascii="Times New Roman" w:hAnsi="Times New Roman" w:cs="Times New Roman"/>
          <w:sz w:val="24"/>
          <w:szCs w:val="24"/>
        </w:rPr>
        <w:t xml:space="preserve"> To prepare the slants and Petri plates for plant tissue culture.</w:t>
      </w:r>
    </w:p>
    <w:p w:rsidR="00EC6E13" w:rsidRPr="00347928" w:rsidRDefault="00EC6E13" w:rsidP="00EC7504">
      <w:pPr>
        <w:numPr>
          <w:ilvl w:val="0"/>
          <w:numId w:val="14"/>
        </w:numPr>
        <w:spacing w:after="5" w:line="266" w:lineRule="auto"/>
        <w:ind w:right="744" w:hanging="360"/>
        <w:jc w:val="both"/>
        <w:rPr>
          <w:rFonts w:ascii="Times New Roman" w:hAnsi="Times New Roman" w:cs="Times New Roman"/>
          <w:sz w:val="24"/>
          <w:szCs w:val="24"/>
        </w:rPr>
      </w:pPr>
      <w:r w:rsidRPr="00347928">
        <w:rPr>
          <w:rFonts w:ascii="Times New Roman" w:hAnsi="Times New Roman" w:cs="Times New Roman"/>
          <w:sz w:val="24"/>
          <w:szCs w:val="24"/>
        </w:rPr>
        <w:t xml:space="preserve"> Study of techniques of sterilization, culturing and sub-culturing of cell, tissues and organs.</w:t>
      </w:r>
    </w:p>
    <w:p w:rsidR="00EC6E13" w:rsidRPr="00EC6E13" w:rsidRDefault="00EC6E13" w:rsidP="00EC7504">
      <w:pPr>
        <w:numPr>
          <w:ilvl w:val="0"/>
          <w:numId w:val="14"/>
        </w:numPr>
        <w:spacing w:after="5" w:line="266" w:lineRule="auto"/>
        <w:ind w:right="744" w:hanging="360"/>
        <w:jc w:val="both"/>
        <w:rPr>
          <w:rFonts w:ascii="Times New Roman" w:hAnsi="Times New Roman" w:cs="Times New Roman"/>
          <w:sz w:val="24"/>
          <w:szCs w:val="24"/>
        </w:rPr>
      </w:pPr>
      <w:r w:rsidRPr="00347928">
        <w:rPr>
          <w:rFonts w:ascii="Times New Roman" w:hAnsi="Times New Roman" w:cs="Times New Roman"/>
          <w:sz w:val="24"/>
          <w:szCs w:val="24"/>
        </w:rPr>
        <w:t xml:space="preserve"> </w:t>
      </w:r>
      <w:r w:rsidRPr="00EC6E13">
        <w:rPr>
          <w:rFonts w:ascii="Times New Roman" w:hAnsi="Times New Roman" w:cs="Times New Roman"/>
          <w:sz w:val="24"/>
          <w:szCs w:val="24"/>
        </w:rPr>
        <w:t>Brief introduction to the components and working of the instruments</w:t>
      </w:r>
      <w:r>
        <w:rPr>
          <w:rFonts w:ascii="Times New Roman" w:hAnsi="Times New Roman" w:cs="Times New Roman"/>
          <w:sz w:val="24"/>
          <w:szCs w:val="24"/>
        </w:rPr>
        <w:t xml:space="preserve"> </w:t>
      </w:r>
      <w:r w:rsidRPr="00EC6E13">
        <w:rPr>
          <w:rFonts w:ascii="Times New Roman" w:hAnsi="Times New Roman" w:cs="Times New Roman"/>
          <w:sz w:val="24"/>
          <w:szCs w:val="24"/>
        </w:rPr>
        <w:t>(oven, autoclave, incubator, centrifuge, laminar air flow and spectrophotometer)</w:t>
      </w:r>
      <w:r w:rsidR="0088039B">
        <w:rPr>
          <w:rFonts w:ascii="Times New Roman" w:hAnsi="Times New Roman" w:cs="Times New Roman"/>
          <w:sz w:val="24"/>
          <w:szCs w:val="24"/>
        </w:rPr>
        <w:t xml:space="preserve"> </w:t>
      </w:r>
      <w:r w:rsidRPr="00EC6E13">
        <w:rPr>
          <w:rFonts w:ascii="Times New Roman" w:hAnsi="Times New Roman" w:cs="Times New Roman"/>
          <w:sz w:val="24"/>
          <w:szCs w:val="24"/>
        </w:rPr>
        <w:t>Familiarization with basic equipments in tissue culture</w:t>
      </w:r>
    </w:p>
    <w:p w:rsidR="00EC6E13" w:rsidRPr="000723AB" w:rsidRDefault="00EC6E13" w:rsidP="00EC6E13">
      <w:pPr>
        <w:spacing w:after="94" w:line="266" w:lineRule="auto"/>
        <w:ind w:left="567"/>
        <w:jc w:val="both"/>
        <w:rPr>
          <w:rFonts w:ascii="Times New Roman" w:hAnsi="Times New Roman" w:cs="Times New Roman"/>
          <w:b/>
          <w:sz w:val="24"/>
          <w:szCs w:val="24"/>
        </w:rPr>
      </w:pPr>
    </w:p>
    <w:sectPr w:rsidR="00EC6E13" w:rsidRPr="000723AB" w:rsidSect="00E22C47">
      <w:type w:val="continuous"/>
      <w:pgSz w:w="12240" w:h="15840"/>
      <w:pgMar w:top="709" w:right="1440" w:bottom="568" w:left="1360" w:header="720" w:footer="720" w:gutter="0"/>
      <w:cols w:space="480" w:equalWidth="0">
        <w:col w:w="94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A24D3" w:rsidRDefault="00FA24D3" w:rsidP="00B5482E">
      <w:pPr>
        <w:spacing w:after="0" w:line="240" w:lineRule="auto"/>
      </w:pPr>
      <w:r>
        <w:separator/>
      </w:r>
    </w:p>
  </w:endnote>
  <w:endnote w:type="continuationSeparator" w:id="0">
    <w:p w:rsidR="00FA24D3" w:rsidRDefault="00FA24D3" w:rsidP="00B5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7107494"/>
      <w:docPartObj>
        <w:docPartGallery w:val="Page Numbers (Bottom of Page)"/>
        <w:docPartUnique/>
      </w:docPartObj>
    </w:sdtPr>
    <w:sdtEndPr>
      <w:rPr>
        <w:noProof/>
      </w:rPr>
    </w:sdtEndPr>
    <w:sdtContent>
      <w:p w:rsidR="004908B6" w:rsidRDefault="004908B6">
        <w:pPr>
          <w:pStyle w:val="Footer"/>
          <w:jc w:val="center"/>
        </w:pPr>
        <w:r>
          <w:fldChar w:fldCharType="begin"/>
        </w:r>
        <w:r>
          <w:instrText xml:space="preserve"> PAGE   \* MERGEFORMAT </w:instrText>
        </w:r>
        <w:r>
          <w:fldChar w:fldCharType="separate"/>
        </w:r>
        <w:r w:rsidR="008D51F0">
          <w:rPr>
            <w:noProof/>
          </w:rPr>
          <w:t>3</w:t>
        </w:r>
        <w:r>
          <w:rPr>
            <w:noProof/>
          </w:rPr>
          <w:fldChar w:fldCharType="end"/>
        </w:r>
      </w:p>
    </w:sdtContent>
  </w:sdt>
  <w:p w:rsidR="004908B6" w:rsidRDefault="00490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A24D3" w:rsidRDefault="00FA24D3" w:rsidP="00B5482E">
      <w:pPr>
        <w:spacing w:after="0" w:line="240" w:lineRule="auto"/>
      </w:pPr>
      <w:r>
        <w:separator/>
      </w:r>
    </w:p>
  </w:footnote>
  <w:footnote w:type="continuationSeparator" w:id="0">
    <w:p w:rsidR="00FA24D3" w:rsidRDefault="00FA24D3" w:rsidP="00B54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9"/>
    <w:multiLevelType w:val="hybridMultilevel"/>
    <w:tmpl w:val="D3E0CE7A"/>
    <w:lvl w:ilvl="0" w:tplc="000016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4B"/>
    <w:multiLevelType w:val="hybridMultilevel"/>
    <w:tmpl w:val="0A0382C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18BE"/>
    <w:multiLevelType w:val="hybridMultilevel"/>
    <w:tmpl w:val="000041BB"/>
    <w:lvl w:ilvl="0" w:tplc="000026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D6C"/>
    <w:multiLevelType w:val="hybridMultilevel"/>
    <w:tmpl w:val="0000153C"/>
    <w:lvl w:ilvl="0" w:tplc="00007E8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4823"/>
    <w:multiLevelType w:val="hybridMultilevel"/>
    <w:tmpl w:val="00006DF1"/>
    <w:lvl w:ilvl="0" w:tplc="00005A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01EB"/>
    <w:lvl w:ilvl="0" w:tplc="00000BB3">
      <w:start w:val="7"/>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4BC4519"/>
    <w:multiLevelType w:val="hybridMultilevel"/>
    <w:tmpl w:val="1A72E378"/>
    <w:lvl w:ilvl="0" w:tplc="FED6DD9C">
      <w:start w:val="1"/>
      <w:numFmt w:val="decimal"/>
      <w:lvlText w:val="%1."/>
      <w:lvlJc w:val="left"/>
      <w:pPr>
        <w:ind w:left="3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272DB4C">
      <w:start w:val="1"/>
      <w:numFmt w:val="lowerLetter"/>
      <w:lvlText w:val="%2"/>
      <w:lvlJc w:val="left"/>
      <w:pPr>
        <w:ind w:left="1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9502CF0">
      <w:start w:val="1"/>
      <w:numFmt w:val="lowerRoman"/>
      <w:lvlText w:val="%3"/>
      <w:lvlJc w:val="left"/>
      <w:pPr>
        <w:ind w:left="2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F241146">
      <w:start w:val="1"/>
      <w:numFmt w:val="decimal"/>
      <w:lvlText w:val="%4"/>
      <w:lvlJc w:val="left"/>
      <w:pPr>
        <w:ind w:left="2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60AB2C2">
      <w:start w:val="1"/>
      <w:numFmt w:val="lowerLetter"/>
      <w:lvlText w:val="%5"/>
      <w:lvlJc w:val="left"/>
      <w:pPr>
        <w:ind w:left="3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2724A7C">
      <w:start w:val="1"/>
      <w:numFmt w:val="lowerRoman"/>
      <w:lvlText w:val="%6"/>
      <w:lvlJc w:val="left"/>
      <w:pPr>
        <w:ind w:left="4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896CB74">
      <w:start w:val="1"/>
      <w:numFmt w:val="decimal"/>
      <w:lvlText w:val="%7"/>
      <w:lvlJc w:val="left"/>
      <w:pPr>
        <w:ind w:left="5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A4C450A">
      <w:start w:val="1"/>
      <w:numFmt w:val="lowerLetter"/>
      <w:lvlText w:val="%8"/>
      <w:lvlJc w:val="left"/>
      <w:pPr>
        <w:ind w:left="5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842CD9A">
      <w:start w:val="1"/>
      <w:numFmt w:val="lowerRoman"/>
      <w:lvlText w:val="%9"/>
      <w:lvlJc w:val="left"/>
      <w:pPr>
        <w:ind w:left="6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A5515C2"/>
    <w:multiLevelType w:val="hybridMultilevel"/>
    <w:tmpl w:val="F7B44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BC3725F"/>
    <w:multiLevelType w:val="hybridMultilevel"/>
    <w:tmpl w:val="DD06ABCC"/>
    <w:lvl w:ilvl="0" w:tplc="47026A8C">
      <w:start w:val="1"/>
      <w:numFmt w:val="decimal"/>
      <w:lvlText w:val="%1."/>
      <w:lvlJc w:val="left"/>
      <w:pPr>
        <w:ind w:left="1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720440">
      <w:start w:val="1"/>
      <w:numFmt w:val="lowerLetter"/>
      <w:lvlText w:val="%2"/>
      <w:lvlJc w:val="left"/>
      <w:pPr>
        <w:ind w:left="1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91C924A">
      <w:start w:val="1"/>
      <w:numFmt w:val="lowerRoman"/>
      <w:lvlText w:val="%3"/>
      <w:lvlJc w:val="left"/>
      <w:pPr>
        <w:ind w:left="2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D0C440A">
      <w:start w:val="1"/>
      <w:numFmt w:val="decimal"/>
      <w:lvlText w:val="%4"/>
      <w:lvlJc w:val="left"/>
      <w:pPr>
        <w:ind w:left="2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59C9126">
      <w:start w:val="1"/>
      <w:numFmt w:val="lowerLetter"/>
      <w:lvlText w:val="%5"/>
      <w:lvlJc w:val="left"/>
      <w:pPr>
        <w:ind w:left="36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172C0D4">
      <w:start w:val="1"/>
      <w:numFmt w:val="lowerRoman"/>
      <w:lvlText w:val="%6"/>
      <w:lvlJc w:val="left"/>
      <w:pPr>
        <w:ind w:left="4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6002FF6">
      <w:start w:val="1"/>
      <w:numFmt w:val="decimal"/>
      <w:lvlText w:val="%7"/>
      <w:lvlJc w:val="left"/>
      <w:pPr>
        <w:ind w:left="5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27EED3E">
      <w:start w:val="1"/>
      <w:numFmt w:val="lowerLetter"/>
      <w:lvlText w:val="%8"/>
      <w:lvlJc w:val="left"/>
      <w:pPr>
        <w:ind w:left="5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C505268">
      <w:start w:val="1"/>
      <w:numFmt w:val="lowerRoman"/>
      <w:lvlText w:val="%9"/>
      <w:lvlJc w:val="left"/>
      <w:pPr>
        <w:ind w:left="6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0DD54504"/>
    <w:multiLevelType w:val="hybridMultilevel"/>
    <w:tmpl w:val="F7B44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1285700"/>
    <w:multiLevelType w:val="hybridMultilevel"/>
    <w:tmpl w:val="DD06ABCC"/>
    <w:lvl w:ilvl="0" w:tplc="47026A8C">
      <w:start w:val="1"/>
      <w:numFmt w:val="decimal"/>
      <w:lvlText w:val="%1."/>
      <w:lvlJc w:val="left"/>
      <w:pPr>
        <w:ind w:left="5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720440">
      <w:start w:val="1"/>
      <w:numFmt w:val="lowerLetter"/>
      <w:lvlText w:val="%2"/>
      <w:lvlJc w:val="left"/>
      <w:pPr>
        <w:ind w:left="8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91C924A">
      <w:start w:val="1"/>
      <w:numFmt w:val="lowerRoman"/>
      <w:lvlText w:val="%3"/>
      <w:lvlJc w:val="left"/>
      <w:pPr>
        <w:ind w:left="15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D0C440A">
      <w:start w:val="1"/>
      <w:numFmt w:val="decimal"/>
      <w:lvlText w:val="%4"/>
      <w:lvlJc w:val="left"/>
      <w:pPr>
        <w:ind w:left="23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59C9126">
      <w:start w:val="1"/>
      <w:numFmt w:val="lowerLetter"/>
      <w:lvlText w:val="%5"/>
      <w:lvlJc w:val="left"/>
      <w:pPr>
        <w:ind w:left="30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172C0D4">
      <w:start w:val="1"/>
      <w:numFmt w:val="lowerRoman"/>
      <w:lvlText w:val="%6"/>
      <w:lvlJc w:val="left"/>
      <w:pPr>
        <w:ind w:left="37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6002FF6">
      <w:start w:val="1"/>
      <w:numFmt w:val="decimal"/>
      <w:lvlText w:val="%7"/>
      <w:lvlJc w:val="left"/>
      <w:pPr>
        <w:ind w:left="44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27EED3E">
      <w:start w:val="1"/>
      <w:numFmt w:val="lowerLetter"/>
      <w:lvlText w:val="%8"/>
      <w:lvlJc w:val="left"/>
      <w:pPr>
        <w:ind w:left="51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C505268">
      <w:start w:val="1"/>
      <w:numFmt w:val="lowerRoman"/>
      <w:lvlText w:val="%9"/>
      <w:lvlJc w:val="left"/>
      <w:pPr>
        <w:ind w:left="59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5CE42AF"/>
    <w:multiLevelType w:val="hybridMultilevel"/>
    <w:tmpl w:val="06683304"/>
    <w:lvl w:ilvl="0" w:tplc="66C4069A">
      <w:start w:val="1"/>
      <w:numFmt w:val="decimal"/>
      <w:lvlText w:val="%1."/>
      <w:lvlJc w:val="left"/>
      <w:pPr>
        <w:ind w:left="644" w:hanging="360"/>
      </w:pPr>
      <w:rPr>
        <w:sz w:val="24"/>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2" w15:restartNumberingAfterBreak="0">
    <w:nsid w:val="16655C4B"/>
    <w:multiLevelType w:val="hybridMultilevel"/>
    <w:tmpl w:val="0322B31A"/>
    <w:lvl w:ilvl="0" w:tplc="9F8E7ADA">
      <w:start w:val="1"/>
      <w:numFmt w:val="decimal"/>
      <w:lvlText w:val="%1."/>
      <w:lvlJc w:val="left"/>
      <w:pPr>
        <w:ind w:left="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26225A4">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F30368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24E24A">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C1E701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114138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6CEDEA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AEADC9E">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806ECA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1E141B56"/>
    <w:multiLevelType w:val="hybridMultilevel"/>
    <w:tmpl w:val="E140E58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EA13892"/>
    <w:multiLevelType w:val="hybridMultilevel"/>
    <w:tmpl w:val="F7B44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1225A4D"/>
    <w:multiLevelType w:val="hybridMultilevel"/>
    <w:tmpl w:val="FE6AE716"/>
    <w:lvl w:ilvl="0" w:tplc="FB4E9BD2">
      <w:start w:val="1"/>
      <w:numFmt w:val="decimal"/>
      <w:lvlText w:val="%1)"/>
      <w:lvlJc w:val="left"/>
      <w:pPr>
        <w:ind w:left="6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41833D4">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2422F50">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58624D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BF8214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35C4B5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5523BD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8DCBFE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AA83B0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22A84F7E"/>
    <w:multiLevelType w:val="hybridMultilevel"/>
    <w:tmpl w:val="9ED876E6"/>
    <w:lvl w:ilvl="0" w:tplc="B13CD958">
      <w:start w:val="1"/>
      <w:numFmt w:val="decimal"/>
      <w:lvlText w:val="%1."/>
      <w:lvlJc w:val="left"/>
      <w:pPr>
        <w:ind w:left="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4B653F0">
      <w:start w:val="1"/>
      <w:numFmt w:val="lowerLetter"/>
      <w:lvlText w:val="%2"/>
      <w:lvlJc w:val="left"/>
      <w:pPr>
        <w:ind w:left="1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1FEF6F0">
      <w:start w:val="1"/>
      <w:numFmt w:val="lowerRoman"/>
      <w:lvlText w:val="%3"/>
      <w:lvlJc w:val="left"/>
      <w:pPr>
        <w:ind w:left="2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462723A">
      <w:start w:val="1"/>
      <w:numFmt w:val="decimal"/>
      <w:lvlText w:val="%4"/>
      <w:lvlJc w:val="left"/>
      <w:pPr>
        <w:ind w:left="2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B6C29A0">
      <w:start w:val="1"/>
      <w:numFmt w:val="lowerLetter"/>
      <w:lvlText w:val="%5"/>
      <w:lvlJc w:val="left"/>
      <w:pPr>
        <w:ind w:left="3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8406544">
      <w:start w:val="1"/>
      <w:numFmt w:val="lowerRoman"/>
      <w:lvlText w:val="%6"/>
      <w:lvlJc w:val="left"/>
      <w:pPr>
        <w:ind w:left="4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ACE54D0">
      <w:start w:val="1"/>
      <w:numFmt w:val="decimal"/>
      <w:lvlText w:val="%7"/>
      <w:lvlJc w:val="left"/>
      <w:pPr>
        <w:ind w:left="5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88CDA9E">
      <w:start w:val="1"/>
      <w:numFmt w:val="lowerLetter"/>
      <w:lvlText w:val="%8"/>
      <w:lvlJc w:val="left"/>
      <w:pPr>
        <w:ind w:left="5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AA25DB0">
      <w:start w:val="1"/>
      <w:numFmt w:val="lowerRoman"/>
      <w:lvlText w:val="%9"/>
      <w:lvlJc w:val="left"/>
      <w:pPr>
        <w:ind w:left="6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2460418E"/>
    <w:multiLevelType w:val="hybridMultilevel"/>
    <w:tmpl w:val="5E38F766"/>
    <w:lvl w:ilvl="0" w:tplc="C17E84D6">
      <w:start w:val="1"/>
      <w:numFmt w:val="decimal"/>
      <w:lvlText w:val="%1."/>
      <w:lvlJc w:val="left"/>
      <w:pPr>
        <w:ind w:left="10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D84CB7A">
      <w:start w:val="1"/>
      <w:numFmt w:val="lowerLetter"/>
      <w:lvlText w:val="%2"/>
      <w:lvlJc w:val="left"/>
      <w:pPr>
        <w:ind w:left="1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4CAC23E">
      <w:start w:val="1"/>
      <w:numFmt w:val="lowerRoman"/>
      <w:lvlText w:val="%3"/>
      <w:lvlJc w:val="left"/>
      <w:pPr>
        <w:ind w:left="2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05A3228">
      <w:start w:val="1"/>
      <w:numFmt w:val="decimal"/>
      <w:lvlText w:val="%4"/>
      <w:lvlJc w:val="left"/>
      <w:pPr>
        <w:ind w:left="2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92839A0">
      <w:start w:val="1"/>
      <w:numFmt w:val="lowerLetter"/>
      <w:lvlText w:val="%5"/>
      <w:lvlJc w:val="left"/>
      <w:pPr>
        <w:ind w:left="3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1BAE4DE">
      <w:start w:val="1"/>
      <w:numFmt w:val="lowerRoman"/>
      <w:lvlText w:val="%6"/>
      <w:lvlJc w:val="left"/>
      <w:pPr>
        <w:ind w:left="4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1269D9E">
      <w:start w:val="1"/>
      <w:numFmt w:val="decimal"/>
      <w:lvlText w:val="%7"/>
      <w:lvlJc w:val="left"/>
      <w:pPr>
        <w:ind w:left="5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7224696">
      <w:start w:val="1"/>
      <w:numFmt w:val="lowerLetter"/>
      <w:lvlText w:val="%8"/>
      <w:lvlJc w:val="left"/>
      <w:pPr>
        <w:ind w:left="5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DD046A8">
      <w:start w:val="1"/>
      <w:numFmt w:val="lowerRoman"/>
      <w:lvlText w:val="%9"/>
      <w:lvlJc w:val="left"/>
      <w:pPr>
        <w:ind w:left="6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24B57524"/>
    <w:multiLevelType w:val="hybridMultilevel"/>
    <w:tmpl w:val="F7B44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5E20361"/>
    <w:multiLevelType w:val="hybridMultilevel"/>
    <w:tmpl w:val="9D0ED15C"/>
    <w:lvl w:ilvl="0" w:tplc="5CB899B8">
      <w:start w:val="1"/>
      <w:numFmt w:val="decimal"/>
      <w:lvlText w:val="%1."/>
      <w:lvlJc w:val="left"/>
      <w:pPr>
        <w:ind w:left="1080" w:hanging="360"/>
      </w:pPr>
      <w:rPr>
        <w:rFonts w:hint="default"/>
        <w:b/>
        <w:i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2A176C01"/>
    <w:multiLevelType w:val="hybridMultilevel"/>
    <w:tmpl w:val="F7B44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E7C02F8"/>
    <w:multiLevelType w:val="hybridMultilevel"/>
    <w:tmpl w:val="0000153C"/>
    <w:lvl w:ilvl="0" w:tplc="00007E8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3021199E"/>
    <w:multiLevelType w:val="hybridMultilevel"/>
    <w:tmpl w:val="C3C0232C"/>
    <w:lvl w:ilvl="0" w:tplc="962800F4">
      <w:start w:val="1"/>
      <w:numFmt w:val="decimal"/>
      <w:lvlText w:val="%1."/>
      <w:lvlJc w:val="left"/>
      <w:pPr>
        <w:ind w:left="6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DCCA0C4">
      <w:start w:val="1"/>
      <w:numFmt w:val="decimal"/>
      <w:lvlText w:val="%2."/>
      <w:lvlJc w:val="left"/>
      <w:pPr>
        <w:ind w:left="101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09BCDE1E">
      <w:start w:val="1"/>
      <w:numFmt w:val="lowerRoman"/>
      <w:lvlText w:val="%3"/>
      <w:lvlJc w:val="left"/>
      <w:pPr>
        <w:ind w:left="14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E050FC14">
      <w:start w:val="1"/>
      <w:numFmt w:val="decimal"/>
      <w:lvlText w:val="%4"/>
      <w:lvlJc w:val="left"/>
      <w:pPr>
        <w:ind w:left="21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D902770">
      <w:start w:val="1"/>
      <w:numFmt w:val="lowerLetter"/>
      <w:lvlText w:val="%5"/>
      <w:lvlJc w:val="left"/>
      <w:pPr>
        <w:ind w:left="28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79FAD440">
      <w:start w:val="1"/>
      <w:numFmt w:val="lowerRoman"/>
      <w:lvlText w:val="%6"/>
      <w:lvlJc w:val="left"/>
      <w:pPr>
        <w:ind w:left="35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56D0D918">
      <w:start w:val="1"/>
      <w:numFmt w:val="decimal"/>
      <w:lvlText w:val="%7"/>
      <w:lvlJc w:val="left"/>
      <w:pPr>
        <w:ind w:left="43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B72126E">
      <w:start w:val="1"/>
      <w:numFmt w:val="lowerLetter"/>
      <w:lvlText w:val="%8"/>
      <w:lvlJc w:val="left"/>
      <w:pPr>
        <w:ind w:left="50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7A4C19F4">
      <w:start w:val="1"/>
      <w:numFmt w:val="lowerRoman"/>
      <w:lvlText w:val="%9"/>
      <w:lvlJc w:val="left"/>
      <w:pPr>
        <w:ind w:left="57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30A56146"/>
    <w:multiLevelType w:val="hybridMultilevel"/>
    <w:tmpl w:val="24FE79F2"/>
    <w:lvl w:ilvl="0" w:tplc="CD6E8A54">
      <w:start w:val="1"/>
      <w:numFmt w:val="decimal"/>
      <w:lvlText w:val="%1."/>
      <w:lvlJc w:val="left"/>
      <w:pPr>
        <w:ind w:left="10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6D60878">
      <w:start w:val="1"/>
      <w:numFmt w:val="lowerLetter"/>
      <w:lvlText w:val="%2"/>
      <w:lvlJc w:val="left"/>
      <w:pPr>
        <w:ind w:left="1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85A23D4">
      <w:start w:val="1"/>
      <w:numFmt w:val="lowerRoman"/>
      <w:lvlText w:val="%3"/>
      <w:lvlJc w:val="left"/>
      <w:pPr>
        <w:ind w:left="2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B1020A8">
      <w:start w:val="1"/>
      <w:numFmt w:val="decimal"/>
      <w:lvlText w:val="%4"/>
      <w:lvlJc w:val="left"/>
      <w:pPr>
        <w:ind w:left="2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4F2B880">
      <w:start w:val="1"/>
      <w:numFmt w:val="lowerLetter"/>
      <w:lvlText w:val="%5"/>
      <w:lvlJc w:val="left"/>
      <w:pPr>
        <w:ind w:left="3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3741A1C">
      <w:start w:val="1"/>
      <w:numFmt w:val="lowerRoman"/>
      <w:lvlText w:val="%6"/>
      <w:lvlJc w:val="left"/>
      <w:pPr>
        <w:ind w:left="4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974A1EE">
      <w:start w:val="1"/>
      <w:numFmt w:val="decimal"/>
      <w:lvlText w:val="%7"/>
      <w:lvlJc w:val="left"/>
      <w:pPr>
        <w:ind w:left="5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3343250">
      <w:start w:val="1"/>
      <w:numFmt w:val="lowerLetter"/>
      <w:lvlText w:val="%8"/>
      <w:lvlJc w:val="left"/>
      <w:pPr>
        <w:ind w:left="5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DA45C16">
      <w:start w:val="1"/>
      <w:numFmt w:val="lowerRoman"/>
      <w:lvlText w:val="%9"/>
      <w:lvlJc w:val="left"/>
      <w:pPr>
        <w:ind w:left="6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30D473B8"/>
    <w:multiLevelType w:val="hybridMultilevel"/>
    <w:tmpl w:val="F7B44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39F24E9"/>
    <w:multiLevelType w:val="hybridMultilevel"/>
    <w:tmpl w:val="24FE79F2"/>
    <w:lvl w:ilvl="0" w:tplc="CD6E8A54">
      <w:start w:val="1"/>
      <w:numFmt w:val="decimal"/>
      <w:lvlText w:val="%1."/>
      <w:lvlJc w:val="left"/>
      <w:pPr>
        <w:ind w:left="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6D60878">
      <w:start w:val="1"/>
      <w:numFmt w:val="lowerLetter"/>
      <w:lvlText w:val="%2"/>
      <w:lvlJc w:val="left"/>
      <w:pPr>
        <w:ind w:left="7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85A23D4">
      <w:start w:val="1"/>
      <w:numFmt w:val="lowerRoman"/>
      <w:lvlText w:val="%3"/>
      <w:lvlJc w:val="left"/>
      <w:pPr>
        <w:ind w:left="14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B1020A8">
      <w:start w:val="1"/>
      <w:numFmt w:val="decimal"/>
      <w:lvlText w:val="%4"/>
      <w:lvlJc w:val="left"/>
      <w:pPr>
        <w:ind w:left="2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4F2B880">
      <w:start w:val="1"/>
      <w:numFmt w:val="lowerLetter"/>
      <w:lvlText w:val="%5"/>
      <w:lvlJc w:val="left"/>
      <w:pPr>
        <w:ind w:left="29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3741A1C">
      <w:start w:val="1"/>
      <w:numFmt w:val="lowerRoman"/>
      <w:lvlText w:val="%6"/>
      <w:lvlJc w:val="left"/>
      <w:pPr>
        <w:ind w:left="36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974A1EE">
      <w:start w:val="1"/>
      <w:numFmt w:val="decimal"/>
      <w:lvlText w:val="%7"/>
      <w:lvlJc w:val="left"/>
      <w:pPr>
        <w:ind w:left="4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3343250">
      <w:start w:val="1"/>
      <w:numFmt w:val="lowerLetter"/>
      <w:lvlText w:val="%8"/>
      <w:lvlJc w:val="left"/>
      <w:pPr>
        <w:ind w:left="50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DA45C16">
      <w:start w:val="1"/>
      <w:numFmt w:val="lowerRoman"/>
      <w:lvlText w:val="%9"/>
      <w:lvlJc w:val="left"/>
      <w:pPr>
        <w:ind w:left="57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3E9F2D9A"/>
    <w:multiLevelType w:val="hybridMultilevel"/>
    <w:tmpl w:val="33EA042A"/>
    <w:lvl w:ilvl="0" w:tplc="26DE8900">
      <w:start w:val="1"/>
      <w:numFmt w:val="decimal"/>
      <w:lvlText w:val="%1."/>
      <w:lvlJc w:val="left"/>
      <w:pPr>
        <w:ind w:left="10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DC06654">
      <w:start w:val="1"/>
      <w:numFmt w:val="lowerLetter"/>
      <w:lvlText w:val="%2"/>
      <w:lvlJc w:val="left"/>
      <w:pPr>
        <w:ind w:left="1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6425F0">
      <w:start w:val="1"/>
      <w:numFmt w:val="lowerRoman"/>
      <w:lvlText w:val="%3"/>
      <w:lvlJc w:val="left"/>
      <w:pPr>
        <w:ind w:left="2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EB81C8C">
      <w:start w:val="1"/>
      <w:numFmt w:val="decimal"/>
      <w:lvlText w:val="%4"/>
      <w:lvlJc w:val="left"/>
      <w:pPr>
        <w:ind w:left="2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73A6118">
      <w:start w:val="1"/>
      <w:numFmt w:val="lowerLetter"/>
      <w:lvlText w:val="%5"/>
      <w:lvlJc w:val="left"/>
      <w:pPr>
        <w:ind w:left="3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42095CA">
      <w:start w:val="1"/>
      <w:numFmt w:val="lowerRoman"/>
      <w:lvlText w:val="%6"/>
      <w:lvlJc w:val="left"/>
      <w:pPr>
        <w:ind w:left="4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5C20C60">
      <w:start w:val="1"/>
      <w:numFmt w:val="decimal"/>
      <w:lvlText w:val="%7"/>
      <w:lvlJc w:val="left"/>
      <w:pPr>
        <w:ind w:left="5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1428D42">
      <w:start w:val="1"/>
      <w:numFmt w:val="lowerLetter"/>
      <w:lvlText w:val="%8"/>
      <w:lvlJc w:val="left"/>
      <w:pPr>
        <w:ind w:left="5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A80A47A">
      <w:start w:val="1"/>
      <w:numFmt w:val="lowerRoman"/>
      <w:lvlText w:val="%9"/>
      <w:lvlJc w:val="left"/>
      <w:pPr>
        <w:ind w:left="6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3FB66D12"/>
    <w:multiLevelType w:val="hybridMultilevel"/>
    <w:tmpl w:val="A0347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F41727"/>
    <w:multiLevelType w:val="hybridMultilevel"/>
    <w:tmpl w:val="C3C0232C"/>
    <w:lvl w:ilvl="0" w:tplc="962800F4">
      <w:start w:val="1"/>
      <w:numFmt w:val="decimal"/>
      <w:lvlText w:val="%1."/>
      <w:lvlJc w:val="left"/>
      <w:pPr>
        <w:ind w:left="6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DCCA0C4">
      <w:start w:val="1"/>
      <w:numFmt w:val="decimal"/>
      <w:lvlText w:val="%2."/>
      <w:lvlJc w:val="left"/>
      <w:pPr>
        <w:ind w:left="101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09BCDE1E">
      <w:start w:val="1"/>
      <w:numFmt w:val="lowerRoman"/>
      <w:lvlText w:val="%3"/>
      <w:lvlJc w:val="left"/>
      <w:pPr>
        <w:ind w:left="14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E050FC14">
      <w:start w:val="1"/>
      <w:numFmt w:val="decimal"/>
      <w:lvlText w:val="%4"/>
      <w:lvlJc w:val="left"/>
      <w:pPr>
        <w:ind w:left="21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D902770">
      <w:start w:val="1"/>
      <w:numFmt w:val="lowerLetter"/>
      <w:lvlText w:val="%5"/>
      <w:lvlJc w:val="left"/>
      <w:pPr>
        <w:ind w:left="28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79FAD440">
      <w:start w:val="1"/>
      <w:numFmt w:val="lowerRoman"/>
      <w:lvlText w:val="%6"/>
      <w:lvlJc w:val="left"/>
      <w:pPr>
        <w:ind w:left="35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56D0D918">
      <w:start w:val="1"/>
      <w:numFmt w:val="decimal"/>
      <w:lvlText w:val="%7"/>
      <w:lvlJc w:val="left"/>
      <w:pPr>
        <w:ind w:left="43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B72126E">
      <w:start w:val="1"/>
      <w:numFmt w:val="lowerLetter"/>
      <w:lvlText w:val="%8"/>
      <w:lvlJc w:val="left"/>
      <w:pPr>
        <w:ind w:left="50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7A4C19F4">
      <w:start w:val="1"/>
      <w:numFmt w:val="lowerRoman"/>
      <w:lvlText w:val="%9"/>
      <w:lvlJc w:val="left"/>
      <w:pPr>
        <w:ind w:left="57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51E40DC"/>
    <w:multiLevelType w:val="hybridMultilevel"/>
    <w:tmpl w:val="06D44BB0"/>
    <w:lvl w:ilvl="0" w:tplc="2314FBF0">
      <w:start w:val="1"/>
      <w:numFmt w:val="decimal"/>
      <w:lvlText w:val="%1."/>
      <w:lvlJc w:val="left"/>
      <w:pPr>
        <w:ind w:left="10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FA81A0C">
      <w:start w:val="1"/>
      <w:numFmt w:val="lowerLetter"/>
      <w:lvlText w:val="%2"/>
      <w:lvlJc w:val="left"/>
      <w:pPr>
        <w:ind w:left="1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DF66A38">
      <w:start w:val="1"/>
      <w:numFmt w:val="lowerRoman"/>
      <w:lvlText w:val="%3"/>
      <w:lvlJc w:val="left"/>
      <w:pPr>
        <w:ind w:left="2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C765858">
      <w:start w:val="1"/>
      <w:numFmt w:val="decimal"/>
      <w:lvlText w:val="%4"/>
      <w:lvlJc w:val="left"/>
      <w:pPr>
        <w:ind w:left="2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F0C856C">
      <w:start w:val="1"/>
      <w:numFmt w:val="lowerLetter"/>
      <w:lvlText w:val="%5"/>
      <w:lvlJc w:val="left"/>
      <w:pPr>
        <w:ind w:left="3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1F626D0">
      <w:start w:val="1"/>
      <w:numFmt w:val="lowerRoman"/>
      <w:lvlText w:val="%6"/>
      <w:lvlJc w:val="left"/>
      <w:pPr>
        <w:ind w:left="4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6866F86">
      <w:start w:val="1"/>
      <w:numFmt w:val="decimal"/>
      <w:lvlText w:val="%7"/>
      <w:lvlJc w:val="left"/>
      <w:pPr>
        <w:ind w:left="5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39C676E">
      <w:start w:val="1"/>
      <w:numFmt w:val="lowerLetter"/>
      <w:lvlText w:val="%8"/>
      <w:lvlJc w:val="left"/>
      <w:pPr>
        <w:ind w:left="5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522EAFA">
      <w:start w:val="1"/>
      <w:numFmt w:val="lowerRoman"/>
      <w:lvlText w:val="%9"/>
      <w:lvlJc w:val="left"/>
      <w:pPr>
        <w:ind w:left="6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497C5629"/>
    <w:multiLevelType w:val="hybridMultilevel"/>
    <w:tmpl w:val="699E3DD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AA73D10"/>
    <w:multiLevelType w:val="hybridMultilevel"/>
    <w:tmpl w:val="D3B666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4A2072F"/>
    <w:multiLevelType w:val="hybridMultilevel"/>
    <w:tmpl w:val="79924462"/>
    <w:lvl w:ilvl="0" w:tplc="0DCCA0C4">
      <w:start w:val="1"/>
      <w:numFmt w:val="decimal"/>
      <w:lvlText w:val="%1."/>
      <w:lvlJc w:val="left"/>
      <w:pPr>
        <w:ind w:left="101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A24D0"/>
    <w:multiLevelType w:val="hybridMultilevel"/>
    <w:tmpl w:val="D3B666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C613E4E"/>
    <w:multiLevelType w:val="hybridMultilevel"/>
    <w:tmpl w:val="F7B44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DF600A5"/>
    <w:multiLevelType w:val="hybridMultilevel"/>
    <w:tmpl w:val="C7963DB4"/>
    <w:lvl w:ilvl="0" w:tplc="71C2BC84">
      <w:start w:val="1"/>
      <w:numFmt w:val="decimal"/>
      <w:lvlText w:val="%1."/>
      <w:lvlJc w:val="left"/>
      <w:pPr>
        <w:ind w:left="10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ADC5FC2">
      <w:start w:val="1"/>
      <w:numFmt w:val="lowerLetter"/>
      <w:lvlText w:val="%2"/>
      <w:lvlJc w:val="left"/>
      <w:pPr>
        <w:ind w:left="1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86A9EA6">
      <w:start w:val="1"/>
      <w:numFmt w:val="lowerRoman"/>
      <w:lvlText w:val="%3"/>
      <w:lvlJc w:val="left"/>
      <w:pPr>
        <w:ind w:left="2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7E2D2CC">
      <w:start w:val="1"/>
      <w:numFmt w:val="decimal"/>
      <w:lvlText w:val="%4"/>
      <w:lvlJc w:val="left"/>
      <w:pPr>
        <w:ind w:left="2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2A4F1CC">
      <w:start w:val="1"/>
      <w:numFmt w:val="lowerLetter"/>
      <w:lvlText w:val="%5"/>
      <w:lvlJc w:val="left"/>
      <w:pPr>
        <w:ind w:left="3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88E7972">
      <w:start w:val="1"/>
      <w:numFmt w:val="lowerRoman"/>
      <w:lvlText w:val="%6"/>
      <w:lvlJc w:val="left"/>
      <w:pPr>
        <w:ind w:left="4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0F896F4">
      <w:start w:val="1"/>
      <w:numFmt w:val="decimal"/>
      <w:lvlText w:val="%7"/>
      <w:lvlJc w:val="left"/>
      <w:pPr>
        <w:ind w:left="5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80C509A">
      <w:start w:val="1"/>
      <w:numFmt w:val="lowerLetter"/>
      <w:lvlText w:val="%8"/>
      <w:lvlJc w:val="left"/>
      <w:pPr>
        <w:ind w:left="5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FBEA698">
      <w:start w:val="1"/>
      <w:numFmt w:val="lowerRoman"/>
      <w:lvlText w:val="%9"/>
      <w:lvlJc w:val="left"/>
      <w:pPr>
        <w:ind w:left="6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65CC0D66"/>
    <w:multiLevelType w:val="hybridMultilevel"/>
    <w:tmpl w:val="5E38F766"/>
    <w:lvl w:ilvl="0" w:tplc="C17E84D6">
      <w:start w:val="1"/>
      <w:numFmt w:val="decimal"/>
      <w:lvlText w:val="%1."/>
      <w:lvlJc w:val="left"/>
      <w:pPr>
        <w:ind w:left="10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D84CB7A">
      <w:start w:val="1"/>
      <w:numFmt w:val="lowerLetter"/>
      <w:lvlText w:val="%2"/>
      <w:lvlJc w:val="left"/>
      <w:pPr>
        <w:ind w:left="1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4CAC23E">
      <w:start w:val="1"/>
      <w:numFmt w:val="lowerRoman"/>
      <w:lvlText w:val="%3"/>
      <w:lvlJc w:val="left"/>
      <w:pPr>
        <w:ind w:left="2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05A3228">
      <w:start w:val="1"/>
      <w:numFmt w:val="decimal"/>
      <w:lvlText w:val="%4"/>
      <w:lvlJc w:val="left"/>
      <w:pPr>
        <w:ind w:left="2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92839A0">
      <w:start w:val="1"/>
      <w:numFmt w:val="lowerLetter"/>
      <w:lvlText w:val="%5"/>
      <w:lvlJc w:val="left"/>
      <w:pPr>
        <w:ind w:left="3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1BAE4DE">
      <w:start w:val="1"/>
      <w:numFmt w:val="lowerRoman"/>
      <w:lvlText w:val="%6"/>
      <w:lvlJc w:val="left"/>
      <w:pPr>
        <w:ind w:left="4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1269D9E">
      <w:start w:val="1"/>
      <w:numFmt w:val="decimal"/>
      <w:lvlText w:val="%7"/>
      <w:lvlJc w:val="left"/>
      <w:pPr>
        <w:ind w:left="5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7224696">
      <w:start w:val="1"/>
      <w:numFmt w:val="lowerLetter"/>
      <w:lvlText w:val="%8"/>
      <w:lvlJc w:val="left"/>
      <w:pPr>
        <w:ind w:left="5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DD046A8">
      <w:start w:val="1"/>
      <w:numFmt w:val="lowerRoman"/>
      <w:lvlText w:val="%9"/>
      <w:lvlJc w:val="left"/>
      <w:pPr>
        <w:ind w:left="6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6A6C0E86"/>
    <w:multiLevelType w:val="hybridMultilevel"/>
    <w:tmpl w:val="F7B44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F5D22FA"/>
    <w:multiLevelType w:val="hybridMultilevel"/>
    <w:tmpl w:val="A0347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9F734F"/>
    <w:multiLevelType w:val="hybridMultilevel"/>
    <w:tmpl w:val="00006DF1"/>
    <w:lvl w:ilvl="0" w:tplc="00005A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773871F8"/>
    <w:multiLevelType w:val="hybridMultilevel"/>
    <w:tmpl w:val="06D44BB0"/>
    <w:lvl w:ilvl="0" w:tplc="2314FBF0">
      <w:start w:val="1"/>
      <w:numFmt w:val="decimal"/>
      <w:lvlText w:val="%1."/>
      <w:lvlJc w:val="left"/>
      <w:pPr>
        <w:ind w:left="10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FA81A0C">
      <w:start w:val="1"/>
      <w:numFmt w:val="lowerLetter"/>
      <w:lvlText w:val="%2"/>
      <w:lvlJc w:val="left"/>
      <w:pPr>
        <w:ind w:left="1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DF66A38">
      <w:start w:val="1"/>
      <w:numFmt w:val="lowerRoman"/>
      <w:lvlText w:val="%3"/>
      <w:lvlJc w:val="left"/>
      <w:pPr>
        <w:ind w:left="2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C765858">
      <w:start w:val="1"/>
      <w:numFmt w:val="decimal"/>
      <w:lvlText w:val="%4"/>
      <w:lvlJc w:val="left"/>
      <w:pPr>
        <w:ind w:left="2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F0C856C">
      <w:start w:val="1"/>
      <w:numFmt w:val="lowerLetter"/>
      <w:lvlText w:val="%5"/>
      <w:lvlJc w:val="left"/>
      <w:pPr>
        <w:ind w:left="3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1F626D0">
      <w:start w:val="1"/>
      <w:numFmt w:val="lowerRoman"/>
      <w:lvlText w:val="%6"/>
      <w:lvlJc w:val="left"/>
      <w:pPr>
        <w:ind w:left="4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6866F86">
      <w:start w:val="1"/>
      <w:numFmt w:val="decimal"/>
      <w:lvlText w:val="%7"/>
      <w:lvlJc w:val="left"/>
      <w:pPr>
        <w:ind w:left="5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39C676E">
      <w:start w:val="1"/>
      <w:numFmt w:val="lowerLetter"/>
      <w:lvlText w:val="%8"/>
      <w:lvlJc w:val="left"/>
      <w:pPr>
        <w:ind w:left="5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522EAFA">
      <w:start w:val="1"/>
      <w:numFmt w:val="lowerRoman"/>
      <w:lvlText w:val="%9"/>
      <w:lvlJc w:val="left"/>
      <w:pPr>
        <w:ind w:left="6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79DF3EE6"/>
    <w:multiLevelType w:val="hybridMultilevel"/>
    <w:tmpl w:val="C3C0232C"/>
    <w:lvl w:ilvl="0" w:tplc="962800F4">
      <w:start w:val="1"/>
      <w:numFmt w:val="decimal"/>
      <w:lvlText w:val="%1."/>
      <w:lvlJc w:val="left"/>
      <w:pPr>
        <w:ind w:left="6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DCCA0C4">
      <w:start w:val="1"/>
      <w:numFmt w:val="decimal"/>
      <w:lvlText w:val="%2."/>
      <w:lvlJc w:val="left"/>
      <w:pPr>
        <w:ind w:left="101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09BCDE1E">
      <w:start w:val="1"/>
      <w:numFmt w:val="lowerRoman"/>
      <w:lvlText w:val="%3"/>
      <w:lvlJc w:val="left"/>
      <w:pPr>
        <w:ind w:left="14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E050FC14">
      <w:start w:val="1"/>
      <w:numFmt w:val="decimal"/>
      <w:lvlText w:val="%4"/>
      <w:lvlJc w:val="left"/>
      <w:pPr>
        <w:ind w:left="21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D902770">
      <w:start w:val="1"/>
      <w:numFmt w:val="lowerLetter"/>
      <w:lvlText w:val="%5"/>
      <w:lvlJc w:val="left"/>
      <w:pPr>
        <w:ind w:left="28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79FAD440">
      <w:start w:val="1"/>
      <w:numFmt w:val="lowerRoman"/>
      <w:lvlText w:val="%6"/>
      <w:lvlJc w:val="left"/>
      <w:pPr>
        <w:ind w:left="35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56D0D918">
      <w:start w:val="1"/>
      <w:numFmt w:val="decimal"/>
      <w:lvlText w:val="%7"/>
      <w:lvlJc w:val="left"/>
      <w:pPr>
        <w:ind w:left="43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B72126E">
      <w:start w:val="1"/>
      <w:numFmt w:val="lowerLetter"/>
      <w:lvlText w:val="%8"/>
      <w:lvlJc w:val="left"/>
      <w:pPr>
        <w:ind w:left="50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7A4C19F4">
      <w:start w:val="1"/>
      <w:numFmt w:val="lowerRoman"/>
      <w:lvlText w:val="%9"/>
      <w:lvlJc w:val="left"/>
      <w:pPr>
        <w:ind w:left="57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7DEF2096"/>
    <w:multiLevelType w:val="hybridMultilevel"/>
    <w:tmpl w:val="A798F5DA"/>
    <w:lvl w:ilvl="0" w:tplc="580C5F12">
      <w:start w:val="1"/>
      <w:numFmt w:val="decimal"/>
      <w:lvlText w:val="%1."/>
      <w:lvlJc w:val="left"/>
      <w:pPr>
        <w:ind w:left="6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A34874E">
      <w:start w:val="1"/>
      <w:numFmt w:val="lowerLetter"/>
      <w:lvlText w:val="%2"/>
      <w:lvlJc w:val="left"/>
      <w:pPr>
        <w:ind w:left="1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25A1EA4">
      <w:start w:val="1"/>
      <w:numFmt w:val="lowerRoman"/>
      <w:lvlText w:val="%3"/>
      <w:lvlJc w:val="left"/>
      <w:pPr>
        <w:ind w:left="2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32A223A">
      <w:start w:val="1"/>
      <w:numFmt w:val="decimal"/>
      <w:lvlText w:val="%4"/>
      <w:lvlJc w:val="left"/>
      <w:pPr>
        <w:ind w:left="2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99E808A">
      <w:start w:val="1"/>
      <w:numFmt w:val="lowerLetter"/>
      <w:lvlText w:val="%5"/>
      <w:lvlJc w:val="left"/>
      <w:pPr>
        <w:ind w:left="3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5AAE312">
      <w:start w:val="1"/>
      <w:numFmt w:val="lowerRoman"/>
      <w:lvlText w:val="%6"/>
      <w:lvlJc w:val="left"/>
      <w:pPr>
        <w:ind w:left="4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8D2069C">
      <w:start w:val="1"/>
      <w:numFmt w:val="decimal"/>
      <w:lvlText w:val="%7"/>
      <w:lvlJc w:val="left"/>
      <w:pPr>
        <w:ind w:left="5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A88F7BA">
      <w:start w:val="1"/>
      <w:numFmt w:val="lowerLetter"/>
      <w:lvlText w:val="%8"/>
      <w:lvlJc w:val="left"/>
      <w:pPr>
        <w:ind w:left="5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11E4E0A">
      <w:start w:val="1"/>
      <w:numFmt w:val="lowerRoman"/>
      <w:lvlText w:val="%9"/>
      <w:lvlJc w:val="left"/>
      <w:pPr>
        <w:ind w:left="6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5"/>
  </w:num>
  <w:num w:numId="5">
    <w:abstractNumId w:val="3"/>
  </w:num>
  <w:num w:numId="6">
    <w:abstractNumId w:val="19"/>
  </w:num>
  <w:num w:numId="7">
    <w:abstractNumId w:val="38"/>
  </w:num>
  <w:num w:numId="8">
    <w:abstractNumId w:val="27"/>
  </w:num>
  <w:num w:numId="9">
    <w:abstractNumId w:val="26"/>
  </w:num>
  <w:num w:numId="10">
    <w:abstractNumId w:val="29"/>
  </w:num>
  <w:num w:numId="11">
    <w:abstractNumId w:val="6"/>
  </w:num>
  <w:num w:numId="12">
    <w:abstractNumId w:val="16"/>
  </w:num>
  <w:num w:numId="13">
    <w:abstractNumId w:val="28"/>
  </w:num>
  <w:num w:numId="14">
    <w:abstractNumId w:val="42"/>
  </w:num>
  <w:num w:numId="15">
    <w:abstractNumId w:val="23"/>
  </w:num>
  <w:num w:numId="16">
    <w:abstractNumId w:val="36"/>
  </w:num>
  <w:num w:numId="17">
    <w:abstractNumId w:val="8"/>
  </w:num>
  <w:num w:numId="18">
    <w:abstractNumId w:val="12"/>
  </w:num>
  <w:num w:numId="19">
    <w:abstractNumId w:val="15"/>
  </w:num>
  <w:num w:numId="20">
    <w:abstractNumId w:val="35"/>
  </w:num>
  <w:num w:numId="21">
    <w:abstractNumId w:val="33"/>
  </w:num>
  <w:num w:numId="22">
    <w:abstractNumId w:val="32"/>
  </w:num>
  <w:num w:numId="23">
    <w:abstractNumId w:val="17"/>
  </w:num>
  <w:num w:numId="24">
    <w:abstractNumId w:val="11"/>
  </w:num>
  <w:num w:numId="25">
    <w:abstractNumId w:val="7"/>
  </w:num>
  <w:num w:numId="26">
    <w:abstractNumId w:val="41"/>
  </w:num>
  <w:num w:numId="27">
    <w:abstractNumId w:val="20"/>
  </w:num>
  <w:num w:numId="28">
    <w:abstractNumId w:val="37"/>
  </w:num>
  <w:num w:numId="29">
    <w:abstractNumId w:val="39"/>
  </w:num>
  <w:num w:numId="30">
    <w:abstractNumId w:val="21"/>
  </w:num>
  <w:num w:numId="31">
    <w:abstractNumId w:val="18"/>
  </w:num>
  <w:num w:numId="32">
    <w:abstractNumId w:val="40"/>
  </w:num>
  <w:num w:numId="33">
    <w:abstractNumId w:val="14"/>
  </w:num>
  <w:num w:numId="34">
    <w:abstractNumId w:val="31"/>
  </w:num>
  <w:num w:numId="35">
    <w:abstractNumId w:val="24"/>
  </w:num>
  <w:num w:numId="36">
    <w:abstractNumId w:val="9"/>
  </w:num>
  <w:num w:numId="37">
    <w:abstractNumId w:val="22"/>
  </w:num>
  <w:num w:numId="38">
    <w:abstractNumId w:val="34"/>
  </w:num>
  <w:num w:numId="39">
    <w:abstractNumId w:val="13"/>
  </w:num>
  <w:num w:numId="40">
    <w:abstractNumId w:val="30"/>
  </w:num>
  <w:num w:numId="41">
    <w:abstractNumId w:val="1"/>
  </w:num>
  <w:num w:numId="42">
    <w:abstractNumId w:val="10"/>
  </w:num>
  <w:num w:numId="43">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displayBackgroundShape/>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992"/>
    <w:rsid w:val="00003775"/>
    <w:rsid w:val="00003D99"/>
    <w:rsid w:val="00024ACF"/>
    <w:rsid w:val="00030A6F"/>
    <w:rsid w:val="0004200C"/>
    <w:rsid w:val="0004259B"/>
    <w:rsid w:val="00050A46"/>
    <w:rsid w:val="0005275E"/>
    <w:rsid w:val="0007026A"/>
    <w:rsid w:val="00071E79"/>
    <w:rsid w:val="000723AB"/>
    <w:rsid w:val="00073D71"/>
    <w:rsid w:val="000758D8"/>
    <w:rsid w:val="00076362"/>
    <w:rsid w:val="000827EA"/>
    <w:rsid w:val="00083215"/>
    <w:rsid w:val="00083CBF"/>
    <w:rsid w:val="0008630F"/>
    <w:rsid w:val="00087AA9"/>
    <w:rsid w:val="00087F96"/>
    <w:rsid w:val="00094062"/>
    <w:rsid w:val="00094F70"/>
    <w:rsid w:val="000A3A19"/>
    <w:rsid w:val="000B61EB"/>
    <w:rsid w:val="000C21FA"/>
    <w:rsid w:val="000C2929"/>
    <w:rsid w:val="000D0F12"/>
    <w:rsid w:val="000D2F87"/>
    <w:rsid w:val="000D5D4B"/>
    <w:rsid w:val="000E16BC"/>
    <w:rsid w:val="000E2F25"/>
    <w:rsid w:val="000E304E"/>
    <w:rsid w:val="000E6736"/>
    <w:rsid w:val="000F021C"/>
    <w:rsid w:val="000F6FBC"/>
    <w:rsid w:val="00101942"/>
    <w:rsid w:val="00101B0D"/>
    <w:rsid w:val="0010674E"/>
    <w:rsid w:val="001078B1"/>
    <w:rsid w:val="0011111F"/>
    <w:rsid w:val="001114A6"/>
    <w:rsid w:val="00123D5C"/>
    <w:rsid w:val="001357EC"/>
    <w:rsid w:val="0013614A"/>
    <w:rsid w:val="00143297"/>
    <w:rsid w:val="0015280D"/>
    <w:rsid w:val="0015728C"/>
    <w:rsid w:val="00157EB6"/>
    <w:rsid w:val="001703F3"/>
    <w:rsid w:val="001718DA"/>
    <w:rsid w:val="0017595A"/>
    <w:rsid w:val="00176F86"/>
    <w:rsid w:val="001772DA"/>
    <w:rsid w:val="00182B51"/>
    <w:rsid w:val="00187602"/>
    <w:rsid w:val="00194622"/>
    <w:rsid w:val="0019615C"/>
    <w:rsid w:val="00196DA9"/>
    <w:rsid w:val="001A0EF4"/>
    <w:rsid w:val="001B186C"/>
    <w:rsid w:val="001B5E5A"/>
    <w:rsid w:val="001D7DDE"/>
    <w:rsid w:val="001E3F60"/>
    <w:rsid w:val="001F3331"/>
    <w:rsid w:val="00200FE2"/>
    <w:rsid w:val="00201A9D"/>
    <w:rsid w:val="00204E7C"/>
    <w:rsid w:val="00213088"/>
    <w:rsid w:val="0021484F"/>
    <w:rsid w:val="00216AF2"/>
    <w:rsid w:val="0022230D"/>
    <w:rsid w:val="00225275"/>
    <w:rsid w:val="00227F0F"/>
    <w:rsid w:val="0023613D"/>
    <w:rsid w:val="00244EA9"/>
    <w:rsid w:val="00256156"/>
    <w:rsid w:val="0025699E"/>
    <w:rsid w:val="00256F95"/>
    <w:rsid w:val="00257BAB"/>
    <w:rsid w:val="00262CAB"/>
    <w:rsid w:val="00263B9D"/>
    <w:rsid w:val="0026607D"/>
    <w:rsid w:val="00272102"/>
    <w:rsid w:val="00272A6D"/>
    <w:rsid w:val="0028165F"/>
    <w:rsid w:val="00292075"/>
    <w:rsid w:val="00292DC7"/>
    <w:rsid w:val="00295154"/>
    <w:rsid w:val="002A6C8C"/>
    <w:rsid w:val="002B4267"/>
    <w:rsid w:val="002B6968"/>
    <w:rsid w:val="002C1415"/>
    <w:rsid w:val="002C14A7"/>
    <w:rsid w:val="002C3DAD"/>
    <w:rsid w:val="002C6A00"/>
    <w:rsid w:val="002D01B0"/>
    <w:rsid w:val="002D3450"/>
    <w:rsid w:val="002D3B32"/>
    <w:rsid w:val="002D4B84"/>
    <w:rsid w:val="002D4E1E"/>
    <w:rsid w:val="002D6394"/>
    <w:rsid w:val="002D7011"/>
    <w:rsid w:val="002E1A80"/>
    <w:rsid w:val="002E2E13"/>
    <w:rsid w:val="002E7F27"/>
    <w:rsid w:val="00304240"/>
    <w:rsid w:val="003073BA"/>
    <w:rsid w:val="00321DF5"/>
    <w:rsid w:val="00323B16"/>
    <w:rsid w:val="00324BC8"/>
    <w:rsid w:val="00326421"/>
    <w:rsid w:val="00332B72"/>
    <w:rsid w:val="00335FFB"/>
    <w:rsid w:val="00341D9F"/>
    <w:rsid w:val="00343554"/>
    <w:rsid w:val="00343582"/>
    <w:rsid w:val="00343B49"/>
    <w:rsid w:val="00345D0A"/>
    <w:rsid w:val="00347928"/>
    <w:rsid w:val="00355427"/>
    <w:rsid w:val="00362235"/>
    <w:rsid w:val="00365475"/>
    <w:rsid w:val="003659AC"/>
    <w:rsid w:val="00366701"/>
    <w:rsid w:val="00366AAA"/>
    <w:rsid w:val="00376538"/>
    <w:rsid w:val="0037782E"/>
    <w:rsid w:val="003907A4"/>
    <w:rsid w:val="00390A2B"/>
    <w:rsid w:val="00391E62"/>
    <w:rsid w:val="003951F0"/>
    <w:rsid w:val="003A1BF6"/>
    <w:rsid w:val="003A2061"/>
    <w:rsid w:val="003A22E1"/>
    <w:rsid w:val="003A6DE6"/>
    <w:rsid w:val="003B0B4C"/>
    <w:rsid w:val="003B3A5E"/>
    <w:rsid w:val="003B4F3A"/>
    <w:rsid w:val="003B72E9"/>
    <w:rsid w:val="003D222A"/>
    <w:rsid w:val="003D4DD0"/>
    <w:rsid w:val="003E0E9A"/>
    <w:rsid w:val="003E5842"/>
    <w:rsid w:val="003E60EB"/>
    <w:rsid w:val="003F0E13"/>
    <w:rsid w:val="004170DD"/>
    <w:rsid w:val="00422BF4"/>
    <w:rsid w:val="00426A5E"/>
    <w:rsid w:val="0043309D"/>
    <w:rsid w:val="00440261"/>
    <w:rsid w:val="00441054"/>
    <w:rsid w:val="00441293"/>
    <w:rsid w:val="004503D2"/>
    <w:rsid w:val="00451838"/>
    <w:rsid w:val="00452438"/>
    <w:rsid w:val="004621ED"/>
    <w:rsid w:val="00464312"/>
    <w:rsid w:val="0047080B"/>
    <w:rsid w:val="00475A40"/>
    <w:rsid w:val="0048605F"/>
    <w:rsid w:val="0049011F"/>
    <w:rsid w:val="004908B6"/>
    <w:rsid w:val="0049251C"/>
    <w:rsid w:val="004A6154"/>
    <w:rsid w:val="004B2F5F"/>
    <w:rsid w:val="004E146B"/>
    <w:rsid w:val="004E5A9B"/>
    <w:rsid w:val="004E7EDE"/>
    <w:rsid w:val="004F3D9F"/>
    <w:rsid w:val="004F6D6C"/>
    <w:rsid w:val="00505391"/>
    <w:rsid w:val="0051674E"/>
    <w:rsid w:val="00522216"/>
    <w:rsid w:val="00523AF7"/>
    <w:rsid w:val="00533730"/>
    <w:rsid w:val="00536F80"/>
    <w:rsid w:val="005408DD"/>
    <w:rsid w:val="00546BDC"/>
    <w:rsid w:val="00547ADD"/>
    <w:rsid w:val="00551DAD"/>
    <w:rsid w:val="005621B8"/>
    <w:rsid w:val="00565F88"/>
    <w:rsid w:val="00566B2E"/>
    <w:rsid w:val="00587D4A"/>
    <w:rsid w:val="00591B71"/>
    <w:rsid w:val="00594757"/>
    <w:rsid w:val="005951B0"/>
    <w:rsid w:val="00596D8D"/>
    <w:rsid w:val="005C0599"/>
    <w:rsid w:val="005C6087"/>
    <w:rsid w:val="005E5524"/>
    <w:rsid w:val="005E6CDA"/>
    <w:rsid w:val="005F0FF4"/>
    <w:rsid w:val="005F161B"/>
    <w:rsid w:val="005F3B52"/>
    <w:rsid w:val="00603AB2"/>
    <w:rsid w:val="0061128F"/>
    <w:rsid w:val="00614E1B"/>
    <w:rsid w:val="00615D36"/>
    <w:rsid w:val="00616A58"/>
    <w:rsid w:val="00623723"/>
    <w:rsid w:val="00623BE3"/>
    <w:rsid w:val="006267C2"/>
    <w:rsid w:val="006277AA"/>
    <w:rsid w:val="006325CE"/>
    <w:rsid w:val="00634089"/>
    <w:rsid w:val="00635EB9"/>
    <w:rsid w:val="00636C61"/>
    <w:rsid w:val="00637E49"/>
    <w:rsid w:val="006430F2"/>
    <w:rsid w:val="00643B96"/>
    <w:rsid w:val="006463AA"/>
    <w:rsid w:val="00652E13"/>
    <w:rsid w:val="00654143"/>
    <w:rsid w:val="006578F8"/>
    <w:rsid w:val="006608EC"/>
    <w:rsid w:val="0066283A"/>
    <w:rsid w:val="00663447"/>
    <w:rsid w:val="0066494B"/>
    <w:rsid w:val="0066625F"/>
    <w:rsid w:val="00671A6C"/>
    <w:rsid w:val="0067230C"/>
    <w:rsid w:val="00674F72"/>
    <w:rsid w:val="00675359"/>
    <w:rsid w:val="00677326"/>
    <w:rsid w:val="00683164"/>
    <w:rsid w:val="00685308"/>
    <w:rsid w:val="006900DE"/>
    <w:rsid w:val="006915CB"/>
    <w:rsid w:val="0069368D"/>
    <w:rsid w:val="00696FFD"/>
    <w:rsid w:val="006A6382"/>
    <w:rsid w:val="006B02CF"/>
    <w:rsid w:val="006B1A20"/>
    <w:rsid w:val="006B50C8"/>
    <w:rsid w:val="006B5231"/>
    <w:rsid w:val="006C12C8"/>
    <w:rsid w:val="006C1B95"/>
    <w:rsid w:val="006C4AB7"/>
    <w:rsid w:val="006D2A87"/>
    <w:rsid w:val="006D2EBA"/>
    <w:rsid w:val="006E2721"/>
    <w:rsid w:val="006E4FEE"/>
    <w:rsid w:val="006E6004"/>
    <w:rsid w:val="006F442B"/>
    <w:rsid w:val="00705B51"/>
    <w:rsid w:val="0071085D"/>
    <w:rsid w:val="00723457"/>
    <w:rsid w:val="00727165"/>
    <w:rsid w:val="00737BED"/>
    <w:rsid w:val="007439D1"/>
    <w:rsid w:val="00744CEF"/>
    <w:rsid w:val="00750CAE"/>
    <w:rsid w:val="00755BF1"/>
    <w:rsid w:val="00755FEA"/>
    <w:rsid w:val="0075778F"/>
    <w:rsid w:val="00761162"/>
    <w:rsid w:val="00762C53"/>
    <w:rsid w:val="00763BD9"/>
    <w:rsid w:val="0077318E"/>
    <w:rsid w:val="0077746D"/>
    <w:rsid w:val="00782156"/>
    <w:rsid w:val="00791EC1"/>
    <w:rsid w:val="00793E50"/>
    <w:rsid w:val="007A70B1"/>
    <w:rsid w:val="007B3038"/>
    <w:rsid w:val="007B548F"/>
    <w:rsid w:val="007B60B5"/>
    <w:rsid w:val="007C07E2"/>
    <w:rsid w:val="007D09DE"/>
    <w:rsid w:val="007D1D2C"/>
    <w:rsid w:val="007D6B67"/>
    <w:rsid w:val="007F66A5"/>
    <w:rsid w:val="00801131"/>
    <w:rsid w:val="00805BD0"/>
    <w:rsid w:val="008064D5"/>
    <w:rsid w:val="00807A95"/>
    <w:rsid w:val="008115EB"/>
    <w:rsid w:val="00813321"/>
    <w:rsid w:val="00816A0F"/>
    <w:rsid w:val="00816B77"/>
    <w:rsid w:val="00817A92"/>
    <w:rsid w:val="00817D4F"/>
    <w:rsid w:val="00836F22"/>
    <w:rsid w:val="00852964"/>
    <w:rsid w:val="0085541D"/>
    <w:rsid w:val="0085556E"/>
    <w:rsid w:val="00860894"/>
    <w:rsid w:val="00861E98"/>
    <w:rsid w:val="00867272"/>
    <w:rsid w:val="008716F9"/>
    <w:rsid w:val="00874320"/>
    <w:rsid w:val="00874D5B"/>
    <w:rsid w:val="00874DCB"/>
    <w:rsid w:val="0088039B"/>
    <w:rsid w:val="008A2F9D"/>
    <w:rsid w:val="008A4AEC"/>
    <w:rsid w:val="008A6640"/>
    <w:rsid w:val="008A7BD4"/>
    <w:rsid w:val="008B0056"/>
    <w:rsid w:val="008B06C6"/>
    <w:rsid w:val="008B30FE"/>
    <w:rsid w:val="008B6E4B"/>
    <w:rsid w:val="008B728E"/>
    <w:rsid w:val="008C26DC"/>
    <w:rsid w:val="008C2E3D"/>
    <w:rsid w:val="008D08A6"/>
    <w:rsid w:val="008D3140"/>
    <w:rsid w:val="008D51F0"/>
    <w:rsid w:val="008D6001"/>
    <w:rsid w:val="008D6910"/>
    <w:rsid w:val="008E6920"/>
    <w:rsid w:val="008E7F91"/>
    <w:rsid w:val="008F768E"/>
    <w:rsid w:val="009023A5"/>
    <w:rsid w:val="0090419D"/>
    <w:rsid w:val="009118EF"/>
    <w:rsid w:val="00914014"/>
    <w:rsid w:val="009147CD"/>
    <w:rsid w:val="00915DAB"/>
    <w:rsid w:val="00916766"/>
    <w:rsid w:val="00917B7A"/>
    <w:rsid w:val="00922174"/>
    <w:rsid w:val="0092308C"/>
    <w:rsid w:val="00931FCA"/>
    <w:rsid w:val="00934413"/>
    <w:rsid w:val="00945953"/>
    <w:rsid w:val="009510DC"/>
    <w:rsid w:val="009571D1"/>
    <w:rsid w:val="00971122"/>
    <w:rsid w:val="00977AB6"/>
    <w:rsid w:val="009828EC"/>
    <w:rsid w:val="00990A73"/>
    <w:rsid w:val="009A07D1"/>
    <w:rsid w:val="009A198E"/>
    <w:rsid w:val="009B4FD0"/>
    <w:rsid w:val="009B6E89"/>
    <w:rsid w:val="009B7F93"/>
    <w:rsid w:val="009C36F1"/>
    <w:rsid w:val="009C3944"/>
    <w:rsid w:val="009D74D8"/>
    <w:rsid w:val="009E1B7A"/>
    <w:rsid w:val="009E5479"/>
    <w:rsid w:val="009F112D"/>
    <w:rsid w:val="009F6506"/>
    <w:rsid w:val="00A003D3"/>
    <w:rsid w:val="00A00967"/>
    <w:rsid w:val="00A056CE"/>
    <w:rsid w:val="00A16D68"/>
    <w:rsid w:val="00A209BA"/>
    <w:rsid w:val="00A4150C"/>
    <w:rsid w:val="00A4186D"/>
    <w:rsid w:val="00A436AC"/>
    <w:rsid w:val="00A436FB"/>
    <w:rsid w:val="00A53A30"/>
    <w:rsid w:val="00A71EC4"/>
    <w:rsid w:val="00A829D6"/>
    <w:rsid w:val="00A82BF9"/>
    <w:rsid w:val="00A8480F"/>
    <w:rsid w:val="00A84C46"/>
    <w:rsid w:val="00A87A45"/>
    <w:rsid w:val="00AA1A9E"/>
    <w:rsid w:val="00AA4C43"/>
    <w:rsid w:val="00AB4B8D"/>
    <w:rsid w:val="00AB7C18"/>
    <w:rsid w:val="00AC2D7C"/>
    <w:rsid w:val="00AC3038"/>
    <w:rsid w:val="00AC3075"/>
    <w:rsid w:val="00AC3EA2"/>
    <w:rsid w:val="00AD7052"/>
    <w:rsid w:val="00AE6C76"/>
    <w:rsid w:val="00AE7BB8"/>
    <w:rsid w:val="00B07633"/>
    <w:rsid w:val="00B1192E"/>
    <w:rsid w:val="00B11C4B"/>
    <w:rsid w:val="00B20129"/>
    <w:rsid w:val="00B21236"/>
    <w:rsid w:val="00B21D9C"/>
    <w:rsid w:val="00B24E94"/>
    <w:rsid w:val="00B25D74"/>
    <w:rsid w:val="00B26679"/>
    <w:rsid w:val="00B30A43"/>
    <w:rsid w:val="00B4062D"/>
    <w:rsid w:val="00B44835"/>
    <w:rsid w:val="00B478D3"/>
    <w:rsid w:val="00B47B94"/>
    <w:rsid w:val="00B53F54"/>
    <w:rsid w:val="00B5482E"/>
    <w:rsid w:val="00B71A72"/>
    <w:rsid w:val="00B71C9B"/>
    <w:rsid w:val="00B74183"/>
    <w:rsid w:val="00B7622F"/>
    <w:rsid w:val="00B847E2"/>
    <w:rsid w:val="00B864A8"/>
    <w:rsid w:val="00B95DBA"/>
    <w:rsid w:val="00BA4EA1"/>
    <w:rsid w:val="00BB1E10"/>
    <w:rsid w:val="00BB54DE"/>
    <w:rsid w:val="00BC12E4"/>
    <w:rsid w:val="00BC3C67"/>
    <w:rsid w:val="00BD4731"/>
    <w:rsid w:val="00BD4905"/>
    <w:rsid w:val="00BD73D4"/>
    <w:rsid w:val="00BE47EA"/>
    <w:rsid w:val="00BF2041"/>
    <w:rsid w:val="00BF2973"/>
    <w:rsid w:val="00C01C07"/>
    <w:rsid w:val="00C02528"/>
    <w:rsid w:val="00C026CF"/>
    <w:rsid w:val="00C03DFB"/>
    <w:rsid w:val="00C073DA"/>
    <w:rsid w:val="00C1060E"/>
    <w:rsid w:val="00C1176E"/>
    <w:rsid w:val="00C139C3"/>
    <w:rsid w:val="00C27225"/>
    <w:rsid w:val="00C32537"/>
    <w:rsid w:val="00C33712"/>
    <w:rsid w:val="00C34B01"/>
    <w:rsid w:val="00C3687B"/>
    <w:rsid w:val="00C36E79"/>
    <w:rsid w:val="00C37E53"/>
    <w:rsid w:val="00C420BE"/>
    <w:rsid w:val="00C43756"/>
    <w:rsid w:val="00C44D4D"/>
    <w:rsid w:val="00C5341D"/>
    <w:rsid w:val="00C53867"/>
    <w:rsid w:val="00C64399"/>
    <w:rsid w:val="00C672FF"/>
    <w:rsid w:val="00C80C8D"/>
    <w:rsid w:val="00C82C62"/>
    <w:rsid w:val="00C849AA"/>
    <w:rsid w:val="00C85E48"/>
    <w:rsid w:val="00C86B4E"/>
    <w:rsid w:val="00C87B8E"/>
    <w:rsid w:val="00CA0C9A"/>
    <w:rsid w:val="00CB0F43"/>
    <w:rsid w:val="00CD1A1D"/>
    <w:rsid w:val="00CD24F2"/>
    <w:rsid w:val="00CD3F65"/>
    <w:rsid w:val="00CD471D"/>
    <w:rsid w:val="00CD5E5C"/>
    <w:rsid w:val="00CE2E87"/>
    <w:rsid w:val="00CE6069"/>
    <w:rsid w:val="00CE71C8"/>
    <w:rsid w:val="00CE7AC0"/>
    <w:rsid w:val="00CE7CBB"/>
    <w:rsid w:val="00CF0777"/>
    <w:rsid w:val="00CF206C"/>
    <w:rsid w:val="00CF43B8"/>
    <w:rsid w:val="00D00776"/>
    <w:rsid w:val="00D10761"/>
    <w:rsid w:val="00D13531"/>
    <w:rsid w:val="00D16B42"/>
    <w:rsid w:val="00D24E8B"/>
    <w:rsid w:val="00D35C00"/>
    <w:rsid w:val="00D4044C"/>
    <w:rsid w:val="00D426A5"/>
    <w:rsid w:val="00D51BC9"/>
    <w:rsid w:val="00D5290B"/>
    <w:rsid w:val="00D542B2"/>
    <w:rsid w:val="00D65DCD"/>
    <w:rsid w:val="00D66E73"/>
    <w:rsid w:val="00D7434E"/>
    <w:rsid w:val="00D7567B"/>
    <w:rsid w:val="00D75A56"/>
    <w:rsid w:val="00D7750C"/>
    <w:rsid w:val="00D77588"/>
    <w:rsid w:val="00D80605"/>
    <w:rsid w:val="00D8067B"/>
    <w:rsid w:val="00D809A7"/>
    <w:rsid w:val="00D85D8F"/>
    <w:rsid w:val="00D87354"/>
    <w:rsid w:val="00D92D2A"/>
    <w:rsid w:val="00D95690"/>
    <w:rsid w:val="00D9695F"/>
    <w:rsid w:val="00DA3A5C"/>
    <w:rsid w:val="00DC6CC5"/>
    <w:rsid w:val="00DD36A2"/>
    <w:rsid w:val="00DE662A"/>
    <w:rsid w:val="00DF7D23"/>
    <w:rsid w:val="00E02992"/>
    <w:rsid w:val="00E02E4D"/>
    <w:rsid w:val="00E10E04"/>
    <w:rsid w:val="00E15E8D"/>
    <w:rsid w:val="00E1666D"/>
    <w:rsid w:val="00E22C47"/>
    <w:rsid w:val="00E26666"/>
    <w:rsid w:val="00E316F9"/>
    <w:rsid w:val="00E479D0"/>
    <w:rsid w:val="00E53AFB"/>
    <w:rsid w:val="00E561D3"/>
    <w:rsid w:val="00E6327E"/>
    <w:rsid w:val="00E71C5C"/>
    <w:rsid w:val="00E81E7C"/>
    <w:rsid w:val="00E910A5"/>
    <w:rsid w:val="00E926D0"/>
    <w:rsid w:val="00E9509A"/>
    <w:rsid w:val="00E97660"/>
    <w:rsid w:val="00EA0B5C"/>
    <w:rsid w:val="00EA5CC6"/>
    <w:rsid w:val="00EB0EC8"/>
    <w:rsid w:val="00EB203B"/>
    <w:rsid w:val="00EB234C"/>
    <w:rsid w:val="00EB2BED"/>
    <w:rsid w:val="00EB7D41"/>
    <w:rsid w:val="00EC0157"/>
    <w:rsid w:val="00EC6BD8"/>
    <w:rsid w:val="00EC6E13"/>
    <w:rsid w:val="00EC7504"/>
    <w:rsid w:val="00ED141B"/>
    <w:rsid w:val="00ED3987"/>
    <w:rsid w:val="00EE2214"/>
    <w:rsid w:val="00EF0877"/>
    <w:rsid w:val="00EF3E88"/>
    <w:rsid w:val="00EF6451"/>
    <w:rsid w:val="00F02AAA"/>
    <w:rsid w:val="00F0387F"/>
    <w:rsid w:val="00F042A6"/>
    <w:rsid w:val="00F05D9E"/>
    <w:rsid w:val="00F1002E"/>
    <w:rsid w:val="00F170CD"/>
    <w:rsid w:val="00F312A1"/>
    <w:rsid w:val="00F43789"/>
    <w:rsid w:val="00F57AC3"/>
    <w:rsid w:val="00F6016D"/>
    <w:rsid w:val="00F7147E"/>
    <w:rsid w:val="00F71639"/>
    <w:rsid w:val="00F73525"/>
    <w:rsid w:val="00F8065B"/>
    <w:rsid w:val="00F851FD"/>
    <w:rsid w:val="00F87752"/>
    <w:rsid w:val="00FA0EBA"/>
    <w:rsid w:val="00FA24D3"/>
    <w:rsid w:val="00FA4CD5"/>
    <w:rsid w:val="00FB0449"/>
    <w:rsid w:val="00FB753F"/>
    <w:rsid w:val="00FC7AEA"/>
    <w:rsid w:val="00FD008E"/>
    <w:rsid w:val="00FD4D97"/>
    <w:rsid w:val="00FE0DC9"/>
    <w:rsid w:val="00FE315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9D3CA-59AF-4E4E-8CE4-9A39F3243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E13"/>
  </w:style>
  <w:style w:type="paragraph" w:styleId="Heading1">
    <w:name w:val="heading 1"/>
    <w:basedOn w:val="Normal"/>
    <w:next w:val="Normal"/>
    <w:link w:val="Heading1Char"/>
    <w:uiPriority w:val="9"/>
    <w:qFormat/>
    <w:rsid w:val="003554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54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7CBB"/>
    <w:pPr>
      <w:keepNext/>
      <w:spacing w:before="240" w:after="60" w:line="240" w:lineRule="auto"/>
      <w:outlineLvl w:val="2"/>
    </w:pPr>
    <w:rPr>
      <w:rFonts w:ascii="Cambria" w:eastAsia="Times New Roman" w:hAnsi="Cambria" w:cs="Mangal"/>
      <w:b/>
      <w:bCs/>
      <w:sz w:val="26"/>
      <w:szCs w:val="26"/>
      <w:lang w:val="en-US" w:eastAsia="en-US" w:bidi="hi-IN"/>
    </w:rPr>
  </w:style>
  <w:style w:type="paragraph" w:styleId="Heading4">
    <w:name w:val="heading 4"/>
    <w:basedOn w:val="Normal"/>
    <w:next w:val="Normal"/>
    <w:link w:val="Heading4Char"/>
    <w:uiPriority w:val="9"/>
    <w:unhideWhenUsed/>
    <w:qFormat/>
    <w:rsid w:val="003554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4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54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E7CBB"/>
    <w:rPr>
      <w:rFonts w:ascii="Cambria" w:eastAsia="Times New Roman" w:hAnsi="Cambria" w:cs="Mangal"/>
      <w:b/>
      <w:bCs/>
      <w:sz w:val="26"/>
      <w:szCs w:val="26"/>
      <w:lang w:val="en-US" w:eastAsia="en-US" w:bidi="hi-IN"/>
    </w:rPr>
  </w:style>
  <w:style w:type="character" w:customStyle="1" w:styleId="Heading4Char">
    <w:name w:val="Heading 4 Char"/>
    <w:basedOn w:val="DefaultParagraphFont"/>
    <w:link w:val="Heading4"/>
    <w:rsid w:val="00355427"/>
    <w:rPr>
      <w:rFonts w:asciiTheme="majorHAnsi" w:eastAsiaTheme="majorEastAsia" w:hAnsiTheme="majorHAnsi" w:cstheme="majorBidi"/>
      <w:i/>
      <w:iCs/>
      <w:color w:val="365F91" w:themeColor="accent1" w:themeShade="BF"/>
    </w:rPr>
  </w:style>
  <w:style w:type="paragraph" w:styleId="NoSpacing">
    <w:name w:val="No Spacing"/>
    <w:uiPriority w:val="1"/>
    <w:qFormat/>
    <w:rsid w:val="00E81E7C"/>
    <w:pPr>
      <w:spacing w:after="0" w:line="240" w:lineRule="auto"/>
    </w:pPr>
  </w:style>
  <w:style w:type="paragraph" w:styleId="ListParagraph">
    <w:name w:val="List Paragraph"/>
    <w:basedOn w:val="Normal"/>
    <w:uiPriority w:val="34"/>
    <w:qFormat/>
    <w:rsid w:val="00761162"/>
    <w:pPr>
      <w:ind w:left="720"/>
    </w:pPr>
  </w:style>
  <w:style w:type="table" w:styleId="TableGrid">
    <w:name w:val="Table Grid"/>
    <w:basedOn w:val="TableNormal"/>
    <w:uiPriority w:val="59"/>
    <w:rsid w:val="00836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2C5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62C53"/>
    <w:rPr>
      <w:rFonts w:ascii="Tahoma" w:eastAsiaTheme="minorEastAsia" w:hAnsi="Tahoma" w:cs="Mangal"/>
      <w:sz w:val="16"/>
      <w:szCs w:val="14"/>
    </w:rPr>
  </w:style>
  <w:style w:type="character" w:styleId="Strong">
    <w:name w:val="Strong"/>
    <w:basedOn w:val="DefaultParagraphFont"/>
    <w:uiPriority w:val="22"/>
    <w:qFormat/>
    <w:rsid w:val="00194622"/>
    <w:rPr>
      <w:b/>
      <w:bCs/>
    </w:rPr>
  </w:style>
  <w:style w:type="paragraph" w:customStyle="1" w:styleId="Default">
    <w:name w:val="Default"/>
    <w:rsid w:val="00CE7CB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Header">
    <w:name w:val="header"/>
    <w:basedOn w:val="Normal"/>
    <w:link w:val="HeaderChar"/>
    <w:uiPriority w:val="99"/>
    <w:unhideWhenUsed/>
    <w:rsid w:val="00B54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82E"/>
  </w:style>
  <w:style w:type="paragraph" w:styleId="Footer">
    <w:name w:val="footer"/>
    <w:basedOn w:val="Normal"/>
    <w:link w:val="FooterChar"/>
    <w:uiPriority w:val="99"/>
    <w:unhideWhenUsed/>
    <w:rsid w:val="00B54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8706">
      <w:bodyDiv w:val="1"/>
      <w:marLeft w:val="0"/>
      <w:marRight w:val="0"/>
      <w:marTop w:val="0"/>
      <w:marBottom w:val="0"/>
      <w:divBdr>
        <w:top w:val="none" w:sz="0" w:space="0" w:color="auto"/>
        <w:left w:val="none" w:sz="0" w:space="0" w:color="auto"/>
        <w:bottom w:val="none" w:sz="0" w:space="0" w:color="auto"/>
        <w:right w:val="none" w:sz="0" w:space="0" w:color="auto"/>
      </w:divBdr>
    </w:div>
    <w:div w:id="178469029">
      <w:bodyDiv w:val="1"/>
      <w:marLeft w:val="0"/>
      <w:marRight w:val="0"/>
      <w:marTop w:val="0"/>
      <w:marBottom w:val="0"/>
      <w:divBdr>
        <w:top w:val="none" w:sz="0" w:space="0" w:color="auto"/>
        <w:left w:val="none" w:sz="0" w:space="0" w:color="auto"/>
        <w:bottom w:val="none" w:sz="0" w:space="0" w:color="auto"/>
        <w:right w:val="none" w:sz="0" w:space="0" w:color="auto"/>
      </w:divBdr>
    </w:div>
    <w:div w:id="198248222">
      <w:bodyDiv w:val="1"/>
      <w:marLeft w:val="0"/>
      <w:marRight w:val="0"/>
      <w:marTop w:val="0"/>
      <w:marBottom w:val="0"/>
      <w:divBdr>
        <w:top w:val="none" w:sz="0" w:space="0" w:color="auto"/>
        <w:left w:val="none" w:sz="0" w:space="0" w:color="auto"/>
        <w:bottom w:val="none" w:sz="0" w:space="0" w:color="auto"/>
        <w:right w:val="none" w:sz="0" w:space="0" w:color="auto"/>
      </w:divBdr>
    </w:div>
    <w:div w:id="213781169">
      <w:bodyDiv w:val="1"/>
      <w:marLeft w:val="0"/>
      <w:marRight w:val="0"/>
      <w:marTop w:val="0"/>
      <w:marBottom w:val="0"/>
      <w:divBdr>
        <w:top w:val="none" w:sz="0" w:space="0" w:color="auto"/>
        <w:left w:val="none" w:sz="0" w:space="0" w:color="auto"/>
        <w:bottom w:val="none" w:sz="0" w:space="0" w:color="auto"/>
        <w:right w:val="none" w:sz="0" w:space="0" w:color="auto"/>
      </w:divBdr>
    </w:div>
    <w:div w:id="265817066">
      <w:bodyDiv w:val="1"/>
      <w:marLeft w:val="0"/>
      <w:marRight w:val="0"/>
      <w:marTop w:val="0"/>
      <w:marBottom w:val="0"/>
      <w:divBdr>
        <w:top w:val="none" w:sz="0" w:space="0" w:color="auto"/>
        <w:left w:val="none" w:sz="0" w:space="0" w:color="auto"/>
        <w:bottom w:val="none" w:sz="0" w:space="0" w:color="auto"/>
        <w:right w:val="none" w:sz="0" w:space="0" w:color="auto"/>
      </w:divBdr>
      <w:divsChild>
        <w:div w:id="1963923822">
          <w:marLeft w:val="0"/>
          <w:marRight w:val="0"/>
          <w:marTop w:val="0"/>
          <w:marBottom w:val="330"/>
          <w:divBdr>
            <w:top w:val="none" w:sz="0" w:space="0" w:color="auto"/>
            <w:left w:val="none" w:sz="0" w:space="0" w:color="auto"/>
            <w:bottom w:val="none" w:sz="0" w:space="0" w:color="auto"/>
            <w:right w:val="none" w:sz="0" w:space="0" w:color="auto"/>
          </w:divBdr>
        </w:div>
        <w:div w:id="650139361">
          <w:marLeft w:val="0"/>
          <w:marRight w:val="0"/>
          <w:marTop w:val="90"/>
          <w:marBottom w:val="330"/>
          <w:divBdr>
            <w:top w:val="none" w:sz="0" w:space="0" w:color="auto"/>
            <w:left w:val="none" w:sz="0" w:space="0" w:color="auto"/>
            <w:bottom w:val="none" w:sz="0" w:space="0" w:color="auto"/>
            <w:right w:val="none" w:sz="0" w:space="0" w:color="auto"/>
          </w:divBdr>
        </w:div>
      </w:divsChild>
    </w:div>
    <w:div w:id="324742862">
      <w:bodyDiv w:val="1"/>
      <w:marLeft w:val="0"/>
      <w:marRight w:val="0"/>
      <w:marTop w:val="0"/>
      <w:marBottom w:val="0"/>
      <w:divBdr>
        <w:top w:val="none" w:sz="0" w:space="0" w:color="auto"/>
        <w:left w:val="none" w:sz="0" w:space="0" w:color="auto"/>
        <w:bottom w:val="none" w:sz="0" w:space="0" w:color="auto"/>
        <w:right w:val="none" w:sz="0" w:space="0" w:color="auto"/>
      </w:divBdr>
    </w:div>
    <w:div w:id="610935410">
      <w:bodyDiv w:val="1"/>
      <w:marLeft w:val="0"/>
      <w:marRight w:val="0"/>
      <w:marTop w:val="0"/>
      <w:marBottom w:val="0"/>
      <w:divBdr>
        <w:top w:val="none" w:sz="0" w:space="0" w:color="auto"/>
        <w:left w:val="none" w:sz="0" w:space="0" w:color="auto"/>
        <w:bottom w:val="none" w:sz="0" w:space="0" w:color="auto"/>
        <w:right w:val="none" w:sz="0" w:space="0" w:color="auto"/>
      </w:divBdr>
    </w:div>
    <w:div w:id="773672016">
      <w:bodyDiv w:val="1"/>
      <w:marLeft w:val="0"/>
      <w:marRight w:val="0"/>
      <w:marTop w:val="0"/>
      <w:marBottom w:val="0"/>
      <w:divBdr>
        <w:top w:val="none" w:sz="0" w:space="0" w:color="auto"/>
        <w:left w:val="none" w:sz="0" w:space="0" w:color="auto"/>
        <w:bottom w:val="none" w:sz="0" w:space="0" w:color="auto"/>
        <w:right w:val="none" w:sz="0" w:space="0" w:color="auto"/>
      </w:divBdr>
    </w:div>
    <w:div w:id="802118722">
      <w:bodyDiv w:val="1"/>
      <w:marLeft w:val="0"/>
      <w:marRight w:val="0"/>
      <w:marTop w:val="0"/>
      <w:marBottom w:val="0"/>
      <w:divBdr>
        <w:top w:val="none" w:sz="0" w:space="0" w:color="auto"/>
        <w:left w:val="none" w:sz="0" w:space="0" w:color="auto"/>
        <w:bottom w:val="none" w:sz="0" w:space="0" w:color="auto"/>
        <w:right w:val="none" w:sz="0" w:space="0" w:color="auto"/>
      </w:divBdr>
    </w:div>
    <w:div w:id="982270741">
      <w:bodyDiv w:val="1"/>
      <w:marLeft w:val="0"/>
      <w:marRight w:val="0"/>
      <w:marTop w:val="0"/>
      <w:marBottom w:val="0"/>
      <w:divBdr>
        <w:top w:val="none" w:sz="0" w:space="0" w:color="auto"/>
        <w:left w:val="none" w:sz="0" w:space="0" w:color="auto"/>
        <w:bottom w:val="none" w:sz="0" w:space="0" w:color="auto"/>
        <w:right w:val="none" w:sz="0" w:space="0" w:color="auto"/>
      </w:divBdr>
    </w:div>
    <w:div w:id="1748576182">
      <w:bodyDiv w:val="1"/>
      <w:marLeft w:val="0"/>
      <w:marRight w:val="0"/>
      <w:marTop w:val="0"/>
      <w:marBottom w:val="0"/>
      <w:divBdr>
        <w:top w:val="none" w:sz="0" w:space="0" w:color="auto"/>
        <w:left w:val="none" w:sz="0" w:space="0" w:color="auto"/>
        <w:bottom w:val="none" w:sz="0" w:space="0" w:color="auto"/>
        <w:right w:val="none" w:sz="0" w:space="0" w:color="auto"/>
      </w:divBdr>
    </w:div>
    <w:div w:id="1938948802">
      <w:bodyDiv w:val="1"/>
      <w:marLeft w:val="0"/>
      <w:marRight w:val="0"/>
      <w:marTop w:val="0"/>
      <w:marBottom w:val="0"/>
      <w:divBdr>
        <w:top w:val="none" w:sz="0" w:space="0" w:color="auto"/>
        <w:left w:val="none" w:sz="0" w:space="0" w:color="auto"/>
        <w:bottom w:val="none" w:sz="0" w:space="0" w:color="auto"/>
        <w:right w:val="none" w:sz="0" w:space="0" w:color="auto"/>
      </w:divBdr>
      <w:divsChild>
        <w:div w:id="1206257778">
          <w:marLeft w:val="0"/>
          <w:marRight w:val="0"/>
          <w:marTop w:val="0"/>
          <w:marBottom w:val="330"/>
          <w:divBdr>
            <w:top w:val="none" w:sz="0" w:space="0" w:color="auto"/>
            <w:left w:val="none" w:sz="0" w:space="0" w:color="auto"/>
            <w:bottom w:val="none" w:sz="0" w:space="0" w:color="auto"/>
            <w:right w:val="none" w:sz="0" w:space="0" w:color="auto"/>
          </w:divBdr>
        </w:div>
        <w:div w:id="2126994118">
          <w:marLeft w:val="0"/>
          <w:marRight w:val="0"/>
          <w:marTop w:val="9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9DE7D-340F-4933-AC65-11B4EFA7DAA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10425</Words>
  <Characters>59429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Biotechnology</dc:creator>
  <cp:lastModifiedBy>Guest User</cp:lastModifiedBy>
  <cp:revision>2</cp:revision>
  <cp:lastPrinted>2019-03-26T09:11:00Z</cp:lastPrinted>
  <dcterms:created xsi:type="dcterms:W3CDTF">2020-08-08T17:36:00Z</dcterms:created>
  <dcterms:modified xsi:type="dcterms:W3CDTF">2020-08-08T17:36:00Z</dcterms:modified>
</cp:coreProperties>
</file>